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F19" w14:textId="77777777" w:rsidR="004D6B41" w:rsidRDefault="004D6B41" w:rsidP="009C5E8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(проект)</w:t>
      </w:r>
    </w:p>
    <w:p w14:paraId="2E4B239A" w14:textId="77777777" w:rsidR="009C5E8E" w:rsidRPr="00422A76" w:rsidRDefault="009C5E8E" w:rsidP="009C5E8E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Договор купли-продажи имущества</w:t>
      </w:r>
    </w:p>
    <w:p w14:paraId="13A1859E" w14:textId="77777777" w:rsidR="00422A76" w:rsidRPr="00AD4110" w:rsidRDefault="00422A76" w:rsidP="00422A76">
      <w:pPr>
        <w:rPr>
          <w:sz w:val="22"/>
          <w:szCs w:val="22"/>
        </w:rPr>
      </w:pPr>
      <w:r w:rsidRPr="00AD4110">
        <w:rPr>
          <w:sz w:val="22"/>
          <w:szCs w:val="22"/>
        </w:rPr>
        <w:t xml:space="preserve">г. </w:t>
      </w:r>
      <w:r>
        <w:rPr>
          <w:sz w:val="22"/>
          <w:szCs w:val="22"/>
        </w:rPr>
        <w:t>Барнаул</w:t>
      </w:r>
      <w:r w:rsidRPr="00AD4110"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AD4110">
        <w:rPr>
          <w:sz w:val="22"/>
          <w:szCs w:val="22"/>
        </w:rPr>
        <w:t>«__» ________  20</w:t>
      </w:r>
      <w:r w:rsidR="003364E9">
        <w:rPr>
          <w:sz w:val="22"/>
          <w:szCs w:val="22"/>
        </w:rPr>
        <w:t>2</w:t>
      </w:r>
      <w:r w:rsidR="00A7450E">
        <w:rPr>
          <w:sz w:val="22"/>
          <w:szCs w:val="22"/>
        </w:rPr>
        <w:t>_</w:t>
      </w:r>
      <w:r w:rsidRPr="00AD4110">
        <w:rPr>
          <w:sz w:val="22"/>
          <w:szCs w:val="22"/>
        </w:rPr>
        <w:t xml:space="preserve"> г.</w:t>
      </w:r>
    </w:p>
    <w:p w14:paraId="368FBA7E" w14:textId="77777777" w:rsidR="00422A76" w:rsidRPr="00AD4110" w:rsidRDefault="00422A76" w:rsidP="00422A76">
      <w:pPr>
        <w:rPr>
          <w:sz w:val="22"/>
          <w:szCs w:val="22"/>
        </w:rPr>
      </w:pPr>
    </w:p>
    <w:p w14:paraId="42F2412D" w14:textId="27F7F5F4" w:rsidR="00422A76" w:rsidRPr="00AD4110" w:rsidRDefault="00457629" w:rsidP="00422A76">
      <w:pPr>
        <w:ind w:firstLine="360"/>
        <w:jc w:val="both"/>
        <w:rPr>
          <w:sz w:val="22"/>
          <w:szCs w:val="22"/>
        </w:rPr>
      </w:pPr>
      <w:r w:rsidRPr="006E3EA2">
        <w:rPr>
          <w:color w:val="333333"/>
          <w:sz w:val="22"/>
          <w:szCs w:val="22"/>
        </w:rPr>
        <w:t>Организатор торгов -</w:t>
      </w:r>
      <w:r w:rsidR="009B2BC2" w:rsidRPr="006E3EA2">
        <w:rPr>
          <w:sz w:val="22"/>
          <w:szCs w:val="22"/>
        </w:rPr>
        <w:t xml:space="preserve"> Середа Татьяна Сергеевна (65606</w:t>
      </w:r>
      <w:r w:rsidR="00C87FF7">
        <w:rPr>
          <w:sz w:val="22"/>
          <w:szCs w:val="22"/>
        </w:rPr>
        <w:t>7</w:t>
      </w:r>
      <w:r w:rsidR="009B2BC2" w:rsidRPr="006E3EA2">
        <w:rPr>
          <w:sz w:val="22"/>
          <w:szCs w:val="22"/>
        </w:rPr>
        <w:t xml:space="preserve"> г. Барнаул, </w:t>
      </w:r>
      <w:r w:rsidR="009B2BC2">
        <w:rPr>
          <w:sz w:val="22"/>
          <w:szCs w:val="22"/>
        </w:rPr>
        <w:t xml:space="preserve">а/я </w:t>
      </w:r>
      <w:r w:rsidR="00C87FF7">
        <w:rPr>
          <w:sz w:val="22"/>
          <w:szCs w:val="22"/>
        </w:rPr>
        <w:t>4191</w:t>
      </w:r>
      <w:r w:rsidR="009B2BC2" w:rsidRPr="006E3EA2">
        <w:rPr>
          <w:sz w:val="22"/>
          <w:szCs w:val="22"/>
        </w:rPr>
        <w:t xml:space="preserve">, (ИНН 222209414196, </w:t>
      </w:r>
      <w:r w:rsidR="009B2BC2" w:rsidRPr="001C7183">
        <w:rPr>
          <w:color w:val="333333"/>
          <w:sz w:val="22"/>
          <w:szCs w:val="22"/>
        </w:rPr>
        <w:t xml:space="preserve">СНИЛС 109-022-934-26) - член СРО «ААУ «Паритет» (ОГРН 1037701009565, ИНН 7701325056, 105066, г. Москва, а/я 9), </w:t>
      </w:r>
      <w:r w:rsidR="009B2BC2" w:rsidRPr="006E3EA2">
        <w:rPr>
          <w:color w:val="333333"/>
          <w:sz w:val="22"/>
          <w:szCs w:val="22"/>
        </w:rPr>
        <w:t xml:space="preserve">действующая на основании решения </w:t>
      </w:r>
      <w:r w:rsidR="009B2BC2" w:rsidRPr="006E3EA2">
        <w:rPr>
          <w:sz w:val="22"/>
          <w:szCs w:val="22"/>
        </w:rPr>
        <w:t xml:space="preserve">арбитражного суда Алтайского края года </w:t>
      </w:r>
      <w:r w:rsidR="009B2BC2" w:rsidRPr="003F7AF7">
        <w:rPr>
          <w:sz w:val="22"/>
          <w:szCs w:val="22"/>
        </w:rPr>
        <w:t xml:space="preserve">делу </w:t>
      </w:r>
      <w:r w:rsidR="004D6B41">
        <w:rPr>
          <w:sz w:val="22"/>
          <w:szCs w:val="22"/>
        </w:rPr>
        <w:t>______________</w:t>
      </w:r>
      <w:r w:rsidRPr="001571DE">
        <w:rPr>
          <w:sz w:val="22"/>
          <w:szCs w:val="22"/>
        </w:rPr>
        <w:t>,</w:t>
      </w:r>
      <w:r w:rsidRPr="006E3EA2">
        <w:rPr>
          <w:sz w:val="22"/>
          <w:szCs w:val="22"/>
        </w:rPr>
        <w:t xml:space="preserve"> именуемый в дальнейшем </w:t>
      </w:r>
      <w:r w:rsidRPr="006E3EA2">
        <w:rPr>
          <w:b/>
          <w:sz w:val="22"/>
          <w:szCs w:val="22"/>
        </w:rPr>
        <w:t>«Продавец»</w:t>
      </w:r>
      <w:r w:rsidR="00422A76" w:rsidRPr="00AD4110">
        <w:rPr>
          <w:sz w:val="22"/>
          <w:szCs w:val="22"/>
        </w:rPr>
        <w:t xml:space="preserve">, с одной стороны, и </w:t>
      </w:r>
    </w:p>
    <w:p w14:paraId="62BB272C" w14:textId="77777777" w:rsidR="009C5E8E" w:rsidRPr="00422A76" w:rsidRDefault="00422A76" w:rsidP="00422A76">
      <w:pPr>
        <w:jc w:val="both"/>
        <w:rPr>
          <w:color w:val="000000"/>
          <w:sz w:val="22"/>
          <w:szCs w:val="22"/>
        </w:rPr>
      </w:pPr>
      <w:r w:rsidRPr="00AD4110">
        <w:rPr>
          <w:sz w:val="22"/>
          <w:szCs w:val="22"/>
        </w:rPr>
        <w:t>_________________________________________________________, именуем</w:t>
      </w:r>
      <w:r>
        <w:rPr>
          <w:sz w:val="22"/>
          <w:szCs w:val="22"/>
        </w:rPr>
        <w:t>ый</w:t>
      </w:r>
      <w:r w:rsidRPr="00AD4110">
        <w:rPr>
          <w:sz w:val="22"/>
          <w:szCs w:val="22"/>
        </w:rPr>
        <w:t xml:space="preserve"> в дальнейшем «</w:t>
      </w:r>
      <w:r w:rsidRPr="00422A76">
        <w:rPr>
          <w:b/>
          <w:sz w:val="22"/>
          <w:szCs w:val="22"/>
        </w:rPr>
        <w:t>Покупатель</w:t>
      </w:r>
      <w:r w:rsidRPr="00AD4110">
        <w:rPr>
          <w:sz w:val="22"/>
          <w:szCs w:val="22"/>
        </w:rPr>
        <w:t>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</w:t>
      </w:r>
    </w:p>
    <w:p w14:paraId="40DABC4B" w14:textId="77777777" w:rsidR="00422A76" w:rsidRDefault="00422A76" w:rsidP="009C5E8E">
      <w:pPr>
        <w:jc w:val="both"/>
        <w:rPr>
          <w:b/>
          <w:color w:val="000000"/>
          <w:sz w:val="22"/>
          <w:szCs w:val="22"/>
        </w:rPr>
      </w:pPr>
    </w:p>
    <w:p w14:paraId="22766602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1. Предмет договора</w:t>
      </w:r>
    </w:p>
    <w:p w14:paraId="33342F9F" w14:textId="77777777" w:rsidR="009C5E8E" w:rsidRDefault="009C5E8E" w:rsidP="009C5E8E">
      <w:pPr>
        <w:jc w:val="both"/>
        <w:rPr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1.1. </w:t>
      </w:r>
      <w:r w:rsidR="00422A76" w:rsidRPr="00422A76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422A76" w:rsidRPr="00422A76">
        <w:rPr>
          <w:sz w:val="22"/>
          <w:szCs w:val="22"/>
          <w:u w:val="single"/>
        </w:rPr>
        <w:t>следующее имущество</w:t>
      </w:r>
      <w:r w:rsidR="00422A76" w:rsidRPr="00422A76">
        <w:rPr>
          <w:sz w:val="22"/>
          <w:szCs w:val="22"/>
        </w:rPr>
        <w:t>:</w:t>
      </w:r>
    </w:p>
    <w:p w14:paraId="7413B8E1" w14:textId="77777777" w:rsidR="00422A76" w:rsidRPr="00422A76" w:rsidRDefault="00422A76" w:rsidP="009C5E8E">
      <w:pPr>
        <w:jc w:val="both"/>
        <w:rPr>
          <w:sz w:val="22"/>
          <w:szCs w:val="22"/>
        </w:rPr>
      </w:pPr>
    </w:p>
    <w:p w14:paraId="33A892F0" w14:textId="77777777" w:rsidR="00422A76" w:rsidRPr="00457629" w:rsidRDefault="00422A76" w:rsidP="00457629">
      <w:pPr>
        <w:jc w:val="both"/>
        <w:rPr>
          <w:i/>
          <w:sz w:val="22"/>
          <w:szCs w:val="22"/>
        </w:rPr>
      </w:pPr>
      <w:r w:rsidRPr="00422A76">
        <w:rPr>
          <w:sz w:val="22"/>
          <w:szCs w:val="22"/>
        </w:rPr>
        <w:tab/>
      </w:r>
      <w:r w:rsidRPr="00457629">
        <w:rPr>
          <w:i/>
          <w:sz w:val="22"/>
          <w:szCs w:val="22"/>
        </w:rPr>
        <w:t xml:space="preserve">- </w:t>
      </w:r>
      <w:r w:rsidR="009B2BC2">
        <w:rPr>
          <w:i/>
          <w:sz w:val="22"/>
          <w:szCs w:val="22"/>
        </w:rPr>
        <w:t>__________________________________________________________________________________</w:t>
      </w:r>
    </w:p>
    <w:p w14:paraId="6519DD1F" w14:textId="77777777" w:rsidR="00422A76" w:rsidRPr="00422A76" w:rsidRDefault="00422A76" w:rsidP="009C5E8E">
      <w:pPr>
        <w:jc w:val="both"/>
        <w:rPr>
          <w:i/>
          <w:color w:val="000000"/>
          <w:sz w:val="22"/>
          <w:szCs w:val="22"/>
        </w:rPr>
      </w:pPr>
    </w:p>
    <w:p w14:paraId="2C44E998" w14:textId="77777777" w:rsidR="00965D69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1.2. Указанное в п. 1.1 настоящего договора имущество приобретается Покупателем </w:t>
      </w:r>
      <w:r w:rsidR="00965D69" w:rsidRPr="00422A76">
        <w:rPr>
          <w:color w:val="000000"/>
          <w:sz w:val="22"/>
          <w:szCs w:val="22"/>
        </w:rPr>
        <w:t xml:space="preserve">по результатам проведения Открытого аукциона по продаже имущества – </w:t>
      </w:r>
      <w:r w:rsidR="004D6B41">
        <w:rPr>
          <w:sz w:val="22"/>
          <w:szCs w:val="22"/>
        </w:rPr>
        <w:t>_______________</w:t>
      </w:r>
      <w:r w:rsidR="00965D69" w:rsidRPr="00422A76">
        <w:rPr>
          <w:color w:val="000000"/>
          <w:sz w:val="22"/>
          <w:szCs w:val="22"/>
        </w:rPr>
        <w:t>.</w:t>
      </w:r>
    </w:p>
    <w:p w14:paraId="6AC2454E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1.3. Покупатель извещен о том, что продаваемое имущество является бывшим в употреблении, претензий по этому поводу, а также к его состоянию и качеству к Продавцу не имеет.</w:t>
      </w:r>
    </w:p>
    <w:p w14:paraId="39E9C06A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1.4. Продавец гарантирует, что до заключения настоящего договора указанное в п. 1.1 имущество никому другому не продано, в споре не находится, в дарении не обещано.</w:t>
      </w:r>
    </w:p>
    <w:p w14:paraId="57877EBE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04162FDF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2. Общие положения</w:t>
      </w:r>
    </w:p>
    <w:p w14:paraId="62372041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2.1. Передача имущества, указанного в п. 1.1 настоящего договора, от Продавца к Покупателю осуществляется по акту приема-передачи по месту его нахождения, подписанному обеими Сторонами.</w:t>
      </w:r>
    </w:p>
    <w:p w14:paraId="77DD37D3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2.2. Акт приема-передачи подписывается сторонами после перечисления Покупателем на расчетный счет Продавца суммы оплаты по договору.   </w:t>
      </w:r>
    </w:p>
    <w:p w14:paraId="7CB38E2A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2.3. Настоящий договор вступает в силу со дня его подписания обеими сторонами и действует до момента исполнения сторонами своих обязательств по нему.</w:t>
      </w:r>
    </w:p>
    <w:p w14:paraId="0F61CC7C" w14:textId="77777777" w:rsidR="009C5E8E" w:rsidRPr="00422A76" w:rsidRDefault="009C5E8E" w:rsidP="009C5E8E">
      <w:pPr>
        <w:pStyle w:val="a8"/>
        <w:ind w:firstLine="0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2.4. Право собственности </w:t>
      </w:r>
      <w:r w:rsidR="00CE6B3A">
        <w:rPr>
          <w:color w:val="000000"/>
          <w:sz w:val="22"/>
          <w:szCs w:val="22"/>
          <w:lang w:val="ru-RU"/>
        </w:rPr>
        <w:t xml:space="preserve">на </w:t>
      </w:r>
      <w:r w:rsidRPr="00422A76">
        <w:rPr>
          <w:color w:val="000000"/>
          <w:sz w:val="22"/>
          <w:szCs w:val="22"/>
        </w:rPr>
        <w:t xml:space="preserve">имущество, указанное в п. 1.1 настоящего договора, переходит </w:t>
      </w:r>
      <w:r w:rsidR="00CE6B3A">
        <w:rPr>
          <w:color w:val="000000"/>
          <w:sz w:val="22"/>
          <w:szCs w:val="22"/>
          <w:lang w:val="ru-RU"/>
        </w:rPr>
        <w:t xml:space="preserve">к покупателю с момента государственной регистрации </w:t>
      </w:r>
      <w:r w:rsidR="00CE6B3A" w:rsidRPr="00422A76">
        <w:rPr>
          <w:color w:val="000000"/>
          <w:sz w:val="22"/>
          <w:szCs w:val="22"/>
        </w:rPr>
        <w:t>прав на недвижимое имущество</w:t>
      </w:r>
      <w:r w:rsidRPr="00422A76">
        <w:rPr>
          <w:color w:val="000000"/>
          <w:sz w:val="22"/>
          <w:szCs w:val="22"/>
        </w:rPr>
        <w:t>.</w:t>
      </w:r>
    </w:p>
    <w:p w14:paraId="35EE61D3" w14:textId="77777777" w:rsidR="009C5E8E" w:rsidRDefault="009C5E8E" w:rsidP="00473116">
      <w:pPr>
        <w:pStyle w:val="a8"/>
        <w:ind w:firstLine="0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2.5. Риск случайной гибели или порчи имущества, указанного в п. 1.1 настоящего договора, до момента п</w:t>
      </w:r>
      <w:r w:rsidR="00473116" w:rsidRPr="00422A76">
        <w:rPr>
          <w:color w:val="000000"/>
          <w:sz w:val="22"/>
          <w:szCs w:val="22"/>
        </w:rPr>
        <w:t>одписания акта приема-передачи и</w:t>
      </w:r>
      <w:r w:rsidRPr="00422A76">
        <w:rPr>
          <w:color w:val="000000"/>
          <w:sz w:val="22"/>
          <w:szCs w:val="22"/>
        </w:rPr>
        <w:t>мущества в соответствии с положениями п. 2.1 настоящего договора, лежит на Продавце. После подписания акта приема-передачи имущества риск случайной гибели или порчи имущества переходит к Покупателю.</w:t>
      </w:r>
    </w:p>
    <w:p w14:paraId="152BBF03" w14:textId="77777777" w:rsidR="00422A76" w:rsidRPr="00422A76" w:rsidRDefault="00422A76" w:rsidP="00473116">
      <w:pPr>
        <w:pStyle w:val="a8"/>
        <w:ind w:firstLine="0"/>
        <w:rPr>
          <w:color w:val="000000"/>
          <w:sz w:val="22"/>
          <w:szCs w:val="22"/>
        </w:rPr>
      </w:pPr>
    </w:p>
    <w:p w14:paraId="4A4B8405" w14:textId="77777777" w:rsidR="009C5E8E" w:rsidRPr="00422A76" w:rsidRDefault="009C5E8E" w:rsidP="00422A7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Цена договора и порядок расчетов</w:t>
      </w:r>
    </w:p>
    <w:p w14:paraId="4E149AEB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3.1. Ценой Договора является стоимость указанного в п. 1.1 настоящего договора имущества в сумме</w:t>
      </w:r>
      <w:r w:rsidRPr="00422A76">
        <w:rPr>
          <w:b/>
          <w:color w:val="000000"/>
          <w:sz w:val="22"/>
          <w:szCs w:val="22"/>
        </w:rPr>
        <w:t xml:space="preserve"> </w:t>
      </w:r>
      <w:r w:rsidR="00422A76">
        <w:rPr>
          <w:b/>
          <w:color w:val="000000"/>
          <w:sz w:val="22"/>
          <w:szCs w:val="22"/>
        </w:rPr>
        <w:t>________________________________</w:t>
      </w:r>
      <w:r w:rsidRPr="00422A76">
        <w:rPr>
          <w:b/>
          <w:color w:val="000000"/>
          <w:sz w:val="22"/>
          <w:szCs w:val="22"/>
        </w:rPr>
        <w:t xml:space="preserve"> рублей</w:t>
      </w:r>
      <w:r w:rsidRPr="00422A76">
        <w:rPr>
          <w:color w:val="000000"/>
          <w:sz w:val="22"/>
          <w:szCs w:val="22"/>
        </w:rPr>
        <w:t xml:space="preserve">, определенная на </w:t>
      </w:r>
      <w:r w:rsidR="00422A76">
        <w:rPr>
          <w:color w:val="000000"/>
          <w:sz w:val="22"/>
          <w:szCs w:val="22"/>
        </w:rPr>
        <w:t xml:space="preserve">открытых торгах </w:t>
      </w:r>
      <w:r w:rsidRPr="00422A76">
        <w:rPr>
          <w:color w:val="000000"/>
          <w:sz w:val="22"/>
          <w:szCs w:val="22"/>
        </w:rPr>
        <w:t>в форме аукциона, состоявшегося «</w:t>
      </w:r>
      <w:r w:rsidR="00422A76">
        <w:rPr>
          <w:color w:val="000000"/>
          <w:sz w:val="22"/>
          <w:szCs w:val="22"/>
        </w:rPr>
        <w:t>__</w:t>
      </w:r>
      <w:r w:rsidRPr="00422A76">
        <w:rPr>
          <w:color w:val="000000"/>
          <w:sz w:val="22"/>
          <w:szCs w:val="22"/>
        </w:rPr>
        <w:t>»</w:t>
      </w:r>
      <w:r w:rsidR="00965D69" w:rsidRPr="00422A76">
        <w:rPr>
          <w:color w:val="000000"/>
          <w:sz w:val="22"/>
          <w:szCs w:val="22"/>
        </w:rPr>
        <w:t xml:space="preserve"> </w:t>
      </w:r>
      <w:r w:rsidR="00422A76">
        <w:rPr>
          <w:color w:val="000000"/>
          <w:sz w:val="22"/>
          <w:szCs w:val="22"/>
        </w:rPr>
        <w:t>________</w:t>
      </w:r>
      <w:r w:rsidRPr="00422A76">
        <w:rPr>
          <w:color w:val="000000"/>
          <w:sz w:val="22"/>
          <w:szCs w:val="22"/>
        </w:rPr>
        <w:t xml:space="preserve"> 20</w:t>
      </w:r>
      <w:r w:rsidR="005507BB">
        <w:rPr>
          <w:color w:val="000000"/>
          <w:sz w:val="22"/>
          <w:szCs w:val="22"/>
        </w:rPr>
        <w:t>2</w:t>
      </w:r>
      <w:r w:rsidR="00A7450E">
        <w:rPr>
          <w:color w:val="000000"/>
          <w:sz w:val="22"/>
          <w:szCs w:val="22"/>
        </w:rPr>
        <w:t>_</w:t>
      </w:r>
      <w:r w:rsidR="00422A76">
        <w:rPr>
          <w:color w:val="000000"/>
          <w:sz w:val="22"/>
          <w:szCs w:val="22"/>
        </w:rPr>
        <w:t xml:space="preserve"> </w:t>
      </w:r>
      <w:r w:rsidRPr="00422A76">
        <w:rPr>
          <w:color w:val="000000"/>
          <w:sz w:val="22"/>
          <w:szCs w:val="22"/>
        </w:rPr>
        <w:t>года.</w:t>
      </w:r>
    </w:p>
    <w:p w14:paraId="078800D1" w14:textId="77777777" w:rsidR="009C5E8E" w:rsidRPr="00422A76" w:rsidRDefault="009C5E8E" w:rsidP="009C5E8E">
      <w:pPr>
        <w:pStyle w:val="3"/>
        <w:rPr>
          <w:szCs w:val="22"/>
          <w:lang w:val="ru-RU"/>
        </w:rPr>
      </w:pPr>
      <w:r w:rsidRPr="00422A76">
        <w:rPr>
          <w:szCs w:val="22"/>
        </w:rPr>
        <w:t xml:space="preserve">    3.2. Оплата суммы, указанной в п. 3.1 настоящего договора, осуществляется путем безналичного перечисления Покупателем цены договора на расчетный счет Продавца в течение тридцати дней с даты заключения настоящего договора</w:t>
      </w:r>
      <w:r w:rsidR="00965D69" w:rsidRPr="00422A76">
        <w:rPr>
          <w:szCs w:val="22"/>
        </w:rPr>
        <w:t>.</w:t>
      </w:r>
    </w:p>
    <w:p w14:paraId="0794046E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3.3. Датой оплаты считается день поступления денежных средств на расчетный счет Продавца.</w:t>
      </w:r>
    </w:p>
    <w:p w14:paraId="547AB3C5" w14:textId="77777777" w:rsidR="00422A76" w:rsidRDefault="00422A76" w:rsidP="009C5E8E">
      <w:pPr>
        <w:jc w:val="both"/>
        <w:rPr>
          <w:color w:val="000000"/>
          <w:sz w:val="22"/>
          <w:szCs w:val="22"/>
        </w:rPr>
      </w:pPr>
    </w:p>
    <w:p w14:paraId="024F752C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3D4EBBFA" w14:textId="77777777" w:rsidR="009C5E8E" w:rsidRPr="00422A76" w:rsidRDefault="009C5E8E" w:rsidP="00422A76">
      <w:p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4. Права и обязанности Сторон</w:t>
      </w:r>
    </w:p>
    <w:p w14:paraId="108E38FF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 Продавец обязан:</w:t>
      </w:r>
    </w:p>
    <w:p w14:paraId="3B2D4A94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4.1.1. Передать Покупателю в собственность имущество, являющееся предметом настоящего договора, указанное в п. 1.1 настоящего договора.</w:t>
      </w:r>
    </w:p>
    <w:p w14:paraId="5392F598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14:paraId="47E49C4A" w14:textId="77777777" w:rsidR="009C5E8E" w:rsidRPr="00422A76" w:rsidRDefault="00473116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</w:t>
      </w:r>
      <w:r w:rsidR="009C5E8E" w:rsidRPr="00422A76">
        <w:rPr>
          <w:color w:val="000000"/>
          <w:sz w:val="22"/>
          <w:szCs w:val="22"/>
        </w:rPr>
        <w:t>4.2. Покупатель обязан:</w:t>
      </w:r>
    </w:p>
    <w:p w14:paraId="284C9515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lastRenderedPageBreak/>
        <w:t xml:space="preserve">    4.2.1. Оплатить стоимость приобретаемого имущества в полном объеме (п. 3.1 настоящего договора) в порядке, установленном пунктом 3.2. Договора. </w:t>
      </w:r>
    </w:p>
    <w:p w14:paraId="1D000413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4.2.2. Принять имущество на условиях, преду</w:t>
      </w:r>
      <w:r w:rsidR="00473116" w:rsidRPr="00422A76">
        <w:rPr>
          <w:color w:val="000000"/>
          <w:sz w:val="22"/>
          <w:szCs w:val="22"/>
        </w:rPr>
        <w:t>смотренных настоящим договором.</w:t>
      </w:r>
    </w:p>
    <w:p w14:paraId="24A8FE48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022FDE89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Ответственность Сторон</w:t>
      </w:r>
    </w:p>
    <w:p w14:paraId="0178E119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5.1. Во всем, что не предусмотрено настоящим договором, стороны руководствуются действующим законодательством РФ.</w:t>
      </w:r>
    </w:p>
    <w:p w14:paraId="15603FD3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287D2D8E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Споры</w:t>
      </w:r>
    </w:p>
    <w:p w14:paraId="6549783B" w14:textId="77777777" w:rsidR="009C5E8E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6.1. Споры, вытекающие из исполнения настоящего договора, подлежат рассмотрению по правилам подсудности в порядке, предусмотренном действующим законодательством РФ.</w:t>
      </w:r>
    </w:p>
    <w:p w14:paraId="4E966512" w14:textId="77777777" w:rsidR="00422A76" w:rsidRPr="00422A76" w:rsidRDefault="00422A76" w:rsidP="009C5E8E">
      <w:pPr>
        <w:jc w:val="both"/>
        <w:rPr>
          <w:color w:val="000000"/>
          <w:sz w:val="22"/>
          <w:szCs w:val="22"/>
        </w:rPr>
      </w:pPr>
    </w:p>
    <w:p w14:paraId="7AB0441E" w14:textId="77777777" w:rsidR="009C5E8E" w:rsidRPr="00422A76" w:rsidRDefault="009C5E8E" w:rsidP="00422A76">
      <w:pPr>
        <w:numPr>
          <w:ilvl w:val="0"/>
          <w:numId w:val="2"/>
        </w:numPr>
        <w:jc w:val="center"/>
        <w:rPr>
          <w:b/>
          <w:color w:val="000000"/>
          <w:sz w:val="22"/>
          <w:szCs w:val="22"/>
        </w:rPr>
      </w:pPr>
      <w:r w:rsidRPr="00422A76">
        <w:rPr>
          <w:b/>
          <w:color w:val="000000"/>
          <w:sz w:val="22"/>
          <w:szCs w:val="22"/>
        </w:rPr>
        <w:t>Прочие условия</w:t>
      </w:r>
    </w:p>
    <w:p w14:paraId="57323845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7.1. Изменение условий настоящего договора, его расторжение и прекращение возможно согласно условиям настоящего договора, либо по соглашению сторон.</w:t>
      </w:r>
    </w:p>
    <w:p w14:paraId="3CA59532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7.2. Все дополнения и изменения к настоящему договору должны быть составлены письменно, подписаны обеими сторонами.</w:t>
      </w:r>
    </w:p>
    <w:p w14:paraId="375968BF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  <w:r w:rsidRPr="00422A76">
        <w:rPr>
          <w:color w:val="000000"/>
          <w:sz w:val="22"/>
          <w:szCs w:val="22"/>
        </w:rPr>
        <w:t xml:space="preserve">    7.3. Настоящий договор составлен в 3 (трех) экземплярах, по одному для каждой из сторон, один экземпляр – в дела органа, осуществляющего государственную регистрацию прав на недвижимое имущество и сделок с ним.</w:t>
      </w:r>
    </w:p>
    <w:p w14:paraId="7C142918" w14:textId="77777777" w:rsidR="009C5E8E" w:rsidRPr="00422A76" w:rsidRDefault="009C5E8E" w:rsidP="009C5E8E">
      <w:pPr>
        <w:jc w:val="both"/>
        <w:rPr>
          <w:color w:val="000000"/>
          <w:sz w:val="22"/>
          <w:szCs w:val="22"/>
        </w:rPr>
      </w:pPr>
    </w:p>
    <w:tbl>
      <w:tblPr>
        <w:tblW w:w="20124" w:type="dxa"/>
        <w:tblLook w:val="01E0" w:firstRow="1" w:lastRow="1" w:firstColumn="1" w:lastColumn="1" w:noHBand="0" w:noVBand="0"/>
      </w:tblPr>
      <w:tblGrid>
        <w:gridCol w:w="4968"/>
        <w:gridCol w:w="4968"/>
        <w:gridCol w:w="4968"/>
        <w:gridCol w:w="5220"/>
      </w:tblGrid>
      <w:tr w:rsidR="00422A76" w:rsidRPr="00422A76" w14:paraId="09D4D52E" w14:textId="77777777" w:rsidTr="00422A76">
        <w:tc>
          <w:tcPr>
            <w:tcW w:w="4968" w:type="dxa"/>
          </w:tcPr>
          <w:p w14:paraId="2C798963" w14:textId="77777777" w:rsidR="00422A76" w:rsidRPr="00AD4110" w:rsidRDefault="00422A76" w:rsidP="00422A76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D4110">
              <w:rPr>
                <w:b/>
                <w:sz w:val="22"/>
                <w:szCs w:val="22"/>
              </w:rPr>
              <w:t>ПРОДАВЕЦ</w:t>
            </w:r>
          </w:p>
          <w:p w14:paraId="4D98649E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</w:tc>
        <w:tc>
          <w:tcPr>
            <w:tcW w:w="4968" w:type="dxa"/>
          </w:tcPr>
          <w:p w14:paraId="6A58F071" w14:textId="77777777" w:rsidR="00422A76" w:rsidRPr="00AD4110" w:rsidRDefault="00422A76" w:rsidP="00422A76">
            <w:pPr>
              <w:jc w:val="center"/>
              <w:rPr>
                <w:b/>
                <w:sz w:val="22"/>
                <w:szCs w:val="22"/>
              </w:rPr>
            </w:pPr>
            <w:r w:rsidRPr="00AD4110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ОКУПАТЕЛЬ</w:t>
            </w:r>
          </w:p>
        </w:tc>
        <w:tc>
          <w:tcPr>
            <w:tcW w:w="4968" w:type="dxa"/>
          </w:tcPr>
          <w:p w14:paraId="710D003B" w14:textId="77777777" w:rsidR="00422A76" w:rsidRPr="00422A76" w:rsidRDefault="00422A76" w:rsidP="00422A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14:paraId="1ACEC7D4" w14:textId="77777777" w:rsidR="00422A76" w:rsidRPr="00422A76" w:rsidRDefault="00422A76" w:rsidP="00422A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2A76" w:rsidRPr="00422A76" w14:paraId="63DC4E23" w14:textId="77777777" w:rsidTr="00422A76">
        <w:tc>
          <w:tcPr>
            <w:tcW w:w="4968" w:type="dxa"/>
          </w:tcPr>
          <w:p w14:paraId="4502EBED" w14:textId="77777777" w:rsidR="00422A76" w:rsidRPr="00AD4110" w:rsidRDefault="00422A76" w:rsidP="00422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C21AF01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3436CEA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CB625A6" w14:textId="77777777" w:rsidR="00422A76" w:rsidRPr="00AD4110" w:rsidRDefault="00422A76" w:rsidP="00422A7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2CF2692" w14:textId="77777777" w:rsidR="00422A76" w:rsidRPr="00AD4110" w:rsidRDefault="004D6B41" w:rsidP="00422A7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Арбитражный</w:t>
            </w:r>
            <w:r w:rsidR="00422A76" w:rsidRPr="00AD4110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007A400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</w:t>
            </w:r>
            <w:r w:rsidRPr="00AD4110">
              <w:rPr>
                <w:b/>
                <w:color w:val="000000"/>
                <w:sz w:val="22"/>
                <w:szCs w:val="22"/>
              </w:rPr>
              <w:t>правляющий ____________</w:t>
            </w:r>
            <w:r>
              <w:rPr>
                <w:b/>
                <w:color w:val="000000"/>
                <w:sz w:val="22"/>
                <w:szCs w:val="22"/>
              </w:rPr>
              <w:softHyphen/>
            </w:r>
            <w:r>
              <w:rPr>
                <w:b/>
                <w:color w:val="000000"/>
                <w:sz w:val="22"/>
                <w:szCs w:val="22"/>
              </w:rPr>
              <w:softHyphen/>
            </w:r>
            <w:r>
              <w:rPr>
                <w:b/>
                <w:color w:val="000000"/>
                <w:sz w:val="22"/>
                <w:szCs w:val="22"/>
              </w:rPr>
              <w:softHyphen/>
              <w:t>____</w:t>
            </w:r>
            <w:r w:rsidRPr="00AD4110">
              <w:rPr>
                <w:b/>
                <w:color w:val="000000"/>
                <w:sz w:val="22"/>
                <w:szCs w:val="22"/>
              </w:rPr>
              <w:t xml:space="preserve">__ Т.С. Середа     </w:t>
            </w:r>
          </w:p>
        </w:tc>
        <w:tc>
          <w:tcPr>
            <w:tcW w:w="4968" w:type="dxa"/>
          </w:tcPr>
          <w:p w14:paraId="702B8297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03DDEF4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709F1978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22A100D7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15A9EF7B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3354FE14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EA4082D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  <w:p w14:paraId="55DA880E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3BA25588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5DB81114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797421D3" w14:textId="77777777" w:rsidR="00422A76" w:rsidRPr="00AD4110" w:rsidRDefault="00422A76" w:rsidP="00422A76">
            <w:pPr>
              <w:rPr>
                <w:b/>
                <w:sz w:val="22"/>
                <w:szCs w:val="22"/>
              </w:rPr>
            </w:pPr>
          </w:p>
          <w:p w14:paraId="77429BA0" w14:textId="77777777" w:rsidR="00422A76" w:rsidRPr="00AD4110" w:rsidRDefault="00422A76" w:rsidP="00422A76">
            <w:pPr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5159529E" w14:textId="77777777" w:rsidR="00422A76" w:rsidRPr="00422A76" w:rsidRDefault="00422A76" w:rsidP="00422A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14:paraId="6AC35D39" w14:textId="77777777" w:rsidR="00422A76" w:rsidRPr="00422A76" w:rsidRDefault="00422A76" w:rsidP="00422A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5AE8D47" w14:textId="77777777" w:rsidR="003F5C3E" w:rsidRPr="00422A76" w:rsidRDefault="003F5C3E" w:rsidP="00E93A15">
      <w:pPr>
        <w:pStyle w:val="aa"/>
        <w:rPr>
          <w:b/>
          <w:color w:val="000000"/>
          <w:szCs w:val="22"/>
        </w:rPr>
      </w:pPr>
    </w:p>
    <w:sectPr w:rsidR="003F5C3E" w:rsidRPr="00422A76" w:rsidSect="009C5E8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99" w:right="748" w:bottom="72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8485" w14:textId="77777777" w:rsidR="00703852" w:rsidRDefault="00703852">
      <w:r>
        <w:separator/>
      </w:r>
    </w:p>
  </w:endnote>
  <w:endnote w:type="continuationSeparator" w:id="0">
    <w:p w14:paraId="18856AE4" w14:textId="77777777" w:rsidR="00703852" w:rsidRDefault="0070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F8E6" w14:textId="77777777" w:rsidR="009C5E8E" w:rsidRDefault="009C5E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BB4594" w14:textId="77777777" w:rsidR="009C5E8E" w:rsidRDefault="009C5E8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70" w14:textId="77777777" w:rsidR="009C5E8E" w:rsidRDefault="009C5E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450E">
      <w:rPr>
        <w:rStyle w:val="a7"/>
        <w:noProof/>
      </w:rPr>
      <w:t>1</w:t>
    </w:r>
    <w:r>
      <w:rPr>
        <w:rStyle w:val="a7"/>
      </w:rPr>
      <w:fldChar w:fldCharType="end"/>
    </w:r>
  </w:p>
  <w:p w14:paraId="2FEE71A7" w14:textId="77777777" w:rsidR="009C5E8E" w:rsidRDefault="009C5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9B49" w14:textId="77777777" w:rsidR="00703852" w:rsidRDefault="00703852">
      <w:r>
        <w:separator/>
      </w:r>
    </w:p>
  </w:footnote>
  <w:footnote w:type="continuationSeparator" w:id="0">
    <w:p w14:paraId="0A0653D9" w14:textId="77777777" w:rsidR="00703852" w:rsidRDefault="0070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6135" w14:textId="77777777" w:rsidR="009C5E8E" w:rsidRDefault="009C5E8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4E35E1" w14:textId="77777777" w:rsidR="009C5E8E" w:rsidRDefault="009C5E8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1AA7" w14:textId="77777777" w:rsidR="009C5E8E" w:rsidRDefault="009C5E8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AB7"/>
    <w:multiLevelType w:val="hybridMultilevel"/>
    <w:tmpl w:val="E35E53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02984"/>
    <w:multiLevelType w:val="multilevel"/>
    <w:tmpl w:val="54327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 w16cid:durableId="314800000">
    <w:abstractNumId w:val="1"/>
  </w:num>
  <w:num w:numId="2" w16cid:durableId="97887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8E"/>
    <w:rsid w:val="000658BB"/>
    <w:rsid w:val="000C686C"/>
    <w:rsid w:val="00105145"/>
    <w:rsid w:val="001571DE"/>
    <w:rsid w:val="001C48BE"/>
    <w:rsid w:val="003364E9"/>
    <w:rsid w:val="00350C5D"/>
    <w:rsid w:val="0038749D"/>
    <w:rsid w:val="003D318F"/>
    <w:rsid w:val="003F5C3E"/>
    <w:rsid w:val="00422A76"/>
    <w:rsid w:val="00457629"/>
    <w:rsid w:val="00473116"/>
    <w:rsid w:val="004D6B41"/>
    <w:rsid w:val="00512A32"/>
    <w:rsid w:val="005507BB"/>
    <w:rsid w:val="00586844"/>
    <w:rsid w:val="005E23C7"/>
    <w:rsid w:val="00607781"/>
    <w:rsid w:val="00615702"/>
    <w:rsid w:val="00677192"/>
    <w:rsid w:val="006C05DF"/>
    <w:rsid w:val="0070306F"/>
    <w:rsid w:val="00703852"/>
    <w:rsid w:val="007E0190"/>
    <w:rsid w:val="007E192A"/>
    <w:rsid w:val="00881522"/>
    <w:rsid w:val="008F547C"/>
    <w:rsid w:val="00965D69"/>
    <w:rsid w:val="009B2BC2"/>
    <w:rsid w:val="009C5E8E"/>
    <w:rsid w:val="009E185F"/>
    <w:rsid w:val="00A7450E"/>
    <w:rsid w:val="00AC78C3"/>
    <w:rsid w:val="00B55DA0"/>
    <w:rsid w:val="00B71795"/>
    <w:rsid w:val="00BF7CB4"/>
    <w:rsid w:val="00C32CAA"/>
    <w:rsid w:val="00C62BDE"/>
    <w:rsid w:val="00C83CC9"/>
    <w:rsid w:val="00C87FF7"/>
    <w:rsid w:val="00CC5E0F"/>
    <w:rsid w:val="00CE6B3A"/>
    <w:rsid w:val="00D26229"/>
    <w:rsid w:val="00D40DE9"/>
    <w:rsid w:val="00D81638"/>
    <w:rsid w:val="00D90EA8"/>
    <w:rsid w:val="00E21FAC"/>
    <w:rsid w:val="00E63C96"/>
    <w:rsid w:val="00E93A15"/>
    <w:rsid w:val="00ED030D"/>
    <w:rsid w:val="00F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1C73"/>
  <w15:docId w15:val="{808751A1-20C8-44BC-90B9-025B47D2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E8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5E8E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4">
    <w:name w:val="Верхний колонтитул Знак"/>
    <w:link w:val="a3"/>
    <w:rsid w:val="009C5E8E"/>
    <w:rPr>
      <w:rFonts w:ascii="Times New Roman" w:eastAsia="Times New Roman" w:hAnsi="Times New Roman"/>
      <w:sz w:val="24"/>
    </w:rPr>
  </w:style>
  <w:style w:type="paragraph" w:styleId="a5">
    <w:name w:val="footer"/>
    <w:basedOn w:val="a"/>
    <w:link w:val="a6"/>
    <w:rsid w:val="009C5E8E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6">
    <w:name w:val="Нижний колонтитул Знак"/>
    <w:link w:val="a5"/>
    <w:rsid w:val="009C5E8E"/>
    <w:rPr>
      <w:rFonts w:ascii="Times New Roman" w:eastAsia="Times New Roman" w:hAnsi="Times New Roman"/>
      <w:sz w:val="24"/>
    </w:rPr>
  </w:style>
  <w:style w:type="character" w:styleId="a7">
    <w:name w:val="page number"/>
    <w:rsid w:val="009C5E8E"/>
  </w:style>
  <w:style w:type="paragraph" w:styleId="a8">
    <w:name w:val="Body Text Indent"/>
    <w:basedOn w:val="a"/>
    <w:link w:val="a9"/>
    <w:rsid w:val="009C5E8E"/>
    <w:pPr>
      <w:ind w:firstLine="540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9C5E8E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b"/>
    <w:rsid w:val="009C5E8E"/>
    <w:pPr>
      <w:jc w:val="both"/>
    </w:pPr>
    <w:rPr>
      <w:sz w:val="22"/>
      <w:lang w:val="x-none" w:eastAsia="x-none"/>
    </w:rPr>
  </w:style>
  <w:style w:type="character" w:customStyle="1" w:styleId="ab">
    <w:name w:val="Основной текст Знак"/>
    <w:link w:val="aa"/>
    <w:rsid w:val="009C5E8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rsid w:val="009C5E8E"/>
    <w:pPr>
      <w:jc w:val="both"/>
    </w:pPr>
    <w:rPr>
      <w:color w:val="000000"/>
      <w:sz w:val="22"/>
      <w:lang w:val="x-none" w:eastAsia="x-none"/>
    </w:rPr>
  </w:style>
  <w:style w:type="character" w:customStyle="1" w:styleId="30">
    <w:name w:val="Основной текст 3 Знак"/>
    <w:link w:val="3"/>
    <w:rsid w:val="009C5E8E"/>
    <w:rPr>
      <w:rFonts w:ascii="Times New Roman" w:eastAsia="Times New Roman" w:hAnsi="Times New Roman"/>
      <w:color w:val="000000"/>
      <w:sz w:val="22"/>
    </w:rPr>
  </w:style>
  <w:style w:type="character" w:styleId="ac">
    <w:name w:val="Hyperlink"/>
    <w:uiPriority w:val="99"/>
    <w:rsid w:val="009C5E8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93A1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93A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cp:lastModifiedBy>2 1</cp:lastModifiedBy>
  <cp:revision>2</cp:revision>
  <cp:lastPrinted>2016-07-11T05:27:00Z</cp:lastPrinted>
  <dcterms:created xsi:type="dcterms:W3CDTF">2026-04-01T04:38:00Z</dcterms:created>
  <dcterms:modified xsi:type="dcterms:W3CDTF">2026-04-01T04:38:00Z</dcterms:modified>
</cp:coreProperties>
</file>