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32D" w:rsidRPr="00374BA1" w:rsidRDefault="0092232D" w:rsidP="0092232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4BA1">
        <w:rPr>
          <w:rFonts w:ascii="Times New Roman" w:hAnsi="Times New Roman" w:cs="Times New Roman"/>
          <w:b/>
          <w:sz w:val="20"/>
          <w:szCs w:val="20"/>
        </w:rPr>
        <w:t>ДОГОВОР</w:t>
      </w:r>
      <w:r>
        <w:rPr>
          <w:rFonts w:ascii="Times New Roman" w:hAnsi="Times New Roman" w:cs="Times New Roman"/>
          <w:b/>
          <w:sz w:val="20"/>
          <w:szCs w:val="20"/>
        </w:rPr>
        <w:t xml:space="preserve"> №</w:t>
      </w:r>
    </w:p>
    <w:p w:rsidR="0092232D" w:rsidRPr="00374BA1" w:rsidRDefault="0092232D" w:rsidP="0092232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4BA1">
        <w:rPr>
          <w:rFonts w:ascii="Times New Roman" w:hAnsi="Times New Roman" w:cs="Times New Roman"/>
          <w:b/>
          <w:sz w:val="20"/>
          <w:szCs w:val="20"/>
        </w:rPr>
        <w:t>купли-продажи</w:t>
      </w:r>
    </w:p>
    <w:p w:rsidR="0092232D" w:rsidRPr="00374BA1" w:rsidRDefault="0092232D" w:rsidP="0092232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2232D" w:rsidRPr="00915DC1" w:rsidRDefault="0092232D" w:rsidP="0092232D">
      <w:pPr>
        <w:pStyle w:val="1"/>
        <w:ind w:firstLine="0"/>
        <w:rPr>
          <w:rFonts w:ascii="Times New Roman" w:hAnsi="Times New Roman"/>
          <w:b/>
          <w:sz w:val="20"/>
          <w:szCs w:val="20"/>
          <w:u w:val="none"/>
        </w:rPr>
      </w:pPr>
      <w:r w:rsidRPr="00915DC1">
        <w:rPr>
          <w:rFonts w:ascii="Times New Roman" w:hAnsi="Times New Roman"/>
          <w:b/>
          <w:sz w:val="20"/>
          <w:szCs w:val="20"/>
          <w:u w:val="none"/>
        </w:rPr>
        <w:t>г.Тамбо</w:t>
      </w:r>
      <w:r w:rsidR="0018275F">
        <w:rPr>
          <w:rFonts w:ascii="Times New Roman" w:hAnsi="Times New Roman"/>
          <w:b/>
          <w:sz w:val="20"/>
          <w:szCs w:val="20"/>
          <w:u w:val="none"/>
        </w:rPr>
        <w:t>в</w:t>
      </w:r>
      <w:r w:rsidR="0018275F">
        <w:rPr>
          <w:rFonts w:ascii="Times New Roman" w:hAnsi="Times New Roman"/>
          <w:b/>
          <w:sz w:val="20"/>
          <w:szCs w:val="20"/>
          <w:u w:val="none"/>
        </w:rPr>
        <w:tab/>
      </w:r>
      <w:r w:rsidR="0018275F">
        <w:rPr>
          <w:rFonts w:ascii="Times New Roman" w:hAnsi="Times New Roman"/>
          <w:b/>
          <w:sz w:val="20"/>
          <w:szCs w:val="20"/>
          <w:u w:val="none"/>
        </w:rPr>
        <w:tab/>
      </w:r>
      <w:r w:rsidR="0018275F">
        <w:rPr>
          <w:rFonts w:ascii="Times New Roman" w:hAnsi="Times New Roman"/>
          <w:b/>
          <w:sz w:val="20"/>
          <w:szCs w:val="20"/>
          <w:u w:val="none"/>
        </w:rPr>
        <w:tab/>
      </w:r>
      <w:r w:rsidR="0018275F">
        <w:rPr>
          <w:rFonts w:ascii="Times New Roman" w:hAnsi="Times New Roman"/>
          <w:b/>
          <w:sz w:val="20"/>
          <w:szCs w:val="20"/>
          <w:u w:val="none"/>
        </w:rPr>
        <w:tab/>
      </w:r>
      <w:r w:rsidR="0018275F">
        <w:rPr>
          <w:rFonts w:ascii="Times New Roman" w:hAnsi="Times New Roman"/>
          <w:b/>
          <w:sz w:val="20"/>
          <w:szCs w:val="20"/>
          <w:u w:val="none"/>
        </w:rPr>
        <w:tab/>
      </w:r>
      <w:r w:rsidR="0018275F">
        <w:rPr>
          <w:rFonts w:ascii="Times New Roman" w:hAnsi="Times New Roman"/>
          <w:b/>
          <w:sz w:val="20"/>
          <w:szCs w:val="20"/>
          <w:u w:val="none"/>
        </w:rPr>
        <w:tab/>
      </w:r>
      <w:r w:rsidR="0018275F">
        <w:rPr>
          <w:rFonts w:ascii="Times New Roman" w:hAnsi="Times New Roman"/>
          <w:b/>
          <w:sz w:val="20"/>
          <w:szCs w:val="20"/>
          <w:u w:val="none"/>
        </w:rPr>
        <w:tab/>
      </w:r>
      <w:r w:rsidR="0018275F">
        <w:rPr>
          <w:rFonts w:ascii="Times New Roman" w:hAnsi="Times New Roman"/>
          <w:b/>
          <w:sz w:val="20"/>
          <w:szCs w:val="20"/>
          <w:u w:val="none"/>
        </w:rPr>
        <w:tab/>
      </w:r>
      <w:r w:rsidR="0018275F">
        <w:rPr>
          <w:rFonts w:ascii="Times New Roman" w:hAnsi="Times New Roman"/>
          <w:b/>
          <w:sz w:val="20"/>
          <w:szCs w:val="20"/>
          <w:u w:val="none"/>
        </w:rPr>
        <w:tab/>
        <w:t xml:space="preserve"> "   "____________ 20</w:t>
      </w:r>
      <w:r w:rsidRPr="00915DC1">
        <w:rPr>
          <w:rFonts w:ascii="Times New Roman" w:hAnsi="Times New Roman"/>
          <w:b/>
          <w:sz w:val="20"/>
          <w:szCs w:val="20"/>
          <w:u w:val="none"/>
        </w:rPr>
        <w:t xml:space="preserve">  г.</w:t>
      </w:r>
      <w:r w:rsidRPr="00915DC1">
        <w:rPr>
          <w:rFonts w:ascii="Times New Roman" w:hAnsi="Times New Roman"/>
          <w:b/>
          <w:sz w:val="20"/>
          <w:szCs w:val="20"/>
          <w:u w:val="none"/>
        </w:rPr>
        <w:tab/>
      </w:r>
    </w:p>
    <w:p w:rsidR="0092232D" w:rsidRPr="001B41CB" w:rsidRDefault="00792B90" w:rsidP="0092232D">
      <w:pPr>
        <w:widowControl w:val="0"/>
        <w:tabs>
          <w:tab w:val="left" w:pos="851"/>
        </w:tabs>
        <w:jc w:val="both"/>
        <w:rPr>
          <w:rFonts w:ascii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Финансовый</w:t>
      </w:r>
      <w:r w:rsidR="00176800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 xml:space="preserve"> управляющий </w:t>
      </w:r>
      <w:proofErr w:type="spellStart"/>
      <w:r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Кашлева</w:t>
      </w:r>
      <w:proofErr w:type="spellEnd"/>
      <w:r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 xml:space="preserve"> Ю.Ю.</w:t>
      </w:r>
      <w:r w:rsidR="0092232D"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,</w:t>
      </w:r>
      <w:r w:rsidR="0092232D"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  <w:r w:rsidR="0092232D"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именуем</w:t>
      </w:r>
      <w:r w:rsidR="0018275F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ый</w:t>
      </w:r>
      <w:r w:rsidR="0092232D"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в дальнейшем </w:t>
      </w:r>
      <w:r w:rsidR="0092232D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"</w:t>
      </w:r>
      <w:r w:rsidR="0092232D"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Продавец</w:t>
      </w:r>
      <w:r w:rsidR="0092232D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"</w:t>
      </w:r>
      <w:r w:rsidR="0092232D"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,</w:t>
      </w:r>
      <w:proofErr w:type="gramStart"/>
      <w:r w:rsidR="0092232D"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  <w:r w:rsidR="0092232D"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,</w:t>
      </w:r>
      <w:proofErr w:type="gramEnd"/>
      <w:r w:rsidR="0092232D"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с одной стороны, и </w:t>
      </w:r>
      <w:r w:rsidR="0092232D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"_</w:t>
      </w:r>
      <w:r w:rsidR="0018275F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________________</w:t>
      </w:r>
      <w:r w:rsidR="0092232D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__"</w:t>
      </w:r>
      <w:r w:rsidR="0092232D"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,</w:t>
      </w:r>
      <w:r w:rsidR="0092232D"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  <w:r w:rsidR="0092232D"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именуемое в дальнейшем </w:t>
      </w:r>
      <w:r w:rsidR="0092232D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"</w:t>
      </w:r>
      <w:r w:rsidR="0092232D"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Покупатель</w:t>
      </w:r>
      <w:r w:rsidR="0092232D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"</w:t>
      </w:r>
      <w:r w:rsidR="0092232D"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, в лице </w:t>
      </w:r>
      <w:r w:rsidR="0018275F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__________</w:t>
      </w:r>
      <w:r w:rsidR="0092232D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_______</w:t>
      </w:r>
      <w:r w:rsidR="0092232D"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,</w:t>
      </w:r>
      <w:r w:rsidR="0092232D"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  <w:r w:rsidR="0092232D"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действующего на основании </w:t>
      </w:r>
      <w:r w:rsidR="0092232D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______</w:t>
      </w:r>
      <w:r w:rsidR="0092232D"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, с другой</w:t>
      </w:r>
      <w:r w:rsidR="0092232D"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  <w:r w:rsidR="0092232D"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стороны, далее совместно именуемые </w:t>
      </w:r>
      <w:r w:rsidR="0092232D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"</w:t>
      </w:r>
      <w:r w:rsidR="0092232D"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Стороны</w:t>
      </w:r>
      <w:r w:rsidR="0092232D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"</w:t>
      </w:r>
      <w:r w:rsidR="0092232D"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, заключили настоящий договор, далее – </w:t>
      </w:r>
      <w:r w:rsidR="0092232D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"</w:t>
      </w:r>
      <w:r w:rsidR="0092232D"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Договор</w:t>
      </w:r>
      <w:r w:rsidR="0092232D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"</w:t>
      </w:r>
      <w:r w:rsidR="0092232D"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о нижеследующем:</w:t>
      </w:r>
    </w:p>
    <w:p w:rsidR="0092232D" w:rsidRPr="001B41CB" w:rsidRDefault="0092232D" w:rsidP="0092232D">
      <w:pPr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92232D" w:rsidRPr="001B41CB" w:rsidRDefault="0092232D" w:rsidP="0092232D">
      <w:pPr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1. Предмет Договора.</w:t>
      </w:r>
    </w:p>
    <w:p w:rsidR="0092232D" w:rsidRPr="001B41CB" w:rsidRDefault="0092232D" w:rsidP="0092232D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1.1.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Продавец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обязуется передать в собственность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Покупателя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принадлежащее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Продавцу 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на праве собственности оборудование (далее –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Имущество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), а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Покупатель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обязуется принять это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Имущество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и оплатить его.</w:t>
      </w:r>
    </w:p>
    <w:p w:rsidR="0092232D" w:rsidRPr="001B41CB" w:rsidRDefault="0092232D" w:rsidP="0092232D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1.2. Состав и количество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Имущества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"/>
        <w:gridCol w:w="5536"/>
        <w:gridCol w:w="1272"/>
        <w:gridCol w:w="2346"/>
      </w:tblGrid>
      <w:tr w:rsidR="0092232D" w:rsidRPr="001B41CB" w:rsidTr="00982D84">
        <w:tc>
          <w:tcPr>
            <w:tcW w:w="417" w:type="dxa"/>
            <w:vAlign w:val="center"/>
          </w:tcPr>
          <w:p w:rsidR="0092232D" w:rsidRPr="001B41CB" w:rsidRDefault="0092232D" w:rsidP="00982D84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1B41CB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536" w:type="dxa"/>
            <w:vAlign w:val="center"/>
          </w:tcPr>
          <w:p w:rsidR="0092232D" w:rsidRPr="001B41CB" w:rsidRDefault="0092232D" w:rsidP="00982D84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1B41CB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2" w:type="dxa"/>
          </w:tcPr>
          <w:p w:rsidR="0092232D" w:rsidRPr="001B41CB" w:rsidRDefault="0092232D" w:rsidP="00982D84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</w:pPr>
            <w:r w:rsidRPr="001B41CB">
              <w:rPr>
                <w:rFonts w:ascii="Times New Roman CYR" w:hAnsi="Times New Roman CYR" w:cs="Times New Roman CYR"/>
                <w:b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346" w:type="dxa"/>
          </w:tcPr>
          <w:p w:rsidR="0092232D" w:rsidRPr="001B41CB" w:rsidRDefault="0092232D" w:rsidP="00982D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41CB">
              <w:rPr>
                <w:rFonts w:ascii="Times New Roman CYR" w:hAnsi="Times New Roman CYR" w:cs="Times New Roman CYR"/>
                <w:b/>
                <w:snapToGrid w:val="0"/>
                <w:sz w:val="20"/>
                <w:szCs w:val="20"/>
                <w:lang w:eastAsia="ru-RU"/>
              </w:rPr>
              <w:t>цена</w:t>
            </w:r>
          </w:p>
        </w:tc>
      </w:tr>
      <w:tr w:rsidR="0092232D" w:rsidRPr="001B41CB" w:rsidTr="00982D84">
        <w:tc>
          <w:tcPr>
            <w:tcW w:w="417" w:type="dxa"/>
            <w:vAlign w:val="center"/>
          </w:tcPr>
          <w:p w:rsidR="0092232D" w:rsidRPr="001B41CB" w:rsidRDefault="0092232D" w:rsidP="00982D84">
            <w:pP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1B41CB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36" w:type="dxa"/>
            <w:vAlign w:val="center"/>
          </w:tcPr>
          <w:p w:rsidR="0092232D" w:rsidRPr="001B41CB" w:rsidRDefault="0092232D" w:rsidP="00982D84">
            <w:pPr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92232D" w:rsidRPr="001B41CB" w:rsidRDefault="0092232D" w:rsidP="00982D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46" w:type="dxa"/>
            <w:vAlign w:val="center"/>
          </w:tcPr>
          <w:p w:rsidR="0092232D" w:rsidRPr="001B41CB" w:rsidRDefault="0092232D" w:rsidP="00982D84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</w:tr>
    </w:tbl>
    <w:p w:rsidR="0092232D" w:rsidRPr="001B41CB" w:rsidRDefault="0092232D" w:rsidP="0092232D">
      <w:pPr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:rsidR="0092232D" w:rsidRPr="001B41CB" w:rsidRDefault="0092232D" w:rsidP="0092232D">
      <w:pPr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2. Стоимость Имущества.</w:t>
      </w:r>
    </w:p>
    <w:p w:rsidR="0092232D" w:rsidRPr="001B41CB" w:rsidRDefault="0092232D" w:rsidP="0092232D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2.1. Стоимость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Имущества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составляет</w:t>
      </w:r>
      <w:proofErr w:type="gramStart"/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>_______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(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>______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)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gramEnd"/>
      <w:r w:rsidRPr="00915DC1">
        <w:rPr>
          <w:rFonts w:ascii="Times New Roman" w:hAnsi="Times New Roman" w:cs="Times New Roman"/>
          <w:b/>
          <w:sz w:val="20"/>
          <w:szCs w:val="20"/>
          <w:lang w:eastAsia="ru-RU"/>
        </w:rPr>
        <w:t>рублей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__ копеек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без НДС.</w:t>
      </w:r>
    </w:p>
    <w:p w:rsidR="0092232D" w:rsidRPr="001B41CB" w:rsidRDefault="0092232D" w:rsidP="0092232D">
      <w:pPr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92232D" w:rsidRPr="001B41CB" w:rsidRDefault="0092232D" w:rsidP="0092232D">
      <w:pPr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3. Условия оплаты Имущества.</w:t>
      </w:r>
    </w:p>
    <w:p w:rsidR="0092232D" w:rsidRPr="001B41CB" w:rsidRDefault="0092232D" w:rsidP="0092232D">
      <w:pPr>
        <w:jc w:val="both"/>
        <w:rPr>
          <w:rFonts w:ascii="Times New Roman" w:hAnsi="Times New Roman" w:cs="Times New Roman"/>
          <w:snapToGrid w:val="0"/>
          <w:sz w:val="20"/>
          <w:szCs w:val="20"/>
          <w:lang w:eastAsia="ru-RU"/>
        </w:rPr>
      </w:pP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3.1. Оплата за </w:t>
      </w:r>
      <w:r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Имущество</w:t>
      </w: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производится </w:t>
      </w:r>
      <w:r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Покупателем</w:t>
      </w: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единовременно в срок не позднее </w:t>
      </w:r>
      <w:r w:rsidR="003018B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30</w:t>
      </w: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(</w:t>
      </w:r>
      <w:r w:rsidR="003018B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тридцати</w:t>
      </w: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) </w:t>
      </w:r>
      <w:r w:rsidR="003018B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календарных</w:t>
      </w: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дней с момента заключения </w:t>
      </w:r>
      <w:r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Договора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путём перечисления денежных средств</w:t>
      </w: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на расчетный счет </w:t>
      </w:r>
      <w:r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Продавца</w:t>
      </w: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. </w:t>
      </w:r>
    </w:p>
    <w:p w:rsidR="0092232D" w:rsidRPr="001B41CB" w:rsidRDefault="0092232D" w:rsidP="0092232D">
      <w:pPr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92232D" w:rsidRPr="001B41CB" w:rsidRDefault="0092232D" w:rsidP="0092232D">
      <w:pPr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4. Условия передачи Имущества.</w:t>
      </w:r>
    </w:p>
    <w:p w:rsidR="0092232D" w:rsidRPr="001B41CB" w:rsidRDefault="0092232D" w:rsidP="0092232D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B41CB">
        <w:rPr>
          <w:rFonts w:ascii="Times New Roman" w:hAnsi="Times New Roman" w:cs="Times New Roman"/>
          <w:sz w:val="20"/>
          <w:szCs w:val="20"/>
          <w:lang w:eastAsia="ru-RU"/>
        </w:rPr>
        <w:t>4.1. 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Имущество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передается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Продавцом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Покупателю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по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Акту приема-передачи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не позднее 5 (пяти) рабочих дней с момента оплаты стоимости </w:t>
      </w:r>
      <w:r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Имущества</w:t>
      </w: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Продавцом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Покупателю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в полном объеме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92232D" w:rsidRPr="001B41CB" w:rsidRDefault="0092232D" w:rsidP="0092232D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B41CB">
        <w:rPr>
          <w:rFonts w:ascii="Times New Roman" w:hAnsi="Times New Roman" w:cs="Times New Roman"/>
          <w:sz w:val="20"/>
          <w:szCs w:val="20"/>
          <w:lang w:eastAsia="ru-RU"/>
        </w:rPr>
        <w:t>4.2. </w:t>
      </w:r>
      <w:proofErr w:type="gramStart"/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С момента подписания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Акта приема-передачи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Покупатель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отвечает по всем требованиям и претензиям, которые могут быть предъявлены по поводу любого ущерба или повреждений, причиненных третьим лицам, имуществу или окружающей среде в процессе содержания и/или использования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Имущества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>.</w:t>
      </w:r>
      <w:proofErr w:type="gramEnd"/>
    </w:p>
    <w:p w:rsidR="0092232D" w:rsidRPr="001B41CB" w:rsidRDefault="0092232D" w:rsidP="0092232D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2232D" w:rsidRPr="001B41CB" w:rsidRDefault="0092232D" w:rsidP="0092232D">
      <w:pPr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5. Обязательства Сторон.</w:t>
      </w:r>
    </w:p>
    <w:p w:rsidR="0092232D" w:rsidRPr="001B41CB" w:rsidRDefault="0092232D" w:rsidP="0092232D">
      <w:pPr>
        <w:jc w:val="both"/>
        <w:rPr>
          <w:rFonts w:ascii="Times New Roman" w:hAnsi="Times New Roman" w:cs="Times New Roman"/>
          <w:snapToGrid w:val="0"/>
          <w:sz w:val="20"/>
          <w:szCs w:val="20"/>
          <w:lang w:eastAsia="ru-RU"/>
        </w:rPr>
      </w:pP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5.1. </w:t>
      </w:r>
      <w:r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Продавец</w:t>
      </w: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обязан своевременно передать </w:t>
      </w:r>
      <w:r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Покупателю</w:t>
      </w: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Имущество</w:t>
      </w: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в состоянии, </w:t>
      </w:r>
      <w:proofErr w:type="gramStart"/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обеспечивающим</w:t>
      </w:r>
      <w:proofErr w:type="gramEnd"/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его нормальную эксплуатацию. </w:t>
      </w:r>
      <w:r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Покупатель</w:t>
      </w: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подтверждает, что техническое состояние </w:t>
      </w:r>
      <w:r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Имущества</w:t>
      </w: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и его комплектность на момент подписания настоящего </w:t>
      </w:r>
      <w:r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Договора</w:t>
      </w: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ему известны</w:t>
      </w:r>
    </w:p>
    <w:p w:rsidR="0092232D" w:rsidRPr="001B41CB" w:rsidRDefault="0092232D" w:rsidP="0092232D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5.2.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Продавец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обязан самостоятельно за свой счет обеспечить хранение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Имущества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в месте его расположения до момента подписания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Акта приема-передачи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92232D" w:rsidRPr="001B41CB" w:rsidRDefault="0092232D" w:rsidP="0092232D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B41CB">
        <w:rPr>
          <w:rFonts w:ascii="Times New Roman" w:hAnsi="Times New Roman" w:cs="Times New Roman"/>
          <w:sz w:val="20"/>
          <w:szCs w:val="20"/>
          <w:lang w:eastAsia="ru-RU"/>
        </w:rPr>
        <w:t>5.3. 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Покупатель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обязан принять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Имущество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по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Акту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приема-передачи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92232D" w:rsidRPr="001B41CB" w:rsidRDefault="0092232D" w:rsidP="0092232D">
      <w:pPr>
        <w:jc w:val="both"/>
        <w:rPr>
          <w:rFonts w:ascii="Times New Roman" w:hAnsi="Times New Roman" w:cs="Times New Roman"/>
          <w:snapToGrid w:val="0"/>
          <w:sz w:val="20"/>
          <w:szCs w:val="20"/>
          <w:lang w:eastAsia="ru-RU"/>
        </w:rPr>
      </w:pP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5.4. </w:t>
      </w:r>
      <w:r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Покупатель</w:t>
      </w: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обязан оплатить </w:t>
      </w:r>
      <w:r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Имущество</w:t>
      </w: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.</w:t>
      </w:r>
    </w:p>
    <w:p w:rsidR="0092232D" w:rsidRPr="001B41CB" w:rsidRDefault="0092232D" w:rsidP="0092232D">
      <w:pPr>
        <w:tabs>
          <w:tab w:val="left" w:pos="0"/>
        </w:tabs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92232D" w:rsidRPr="001B41CB" w:rsidRDefault="0092232D" w:rsidP="0092232D">
      <w:pPr>
        <w:tabs>
          <w:tab w:val="left" w:pos="0"/>
        </w:tabs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6. Порядок разрешения споров.</w:t>
      </w:r>
    </w:p>
    <w:p w:rsidR="0092232D" w:rsidRPr="001B41CB" w:rsidRDefault="0092232D" w:rsidP="0092232D">
      <w:pPr>
        <w:jc w:val="both"/>
        <w:rPr>
          <w:rFonts w:ascii="Times New Roman" w:hAnsi="Times New Roman" w:cs="Times New Roman"/>
          <w:snapToGrid w:val="0"/>
          <w:sz w:val="20"/>
          <w:szCs w:val="20"/>
          <w:lang w:eastAsia="ru-RU"/>
        </w:rPr>
      </w:pP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6.1. Все споры по </w:t>
      </w:r>
      <w:r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Договору</w:t>
      </w: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подлежат рассмотрению </w:t>
      </w:r>
      <w:r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Сторонами</w:t>
      </w: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в досудебном претензионном порядке. </w:t>
      </w:r>
      <w:r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Стороны</w:t>
      </w: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устанавливают срок для рассмотрения письменной претензии равным 5 (пяти) рабочим дням. В случае не достижения согласия спор подлежит рассмотрению </w:t>
      </w:r>
      <w:proofErr w:type="gramStart"/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в судебном порядке по месту нахождения </w:t>
      </w:r>
      <w:r w:rsidRPr="001B41CB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Продавца</w:t>
      </w:r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в соответствии с действующим законодательством</w:t>
      </w:r>
      <w:proofErr w:type="gramEnd"/>
      <w:r w:rsidRPr="001B41CB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РФ.</w:t>
      </w:r>
    </w:p>
    <w:p w:rsidR="0092232D" w:rsidRPr="001B41CB" w:rsidRDefault="0092232D" w:rsidP="0092232D">
      <w:pPr>
        <w:tabs>
          <w:tab w:val="left" w:pos="0"/>
        </w:tabs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92232D" w:rsidRPr="001B41CB" w:rsidRDefault="0092232D" w:rsidP="0092232D">
      <w:pPr>
        <w:tabs>
          <w:tab w:val="left" w:pos="0"/>
        </w:tabs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7. Заключительные положения.</w:t>
      </w:r>
    </w:p>
    <w:p w:rsidR="0092232D" w:rsidRPr="001B41CB" w:rsidRDefault="0092232D" w:rsidP="0092232D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7.1. 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Договор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действует с момента его подписания до полного исполнения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Сторонами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своих обязательств.</w:t>
      </w:r>
    </w:p>
    <w:p w:rsidR="0092232D" w:rsidRPr="001B41CB" w:rsidRDefault="0092232D" w:rsidP="0092232D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7.2. При необходимости настоящий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Договор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может быть дополнен отдельными соглашениями. Изменения и дополнения к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Договору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действительны при условии, если они составлены в письменном виде и подписаны обеими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Сторонами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92232D" w:rsidRPr="001B41CB" w:rsidRDefault="0092232D" w:rsidP="0092232D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7.3. Расторжение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Договора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возможно только по взаимному соглашению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Сторон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. По требованию одной из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Сторон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Договор</w:t>
      </w:r>
      <w:proofErr w:type="gramEnd"/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может быть расторгнут только в случаях, предусмотренных действующим законодательством РФ.</w:t>
      </w:r>
    </w:p>
    <w:p w:rsidR="0092232D" w:rsidRPr="001B41CB" w:rsidRDefault="0092232D" w:rsidP="0092232D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B41CB">
        <w:rPr>
          <w:rFonts w:ascii="Times New Roman" w:hAnsi="Times New Roman" w:cs="Times New Roman"/>
          <w:sz w:val="20"/>
          <w:szCs w:val="20"/>
          <w:lang w:eastAsia="ru-RU"/>
        </w:rPr>
        <w:t>7.4. 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Стороны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обязаны извещать друг друга об изменении своего адреса, платежных реквизитов, не позднее 2 (двух) рабочих дней с момента изменения.</w:t>
      </w:r>
    </w:p>
    <w:p w:rsidR="0092232D" w:rsidRPr="001B41CB" w:rsidRDefault="0092232D" w:rsidP="0092232D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7.5. Взаимоотношения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Сторон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, не урегулированные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Договором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, регулируются действующим законодательством РФ. </w:t>
      </w:r>
    </w:p>
    <w:p w:rsidR="0092232D" w:rsidRPr="001B41CB" w:rsidRDefault="0092232D" w:rsidP="0092232D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B41CB">
        <w:rPr>
          <w:rFonts w:ascii="Times New Roman" w:hAnsi="Times New Roman" w:cs="Times New Roman"/>
          <w:sz w:val="20"/>
          <w:szCs w:val="20"/>
          <w:lang w:eastAsia="ru-RU"/>
        </w:rPr>
        <w:t>7.6. 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Договор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 xml:space="preserve"> составлен в 2 (двух) подлинных экземплярах, имеющих равную юридическую силу, по одному экземпляру для каждой из </w:t>
      </w: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Сторон</w:t>
      </w:r>
      <w:r w:rsidRPr="001B41CB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92232D" w:rsidRPr="001B41CB" w:rsidRDefault="0092232D" w:rsidP="0092232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2"/>
          <w:szCs w:val="22"/>
          <w:lang w:eastAsia="ru-RU"/>
        </w:rPr>
      </w:pPr>
    </w:p>
    <w:p w:rsidR="0092232D" w:rsidRDefault="0092232D" w:rsidP="0092232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B41CB">
        <w:rPr>
          <w:rFonts w:ascii="Times New Roman" w:hAnsi="Times New Roman" w:cs="Times New Roman"/>
          <w:b/>
          <w:sz w:val="20"/>
          <w:szCs w:val="20"/>
          <w:lang w:eastAsia="ru-RU"/>
        </w:rPr>
        <w:t>8. Реквизиты и подписи Сторон.</w:t>
      </w:r>
    </w:p>
    <w:p w:rsidR="0092232D" w:rsidRPr="001B41CB" w:rsidRDefault="0092232D" w:rsidP="0092232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03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0"/>
        <w:gridCol w:w="5042"/>
      </w:tblGrid>
      <w:tr w:rsidR="0092232D" w:rsidRPr="001B41CB" w:rsidTr="00982D84">
        <w:trPr>
          <w:trHeight w:val="278"/>
          <w:jc w:val="center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92232D" w:rsidRPr="001B41CB" w:rsidRDefault="0092232D" w:rsidP="00982D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B41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ПРОДАВЕЦ:</w:t>
            </w:r>
          </w:p>
          <w:p w:rsidR="0092232D" w:rsidRDefault="0092232D" w:rsidP="00982D84">
            <w:pPr>
              <w:shd w:val="clear" w:color="auto" w:fill="FFFFFF"/>
              <w:tabs>
                <w:tab w:val="left" w:pos="385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8275F" w:rsidRDefault="0018275F" w:rsidP="00982D84">
            <w:pPr>
              <w:shd w:val="clear" w:color="auto" w:fill="FFFFFF"/>
              <w:tabs>
                <w:tab w:val="left" w:pos="385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8275F" w:rsidRDefault="0018275F" w:rsidP="00982D84">
            <w:pPr>
              <w:shd w:val="clear" w:color="auto" w:fill="FFFFFF"/>
              <w:tabs>
                <w:tab w:val="left" w:pos="385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8275F" w:rsidRDefault="0018275F" w:rsidP="00982D84">
            <w:pPr>
              <w:shd w:val="clear" w:color="auto" w:fill="FFFFFF"/>
              <w:tabs>
                <w:tab w:val="left" w:pos="385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8275F" w:rsidRDefault="0018275F" w:rsidP="00982D84">
            <w:pPr>
              <w:shd w:val="clear" w:color="auto" w:fill="FFFFFF"/>
              <w:tabs>
                <w:tab w:val="left" w:pos="385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8275F" w:rsidRDefault="0018275F" w:rsidP="00982D84">
            <w:pPr>
              <w:shd w:val="clear" w:color="auto" w:fill="FFFFFF"/>
              <w:tabs>
                <w:tab w:val="left" w:pos="385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8275F" w:rsidRDefault="0018275F" w:rsidP="00982D84">
            <w:pPr>
              <w:shd w:val="clear" w:color="auto" w:fill="FFFFFF"/>
              <w:tabs>
                <w:tab w:val="left" w:pos="385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8275F" w:rsidRDefault="0018275F" w:rsidP="00982D84">
            <w:pPr>
              <w:shd w:val="clear" w:color="auto" w:fill="FFFFFF"/>
              <w:tabs>
                <w:tab w:val="left" w:pos="385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8275F" w:rsidRDefault="0018275F" w:rsidP="00982D84">
            <w:pPr>
              <w:shd w:val="clear" w:color="auto" w:fill="FFFFFF"/>
              <w:tabs>
                <w:tab w:val="left" w:pos="385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18275F" w:rsidRDefault="0018275F" w:rsidP="00982D84">
            <w:pPr>
              <w:shd w:val="clear" w:color="auto" w:fill="FFFFFF"/>
              <w:tabs>
                <w:tab w:val="left" w:pos="385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3018B0" w:rsidRPr="001B41CB" w:rsidRDefault="003018B0" w:rsidP="00982D84">
            <w:pPr>
              <w:shd w:val="clear" w:color="auto" w:fill="FFFFFF"/>
              <w:tabs>
                <w:tab w:val="left" w:pos="385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92232D" w:rsidRPr="001B41CB" w:rsidRDefault="0092232D" w:rsidP="00982D84">
            <w:pPr>
              <w:shd w:val="clear" w:color="auto" w:fill="FFFFFF"/>
              <w:tabs>
                <w:tab w:val="left" w:pos="385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92232D" w:rsidRPr="001B41CB" w:rsidRDefault="0018275F" w:rsidP="00792B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Финансовый</w:t>
            </w:r>
            <w:r w:rsidR="0092232D" w:rsidRPr="001B41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управляющий                      </w:t>
            </w:r>
            <w:r w:rsidR="00792B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Ю.Ю. </w:t>
            </w:r>
            <w:proofErr w:type="spellStart"/>
            <w:r w:rsidR="00792B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Кашлева</w:t>
            </w:r>
            <w:proofErr w:type="spellEnd"/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:rsidR="0092232D" w:rsidRPr="001B41CB" w:rsidRDefault="0092232D" w:rsidP="00982D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B41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ПОКУПАТЕЛЬ:</w:t>
            </w:r>
          </w:p>
          <w:p w:rsidR="0092232D" w:rsidRPr="001B41CB" w:rsidRDefault="0092232D" w:rsidP="00982D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ООО "</w:t>
            </w:r>
            <w:r>
              <w:rPr>
                <w:rFonts w:ascii="Times New Roman" w:hAnsi="Times New Roman" w:cs="Times New Roman"/>
                <w:b/>
                <w:sz w:val="20"/>
                <w:lang w:eastAsia="ru-RU"/>
              </w:rPr>
              <w:t>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"</w:t>
            </w:r>
          </w:p>
          <w:p w:rsidR="0092232D" w:rsidRPr="001B41CB" w:rsidRDefault="0092232D" w:rsidP="00982D84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41C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ОГРН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  <w:r w:rsidRPr="001B41C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</w:t>
            </w:r>
            <w:r w:rsidRPr="001B41C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, ИНН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  <w:r w:rsidRPr="001B41C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</w:t>
            </w:r>
            <w:r w:rsidRPr="001B41C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92232D" w:rsidRPr="001B41CB" w:rsidRDefault="0092232D" w:rsidP="00982D84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41C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Адрес места нахождения:</w:t>
            </w:r>
          </w:p>
          <w:p w:rsidR="0092232D" w:rsidRPr="001B41CB" w:rsidRDefault="0092232D" w:rsidP="00982D84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</w:t>
            </w:r>
            <w:r w:rsidRPr="001B41C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92232D" w:rsidRPr="001B41CB" w:rsidRDefault="0092232D" w:rsidP="00982D84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/с: _____________________</w:t>
            </w:r>
          </w:p>
          <w:p w:rsidR="0092232D" w:rsidRPr="001B41CB" w:rsidRDefault="0092232D" w:rsidP="00982D84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1B41C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____________________</w:t>
            </w:r>
            <w:proofErr w:type="gramEnd"/>
          </w:p>
          <w:p w:rsidR="0092232D" w:rsidRPr="001B41CB" w:rsidRDefault="0092232D" w:rsidP="00982D84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B41C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/с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  <w:r w:rsidRPr="001B41C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</w:t>
            </w:r>
            <w:r w:rsidRPr="001B41C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</w:p>
          <w:p w:rsidR="0092232D" w:rsidRPr="001B41CB" w:rsidRDefault="0092232D" w:rsidP="00982D84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41C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БИК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</w:t>
            </w:r>
            <w:r w:rsidRPr="001B41C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1B41C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ab/>
            </w:r>
          </w:p>
          <w:p w:rsidR="0092232D" w:rsidRPr="001B41CB" w:rsidRDefault="0092232D" w:rsidP="00982D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2232D" w:rsidRPr="001B41CB" w:rsidRDefault="0092232D" w:rsidP="00982D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2232D" w:rsidRPr="001B41CB" w:rsidRDefault="0092232D" w:rsidP="00982D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2232D" w:rsidRPr="001B41CB" w:rsidRDefault="0092232D" w:rsidP="00982D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2232D" w:rsidRPr="001B41CB" w:rsidRDefault="0092232D" w:rsidP="00982D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41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Генеральный директор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</w:t>
            </w:r>
            <w:r w:rsidRPr="001B41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340F4E" w:rsidRDefault="00340F4E"/>
    <w:sectPr w:rsidR="00340F4E" w:rsidSect="00512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232D"/>
    <w:rsid w:val="00005C5C"/>
    <w:rsid w:val="00014D7B"/>
    <w:rsid w:val="00141C56"/>
    <w:rsid w:val="00176800"/>
    <w:rsid w:val="0018275F"/>
    <w:rsid w:val="002369DF"/>
    <w:rsid w:val="0024362B"/>
    <w:rsid w:val="003018B0"/>
    <w:rsid w:val="00340F4E"/>
    <w:rsid w:val="004565A6"/>
    <w:rsid w:val="00462085"/>
    <w:rsid w:val="004E2E5D"/>
    <w:rsid w:val="00512D28"/>
    <w:rsid w:val="00584F88"/>
    <w:rsid w:val="005B4AA2"/>
    <w:rsid w:val="00606B53"/>
    <w:rsid w:val="006A1816"/>
    <w:rsid w:val="00792B90"/>
    <w:rsid w:val="007B3551"/>
    <w:rsid w:val="007C6890"/>
    <w:rsid w:val="008E7585"/>
    <w:rsid w:val="0092232D"/>
    <w:rsid w:val="0099387D"/>
    <w:rsid w:val="00A74EDF"/>
    <w:rsid w:val="00A8647B"/>
    <w:rsid w:val="00B11583"/>
    <w:rsid w:val="00BF1986"/>
    <w:rsid w:val="00BF7FDA"/>
    <w:rsid w:val="00C16FC5"/>
    <w:rsid w:val="00C84383"/>
    <w:rsid w:val="00D550ED"/>
    <w:rsid w:val="00D865F7"/>
    <w:rsid w:val="00DD6FBF"/>
    <w:rsid w:val="00E70ED1"/>
    <w:rsid w:val="00ED2FEE"/>
    <w:rsid w:val="00F7649E"/>
    <w:rsid w:val="00F77D3A"/>
    <w:rsid w:val="00FC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32D"/>
    <w:pPr>
      <w:spacing w:after="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aliases w:val="ПОДЧЕРКЕВАНИЕ"/>
    <w:link w:val="NoSpacingChar1"/>
    <w:rsid w:val="0092232D"/>
    <w:pPr>
      <w:spacing w:before="120" w:after="0" w:line="240" w:lineRule="auto"/>
      <w:ind w:firstLine="567"/>
      <w:jc w:val="both"/>
    </w:pPr>
    <w:rPr>
      <w:rFonts w:ascii="Tahoma" w:eastAsia="Times New Roman" w:hAnsi="Tahoma" w:cs="Times New Roman"/>
      <w:sz w:val="24"/>
      <w:u w:val="single"/>
      <w:lang w:eastAsia="ru-RU"/>
    </w:rPr>
  </w:style>
  <w:style w:type="character" w:customStyle="1" w:styleId="NoSpacingChar1">
    <w:name w:val="No Spacing Char1"/>
    <w:aliases w:val="ПОДЧЕРКЕВАНИЕ Char"/>
    <w:link w:val="1"/>
    <w:locked/>
    <w:rsid w:val="0092232D"/>
    <w:rPr>
      <w:rFonts w:ascii="Tahoma" w:eastAsia="Times New Roman" w:hAnsi="Tahoma" w:cs="Times New Roman"/>
      <w:sz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OlegSamsung</dc:creator>
  <cp:lastModifiedBy>A</cp:lastModifiedBy>
  <cp:revision>10</cp:revision>
  <dcterms:created xsi:type="dcterms:W3CDTF">2017-10-25T08:26:00Z</dcterms:created>
  <dcterms:modified xsi:type="dcterms:W3CDTF">2022-05-24T09:01:00Z</dcterms:modified>
</cp:coreProperties>
</file>