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ED059" w14:textId="77777777" w:rsidR="005457B6" w:rsidRPr="00A240F2" w:rsidRDefault="005457B6" w:rsidP="005457B6">
      <w:pPr>
        <w:pStyle w:val="afc"/>
        <w:rPr>
          <w:rFonts w:eastAsia="Calibri"/>
          <w:sz w:val="24"/>
          <w:lang w:eastAsia="en-US"/>
        </w:rPr>
      </w:pPr>
      <w:r w:rsidRPr="00A240F2">
        <w:rPr>
          <w:sz w:val="24"/>
        </w:rPr>
        <w:fldChar w:fldCharType="begin"/>
      </w:r>
      <w:r w:rsidRPr="00A240F2">
        <w:rPr>
          <w:sz w:val="24"/>
        </w:rPr>
        <w:instrText>HYPERLINK "consultantplus://offline/ref=8B97E6A443C0F0E74536F8629A145A0D3E6A4D7F093F28F1041EB94D702433FFDC2D127D35E7975EC4W7R"</w:instrText>
      </w:r>
      <w:r w:rsidRPr="00A240F2">
        <w:rPr>
          <w:sz w:val="24"/>
        </w:rPr>
        <w:fldChar w:fldCharType="separate"/>
      </w:r>
      <w:r w:rsidRPr="00A240F2">
        <w:rPr>
          <w:rFonts w:eastAsia="Calibri"/>
          <w:sz w:val="24"/>
          <w:lang w:eastAsia="en-US"/>
        </w:rPr>
        <w:t>ДОГОВОР</w:t>
      </w:r>
      <w:r w:rsidRPr="00A240F2">
        <w:rPr>
          <w:sz w:val="24"/>
        </w:rPr>
        <w:fldChar w:fldCharType="end"/>
      </w:r>
      <w:r w:rsidRPr="00A240F2">
        <w:rPr>
          <w:rFonts w:eastAsia="Calibri"/>
          <w:sz w:val="24"/>
          <w:lang w:eastAsia="en-US"/>
        </w:rPr>
        <w:br/>
        <w:t xml:space="preserve">купли-продажи транспортного средства </w:t>
      </w:r>
    </w:p>
    <w:p w14:paraId="6D78160A" w14:textId="61A3FC5F" w:rsidR="001A02FA" w:rsidRDefault="005457B6" w:rsidP="002F6492">
      <w:pPr>
        <w:pStyle w:val="afd"/>
        <w:spacing w:before="0" w:after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 xml:space="preserve">г. Калининград </w:t>
      </w:r>
      <w:r w:rsidR="000E2F0C">
        <w:rPr>
          <w:rFonts w:eastAsia="Calibri"/>
          <w:sz w:val="24"/>
          <w:lang w:eastAsia="en-US"/>
        </w:rPr>
        <w:tab/>
      </w:r>
      <w:r w:rsidR="00777370" w:rsidRPr="00A240F2">
        <w:rPr>
          <w:rFonts w:eastAsia="Calibri"/>
          <w:sz w:val="24"/>
          <w:lang w:eastAsia="en-US"/>
        </w:rPr>
        <w:t>«___» _________ 202</w:t>
      </w:r>
      <w:r w:rsidR="0062473F">
        <w:rPr>
          <w:rFonts w:eastAsia="Calibri"/>
          <w:sz w:val="24"/>
          <w:lang w:eastAsia="en-US"/>
        </w:rPr>
        <w:t>6</w:t>
      </w:r>
      <w:r w:rsidR="000E2F0C">
        <w:rPr>
          <w:rFonts w:eastAsia="Calibri"/>
          <w:sz w:val="24"/>
          <w:lang w:eastAsia="en-US"/>
        </w:rPr>
        <w:t> </w:t>
      </w:r>
      <w:r w:rsidRPr="00A240F2">
        <w:rPr>
          <w:rFonts w:eastAsia="Calibri"/>
          <w:sz w:val="24"/>
          <w:lang w:eastAsia="en-US"/>
        </w:rPr>
        <w:t>г.</w:t>
      </w:r>
    </w:p>
    <w:p w14:paraId="7CA36C02" w14:textId="77777777" w:rsidR="000E2F0C" w:rsidRPr="00A240F2" w:rsidRDefault="000E2F0C" w:rsidP="002F6492">
      <w:pPr>
        <w:pStyle w:val="afd"/>
        <w:spacing w:before="0" w:after="0"/>
        <w:rPr>
          <w:rFonts w:eastAsia="Calibri"/>
          <w:sz w:val="24"/>
        </w:rPr>
      </w:pPr>
    </w:p>
    <w:p w14:paraId="68234163" w14:textId="07D211A9" w:rsidR="00653C62" w:rsidRPr="00A240F2" w:rsidRDefault="00DB17FD" w:rsidP="002F6492">
      <w:pPr>
        <w:spacing w:line="276" w:lineRule="auto"/>
        <w:ind w:firstLine="567"/>
        <w:jc w:val="both"/>
      </w:pPr>
      <w:bookmarkStart w:id="0" w:name="_Hlk153206526"/>
      <w:bookmarkStart w:id="1" w:name="_Hlk203905752"/>
      <w:bookmarkStart w:id="2" w:name="_Hlk151476677"/>
      <w:r w:rsidRPr="00DB17FD">
        <w:rPr>
          <w:b/>
          <w:noProof/>
          <w:lang w:eastAsia="ru-RU"/>
        </w:rPr>
        <w:t>Тома Гражина Юозовна</w:t>
      </w:r>
      <w:r w:rsidRPr="00DB17FD">
        <w:rPr>
          <w:b/>
          <w:bCs/>
          <w:noProof/>
          <w:lang w:eastAsia="ru-RU"/>
        </w:rPr>
        <w:t xml:space="preserve"> </w:t>
      </w:r>
      <w:r w:rsidR="00F935DF" w:rsidRPr="00F935DF">
        <w:rPr>
          <w:bCs/>
          <w:noProof/>
          <w:lang w:eastAsia="ru-RU"/>
        </w:rPr>
        <w:t xml:space="preserve">(дата рождения: </w:t>
      </w:r>
      <w:r w:rsidRPr="00DB17FD">
        <w:rPr>
          <w:bCs/>
          <w:noProof/>
          <w:lang w:eastAsia="ru-RU"/>
        </w:rPr>
        <w:t xml:space="preserve">17.03.1962 </w:t>
      </w:r>
      <w:r w:rsidR="00F935DF" w:rsidRPr="00F935DF">
        <w:rPr>
          <w:bCs/>
          <w:noProof/>
          <w:lang w:eastAsia="ru-RU"/>
        </w:rPr>
        <w:t xml:space="preserve">г., место рождения: </w:t>
      </w:r>
      <w:r w:rsidRPr="00DB17FD">
        <w:rPr>
          <w:bCs/>
          <w:noProof/>
          <w:lang w:eastAsia="ru-RU"/>
        </w:rPr>
        <w:t>дер. Лайгяй Каунасского р-на Литовской ССР</w:t>
      </w:r>
      <w:r w:rsidR="00F935DF" w:rsidRPr="00F935DF">
        <w:rPr>
          <w:bCs/>
          <w:noProof/>
          <w:lang w:eastAsia="ru-RU"/>
        </w:rPr>
        <w:t xml:space="preserve">, СНИЛС </w:t>
      </w:r>
      <w:r w:rsidRPr="00DB17FD">
        <w:rPr>
          <w:bCs/>
          <w:noProof/>
          <w:lang w:eastAsia="ru-RU"/>
        </w:rPr>
        <w:t>056-652-267 75</w:t>
      </w:r>
      <w:r w:rsidR="00F935DF" w:rsidRPr="00F935DF">
        <w:rPr>
          <w:bCs/>
          <w:noProof/>
          <w:lang w:eastAsia="ru-RU"/>
        </w:rPr>
        <w:t xml:space="preserve">, ИНН </w:t>
      </w:r>
      <w:r w:rsidRPr="00DB17FD">
        <w:rPr>
          <w:bCs/>
          <w:noProof/>
          <w:lang w:eastAsia="ru-RU"/>
        </w:rPr>
        <w:t>390700538760</w:t>
      </w:r>
      <w:r w:rsidR="00F935DF" w:rsidRPr="00F935DF">
        <w:rPr>
          <w:bCs/>
          <w:noProof/>
          <w:lang w:eastAsia="ru-RU"/>
        </w:rPr>
        <w:t xml:space="preserve">, адрес: </w:t>
      </w:r>
      <w:r w:rsidRPr="00DB17FD">
        <w:rPr>
          <w:bCs/>
          <w:noProof/>
          <w:lang w:eastAsia="ru-RU"/>
        </w:rPr>
        <w:t>Калининградская область, г. Калининград, ул. Нансена, д. 13, кв. 99</w:t>
      </w:r>
      <w:r w:rsidR="00F935DF" w:rsidRPr="00F935DF">
        <w:rPr>
          <w:bCs/>
          <w:noProof/>
          <w:lang w:eastAsia="ru-RU"/>
        </w:rPr>
        <w:t>)</w:t>
      </w:r>
      <w:r w:rsidR="00653C62" w:rsidRPr="00A240F2">
        <w:rPr>
          <w:bCs/>
        </w:rPr>
        <w:t>,</w:t>
      </w:r>
      <w:r w:rsidR="00653C62" w:rsidRPr="00A240F2">
        <w:t xml:space="preserve"> в дальнейшем именуем</w:t>
      </w:r>
      <w:r w:rsidR="00F935DF">
        <w:t>ый</w:t>
      </w:r>
      <w:r w:rsidR="00653C62" w:rsidRPr="00A240F2">
        <w:t xml:space="preserve"> «Продавец», в лице финансового управляющего Кущенко Александра Васильевича, действующего на основании решения Арбитражного суда Калининградской области </w:t>
      </w:r>
      <w:bookmarkEnd w:id="0"/>
      <w:r>
        <w:t xml:space="preserve">07.10.2025 </w:t>
      </w:r>
      <w:r w:rsidR="00F935DF" w:rsidRPr="00F935DF">
        <w:t xml:space="preserve">г. по делу № </w:t>
      </w:r>
      <w:bookmarkEnd w:id="1"/>
      <w:r w:rsidRPr="00DB17FD">
        <w:t>А21-10950/2025</w:t>
      </w:r>
      <w:r w:rsidR="00653C62" w:rsidRPr="00A240F2">
        <w:t>,</w:t>
      </w:r>
      <w:r w:rsidR="00653C62" w:rsidRPr="00A240F2">
        <w:rPr>
          <w:b/>
        </w:rPr>
        <w:t xml:space="preserve"> </w:t>
      </w:r>
      <w:bookmarkEnd w:id="2"/>
      <w:r w:rsidR="00653C62" w:rsidRPr="00A240F2">
        <w:t>с одной стороны, и</w:t>
      </w:r>
    </w:p>
    <w:p w14:paraId="2F4A8932" w14:textId="267C050E" w:rsidR="005457B6" w:rsidRPr="00A240F2" w:rsidRDefault="00653C62" w:rsidP="002F6492">
      <w:pPr>
        <w:pStyle w:val="afe"/>
        <w:rPr>
          <w:rFonts w:eastAsia="Calibri"/>
          <w:sz w:val="24"/>
          <w:szCs w:val="24"/>
          <w:lang w:eastAsia="en-US"/>
        </w:rPr>
      </w:pPr>
      <w:r w:rsidRPr="00A240F2">
        <w:rPr>
          <w:sz w:val="24"/>
          <w:szCs w:val="24"/>
        </w:rPr>
        <w:t>______________________________________, в дальнейшем именуем_____ «Покупатель», с другой стороны, с</w:t>
      </w:r>
      <w:bookmarkStart w:id="3" w:name="_GoBack"/>
      <w:bookmarkEnd w:id="3"/>
      <w:r w:rsidRPr="00A240F2">
        <w:rPr>
          <w:sz w:val="24"/>
          <w:szCs w:val="24"/>
        </w:rPr>
        <w:t>овместно именуемые «Стороны»</w:t>
      </w:r>
      <w:r w:rsidR="001A02FA" w:rsidRPr="00A240F2">
        <w:rPr>
          <w:sz w:val="24"/>
          <w:szCs w:val="24"/>
        </w:rPr>
        <w:t>,</w:t>
      </w:r>
      <w:r w:rsidRPr="00A240F2">
        <w:rPr>
          <w:sz w:val="24"/>
          <w:szCs w:val="24"/>
        </w:rPr>
        <w:t xml:space="preserve"> заключили настоящий договор (далее также «Договор») о нижеследующем</w:t>
      </w:r>
      <w:r w:rsidR="005457B6" w:rsidRPr="00A240F2">
        <w:rPr>
          <w:rFonts w:eastAsia="Calibri"/>
          <w:sz w:val="24"/>
          <w:szCs w:val="24"/>
          <w:lang w:eastAsia="en-US"/>
        </w:rPr>
        <w:t>.</w:t>
      </w:r>
    </w:p>
    <w:p w14:paraId="476F423E" w14:textId="77777777" w:rsidR="002F6492" w:rsidRPr="00A240F2" w:rsidRDefault="002F6492" w:rsidP="002F6492">
      <w:pPr>
        <w:pStyle w:val="afe"/>
        <w:rPr>
          <w:rFonts w:eastAsia="Calibri"/>
          <w:sz w:val="24"/>
          <w:szCs w:val="24"/>
          <w:lang w:eastAsia="en-US"/>
        </w:rPr>
      </w:pPr>
    </w:p>
    <w:p w14:paraId="597E16EF" w14:textId="77777777" w:rsidR="005457B6" w:rsidRPr="00A240F2" w:rsidRDefault="005457B6" w:rsidP="002F6492">
      <w:pPr>
        <w:pStyle w:val="a0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ПРЕДМЕТ ДОГОВОРА</w:t>
      </w:r>
    </w:p>
    <w:p w14:paraId="5542AB82" w14:textId="77777777" w:rsidR="005457B6" w:rsidRPr="00A240F2" w:rsidRDefault="005457B6" w:rsidP="002F6492">
      <w:pPr>
        <w:pStyle w:val="a1"/>
        <w:spacing w:before="0"/>
        <w:ind w:left="0" w:firstLin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Продавец обязуется передать в собственность Покупателя, а Покупатель обязуется принять и оплатить транспортное средство (далее также «ТС»):</w:t>
      </w:r>
    </w:p>
    <w:p w14:paraId="4C3F85BF" w14:textId="276A1EF6" w:rsidR="001774BC" w:rsidRPr="00DB17FD" w:rsidRDefault="003D7C3C" w:rsidP="002F6492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 w:rsidRPr="00DB17FD">
        <w:rPr>
          <w:rFonts w:eastAsia="Calibri"/>
          <w:sz w:val="24"/>
          <w:lang w:eastAsia="en-US"/>
        </w:rPr>
        <w:t>Марка, модель</w:t>
      </w:r>
      <w:r w:rsidR="001774BC" w:rsidRPr="00DB17FD">
        <w:rPr>
          <w:rFonts w:eastAsia="Calibri"/>
          <w:sz w:val="24"/>
          <w:lang w:eastAsia="en-US"/>
        </w:rPr>
        <w:t xml:space="preserve"> </w:t>
      </w:r>
      <w:proofErr w:type="spellStart"/>
      <w:r w:rsidR="00DB17FD" w:rsidRPr="00DB17FD">
        <w:rPr>
          <w:rFonts w:eastAsia="Calibri"/>
          <w:bCs/>
          <w:sz w:val="24"/>
          <w:lang w:eastAsia="en-US"/>
        </w:rPr>
        <w:t>Chery</w:t>
      </w:r>
      <w:proofErr w:type="spellEnd"/>
      <w:r w:rsidR="00DB17FD" w:rsidRPr="00DB17FD">
        <w:rPr>
          <w:rFonts w:eastAsia="Calibri"/>
          <w:bCs/>
          <w:sz w:val="24"/>
          <w:lang w:eastAsia="en-US"/>
        </w:rPr>
        <w:t xml:space="preserve"> </w:t>
      </w:r>
      <w:proofErr w:type="spellStart"/>
      <w:r w:rsidR="00DB17FD" w:rsidRPr="00DB17FD">
        <w:rPr>
          <w:rFonts w:eastAsia="Calibri"/>
          <w:bCs/>
          <w:sz w:val="24"/>
          <w:lang w:eastAsia="en-US"/>
        </w:rPr>
        <w:t>Tiggo</w:t>
      </w:r>
      <w:proofErr w:type="spellEnd"/>
      <w:r w:rsidR="00DB17FD" w:rsidRPr="00DB17FD">
        <w:rPr>
          <w:rFonts w:eastAsia="Calibri"/>
          <w:bCs/>
          <w:sz w:val="24"/>
          <w:lang w:eastAsia="en-US"/>
        </w:rPr>
        <w:t xml:space="preserve"> 4 </w:t>
      </w:r>
      <w:proofErr w:type="spellStart"/>
      <w:r w:rsidR="00DB17FD" w:rsidRPr="00DB17FD">
        <w:rPr>
          <w:rFonts w:eastAsia="Calibri"/>
          <w:bCs/>
          <w:sz w:val="24"/>
          <w:lang w:eastAsia="en-US"/>
        </w:rPr>
        <w:t>Pro</w:t>
      </w:r>
      <w:proofErr w:type="spellEnd"/>
    </w:p>
    <w:p w14:paraId="3BFADAA3" w14:textId="286F6D39" w:rsidR="001774BC" w:rsidRPr="00A240F2" w:rsidRDefault="001774BC" w:rsidP="002F6492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 w:rsidRPr="00A240F2">
        <w:rPr>
          <w:rFonts w:eastAsia="Calibri"/>
          <w:bCs/>
          <w:sz w:val="24"/>
          <w:lang w:eastAsia="en-US"/>
        </w:rPr>
        <w:t xml:space="preserve">Идентификационный номер (VIN): </w:t>
      </w:r>
      <w:r w:rsidR="00DB17FD" w:rsidRPr="00DB17FD">
        <w:rPr>
          <w:rFonts w:eastAsia="Calibri"/>
          <w:bCs/>
          <w:sz w:val="24"/>
          <w:lang w:eastAsia="en-US"/>
        </w:rPr>
        <w:t>LVVDB21B8PC057374</w:t>
      </w:r>
    </w:p>
    <w:p w14:paraId="21A2686C" w14:textId="31293A3B" w:rsidR="001774BC" w:rsidRPr="00A240F2" w:rsidRDefault="001774BC" w:rsidP="002F6492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 w:rsidRPr="00A240F2">
        <w:rPr>
          <w:rFonts w:eastAsia="Calibri"/>
          <w:bCs/>
          <w:sz w:val="24"/>
          <w:lang w:eastAsia="en-US"/>
        </w:rPr>
        <w:t xml:space="preserve">Год выпуска: </w:t>
      </w:r>
      <w:r w:rsidR="002F6492" w:rsidRPr="00A240F2">
        <w:rPr>
          <w:rFonts w:eastAsia="Calibri"/>
          <w:bCs/>
          <w:sz w:val="24"/>
          <w:lang w:val="en-US" w:eastAsia="en-US"/>
        </w:rPr>
        <w:t>20</w:t>
      </w:r>
      <w:r w:rsidR="00DB17FD">
        <w:rPr>
          <w:rFonts w:eastAsia="Calibri"/>
          <w:bCs/>
          <w:sz w:val="24"/>
          <w:lang w:eastAsia="en-US"/>
        </w:rPr>
        <w:t>23</w:t>
      </w:r>
    </w:p>
    <w:p w14:paraId="6E8CBC77" w14:textId="783C1871" w:rsidR="001774BC" w:rsidRPr="00DB17FD" w:rsidRDefault="001774BC" w:rsidP="002F6492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 w:rsidRPr="00DB17FD">
        <w:rPr>
          <w:rFonts w:eastAsia="Calibri"/>
          <w:bCs/>
          <w:sz w:val="24"/>
          <w:lang w:eastAsia="en-US"/>
        </w:rPr>
        <w:t xml:space="preserve">Шасси (рама) № </w:t>
      </w:r>
      <w:r w:rsidR="002F6492" w:rsidRPr="00DB17FD">
        <w:rPr>
          <w:rFonts w:eastAsia="Calibri"/>
          <w:bCs/>
          <w:sz w:val="24"/>
          <w:lang w:eastAsia="en-US"/>
        </w:rPr>
        <w:t xml:space="preserve">отсутствует </w:t>
      </w:r>
    </w:p>
    <w:p w14:paraId="28271B24" w14:textId="76922714" w:rsidR="001774BC" w:rsidRPr="00A240F2" w:rsidRDefault="001774BC" w:rsidP="002F6492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 w:rsidRPr="00A240F2">
        <w:rPr>
          <w:rFonts w:eastAsia="Calibri"/>
          <w:bCs/>
          <w:sz w:val="24"/>
          <w:lang w:eastAsia="en-US"/>
        </w:rPr>
        <w:t xml:space="preserve">Цвет: </w:t>
      </w:r>
      <w:r w:rsidR="00DB17FD">
        <w:rPr>
          <w:rFonts w:eastAsia="Calibri"/>
          <w:bCs/>
          <w:sz w:val="24"/>
          <w:lang w:eastAsia="en-US"/>
        </w:rPr>
        <w:t>черный</w:t>
      </w:r>
    </w:p>
    <w:p w14:paraId="499C9B10" w14:textId="77777777" w:rsidR="00DB17FD" w:rsidRDefault="001774BC" w:rsidP="00DB17FD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 w:rsidRPr="00A240F2">
        <w:rPr>
          <w:rFonts w:eastAsia="Calibri"/>
          <w:bCs/>
          <w:sz w:val="24"/>
          <w:lang w:eastAsia="en-US"/>
        </w:rPr>
        <w:t xml:space="preserve">Государственный регистрационный знак </w:t>
      </w:r>
      <w:r w:rsidR="00DB17FD" w:rsidRPr="00DB17FD">
        <w:rPr>
          <w:rFonts w:eastAsia="Calibri"/>
          <w:bCs/>
          <w:sz w:val="24"/>
          <w:lang w:eastAsia="en-US"/>
        </w:rPr>
        <w:t>С402УТ39</w:t>
      </w:r>
    </w:p>
    <w:p w14:paraId="6E935E50" w14:textId="42C4AA76" w:rsidR="002F6492" w:rsidRPr="00DB17FD" w:rsidRDefault="004B4D67" w:rsidP="00DB17FD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 w:rsidRPr="00DB17FD">
        <w:rPr>
          <w:rFonts w:eastAsia="Calibri"/>
          <w:bCs/>
          <w:sz w:val="24"/>
          <w:lang w:eastAsia="en-US"/>
        </w:rPr>
        <w:t>Паспорт ТС –</w:t>
      </w:r>
      <w:r w:rsidR="00DB17FD" w:rsidRPr="00DB17FD">
        <w:rPr>
          <w:rFonts w:eastAsia="Calibri"/>
          <w:bCs/>
          <w:sz w:val="24"/>
          <w:lang w:eastAsia="en-US"/>
        </w:rPr>
        <w:t>164302081341354</w:t>
      </w:r>
    </w:p>
    <w:p w14:paraId="3DF20964" w14:textId="77777777" w:rsidR="004B4D67" w:rsidRPr="00A240F2" w:rsidRDefault="004B4D67" w:rsidP="004B4D67">
      <w:pPr>
        <w:pStyle w:val="3"/>
        <w:numPr>
          <w:ilvl w:val="0"/>
          <w:numId w:val="0"/>
        </w:numPr>
        <w:spacing w:before="0"/>
        <w:rPr>
          <w:rFonts w:eastAsia="Calibri"/>
          <w:sz w:val="24"/>
          <w:lang w:eastAsia="en-US"/>
        </w:rPr>
      </w:pPr>
    </w:p>
    <w:p w14:paraId="091276EC" w14:textId="77777777" w:rsidR="005457B6" w:rsidRPr="00A240F2" w:rsidRDefault="005457B6" w:rsidP="002F6492">
      <w:pPr>
        <w:pStyle w:val="a0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 xml:space="preserve">ПРАВА И ОБЯЗАННОСТИ СТОРОН. </w:t>
      </w:r>
    </w:p>
    <w:p w14:paraId="2468FBCD" w14:textId="77777777" w:rsidR="005457B6" w:rsidRPr="00A240F2" w:rsidRDefault="005457B6" w:rsidP="002F6492">
      <w:pPr>
        <w:pStyle w:val="a1"/>
        <w:spacing w:before="0"/>
        <w:ind w:left="0" w:firstLin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Продавец обязуется:</w:t>
      </w:r>
    </w:p>
    <w:p w14:paraId="6A90A68F" w14:textId="5C2F741D" w:rsidR="005457B6" w:rsidRPr="00A240F2" w:rsidRDefault="005457B6" w:rsidP="002F6492">
      <w:pPr>
        <w:pStyle w:val="3"/>
        <w:spacing w:before="0"/>
        <w:ind w:left="0" w:firstLin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Передать Покупателю ТС по акту приема-передачи</w:t>
      </w:r>
      <w:r w:rsidR="000A3009" w:rsidRPr="00A240F2">
        <w:rPr>
          <w:rFonts w:eastAsia="Calibri"/>
          <w:sz w:val="24"/>
          <w:lang w:eastAsia="en-US"/>
        </w:rPr>
        <w:t xml:space="preserve"> после оплаты Покупателем цены, определенной в п.4.1. Договора. </w:t>
      </w:r>
    </w:p>
    <w:p w14:paraId="4A52B9E7" w14:textId="77777777" w:rsidR="005457B6" w:rsidRPr="00A240F2" w:rsidRDefault="005457B6" w:rsidP="002F6492">
      <w:pPr>
        <w:pStyle w:val="a1"/>
        <w:spacing w:before="0"/>
        <w:ind w:left="0" w:firstLine="0"/>
        <w:rPr>
          <w:rFonts w:eastAsia="Calibri"/>
          <w:sz w:val="24"/>
          <w:lang w:eastAsia="en-US"/>
        </w:rPr>
      </w:pPr>
      <w:bookmarkStart w:id="4" w:name="Par46"/>
      <w:bookmarkEnd w:id="4"/>
      <w:r w:rsidRPr="00A240F2">
        <w:rPr>
          <w:rFonts w:eastAsia="Calibri"/>
          <w:sz w:val="24"/>
          <w:lang w:eastAsia="en-US"/>
        </w:rPr>
        <w:t>Покупатель обязуется:</w:t>
      </w:r>
    </w:p>
    <w:p w14:paraId="62B2B9B8" w14:textId="77777777" w:rsidR="005457B6" w:rsidRPr="00A240F2" w:rsidRDefault="005457B6" w:rsidP="002F6492">
      <w:pPr>
        <w:pStyle w:val="3"/>
        <w:spacing w:before="0"/>
        <w:ind w:left="0" w:firstLin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Принять ТС от Продавца по акту приема-передачи.</w:t>
      </w:r>
    </w:p>
    <w:p w14:paraId="7D8BA9C6" w14:textId="77777777" w:rsidR="005457B6" w:rsidRPr="00A240F2" w:rsidRDefault="005457B6" w:rsidP="002F6492">
      <w:pPr>
        <w:pStyle w:val="3"/>
        <w:spacing w:before="0"/>
        <w:ind w:left="0" w:firstLin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Уплатить цену ТС в размере и порядке, установленном настоящим Договором.</w:t>
      </w:r>
    </w:p>
    <w:p w14:paraId="5CDECDDD" w14:textId="77777777" w:rsidR="002F6492" w:rsidRPr="00A240F2" w:rsidRDefault="002F6492" w:rsidP="002F6492">
      <w:pPr>
        <w:pStyle w:val="3"/>
        <w:numPr>
          <w:ilvl w:val="0"/>
          <w:numId w:val="0"/>
        </w:numPr>
        <w:spacing w:before="0"/>
        <w:rPr>
          <w:rFonts w:eastAsia="Calibri"/>
          <w:sz w:val="24"/>
          <w:lang w:eastAsia="en-US"/>
        </w:rPr>
      </w:pPr>
    </w:p>
    <w:p w14:paraId="71FCFA47" w14:textId="77777777" w:rsidR="005457B6" w:rsidRPr="00A240F2" w:rsidRDefault="005457B6" w:rsidP="002F6492">
      <w:pPr>
        <w:pStyle w:val="a0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ПЕРЕДАЧА И ПРИНЯТИЕ АВТОМОБИЛЯ</w:t>
      </w:r>
    </w:p>
    <w:p w14:paraId="111A5E9F" w14:textId="52886604" w:rsidR="005457B6" w:rsidRPr="00A240F2" w:rsidRDefault="005457B6" w:rsidP="002F6492">
      <w:pPr>
        <w:pStyle w:val="a1"/>
        <w:spacing w:before="0"/>
        <w:rPr>
          <w:rFonts w:eastAsia="Calibri"/>
          <w:sz w:val="24"/>
          <w:lang w:eastAsia="en-US"/>
        </w:rPr>
      </w:pPr>
      <w:bookmarkStart w:id="5" w:name="Par59"/>
      <w:bookmarkEnd w:id="5"/>
      <w:r w:rsidRPr="00A240F2">
        <w:rPr>
          <w:rFonts w:eastAsia="Calibri"/>
          <w:sz w:val="24"/>
          <w:lang w:eastAsia="en-US"/>
        </w:rPr>
        <w:t>Стороны подписывают акт приема-передачи ТС, подтверждающий исполнение Продавцом обязанности по передаче ТС и исполнение Покупателем обязанности по принятию ТС</w:t>
      </w:r>
      <w:r w:rsidR="00FD150D" w:rsidRPr="00A240F2">
        <w:rPr>
          <w:rFonts w:eastAsia="Calibri"/>
          <w:sz w:val="24"/>
          <w:lang w:eastAsia="en-US"/>
        </w:rPr>
        <w:t xml:space="preserve">, после полной оплаты Покупателем цены Договора, определённой в п. 4.1. Договора. </w:t>
      </w:r>
    </w:p>
    <w:p w14:paraId="3BACB1BC" w14:textId="77777777" w:rsidR="005457B6" w:rsidRPr="00A240F2" w:rsidRDefault="005457B6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Риск случайной гибели или повреждения ТС переходит от Продавца к Покупателю с даты подписания акта приема-передачи.</w:t>
      </w:r>
    </w:p>
    <w:p w14:paraId="4A389767" w14:textId="77777777" w:rsidR="001A02FA" w:rsidRPr="00A240F2" w:rsidRDefault="001A02FA" w:rsidP="001A02FA">
      <w:pPr>
        <w:pStyle w:val="a1"/>
        <w:numPr>
          <w:ilvl w:val="0"/>
          <w:numId w:val="0"/>
        </w:numPr>
        <w:spacing w:before="0"/>
        <w:ind w:left="57"/>
        <w:rPr>
          <w:rFonts w:eastAsia="Calibri"/>
          <w:sz w:val="24"/>
          <w:lang w:eastAsia="en-US"/>
        </w:rPr>
      </w:pPr>
    </w:p>
    <w:p w14:paraId="6B2B4712" w14:textId="77777777" w:rsidR="005457B6" w:rsidRPr="00A240F2" w:rsidRDefault="005457B6" w:rsidP="002F6492">
      <w:pPr>
        <w:pStyle w:val="a0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ЦЕНА ДОГОВОРА И ПОРЯДОК РАСЧЕТОВ</w:t>
      </w:r>
    </w:p>
    <w:p w14:paraId="2C773D1D" w14:textId="58F90564" w:rsidR="000A3009" w:rsidRPr="00A240F2" w:rsidRDefault="000A3009" w:rsidP="002F6492">
      <w:pPr>
        <w:pStyle w:val="a1"/>
        <w:spacing w:before="0"/>
        <w:rPr>
          <w:rFonts w:eastAsia="Calibri"/>
          <w:sz w:val="24"/>
          <w:lang w:eastAsia="en-US"/>
        </w:rPr>
      </w:pPr>
      <w:bookmarkStart w:id="6" w:name="Par65"/>
      <w:bookmarkEnd w:id="6"/>
      <w:r w:rsidRPr="00A240F2">
        <w:rPr>
          <w:rFonts w:eastAsia="Calibri"/>
          <w:sz w:val="24"/>
          <w:lang w:eastAsia="en-US"/>
        </w:rPr>
        <w:t xml:space="preserve">Цена ТС (цена Договора) составляет </w:t>
      </w:r>
      <w:r w:rsidR="00653C62" w:rsidRPr="00A240F2">
        <w:rPr>
          <w:rFonts w:eastAsia="Calibri"/>
          <w:sz w:val="24"/>
          <w:lang w:eastAsia="en-US"/>
        </w:rPr>
        <w:t>____________</w:t>
      </w:r>
      <w:r w:rsidRPr="00A240F2">
        <w:rPr>
          <w:rFonts w:eastAsia="Calibri"/>
          <w:sz w:val="24"/>
          <w:lang w:eastAsia="en-US"/>
        </w:rPr>
        <w:t>рублей.</w:t>
      </w:r>
    </w:p>
    <w:p w14:paraId="75704DA9" w14:textId="2C34AB36" w:rsidR="000A3009" w:rsidRPr="00A240F2" w:rsidRDefault="000A3009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lastRenderedPageBreak/>
        <w:t xml:space="preserve">На момент подписания Договора Покупателем внесён обеспечительный платёж </w:t>
      </w:r>
      <w:r w:rsidR="00721C3C" w:rsidRPr="00A240F2">
        <w:rPr>
          <w:rFonts w:eastAsia="Calibri"/>
          <w:sz w:val="24"/>
          <w:lang w:eastAsia="en-US"/>
        </w:rPr>
        <w:t>(задаток</w:t>
      </w:r>
      <w:r w:rsidRPr="00A240F2">
        <w:rPr>
          <w:rFonts w:eastAsia="Calibri"/>
          <w:sz w:val="24"/>
          <w:lang w:eastAsia="en-US"/>
        </w:rPr>
        <w:t xml:space="preserve">) в размере </w:t>
      </w:r>
      <w:r w:rsidR="00653C62" w:rsidRPr="00A240F2">
        <w:rPr>
          <w:rFonts w:eastAsia="Calibri"/>
          <w:sz w:val="24"/>
          <w:lang w:eastAsia="en-US"/>
        </w:rPr>
        <w:t xml:space="preserve">_________________________ </w:t>
      </w:r>
      <w:r w:rsidRPr="00A240F2">
        <w:rPr>
          <w:rFonts w:eastAsia="Calibri"/>
          <w:sz w:val="24"/>
          <w:lang w:eastAsia="en-US"/>
        </w:rPr>
        <w:t>рублей.</w:t>
      </w:r>
    </w:p>
    <w:p w14:paraId="6025123D" w14:textId="5CC5F137" w:rsidR="001A02FA" w:rsidRPr="00A240F2" w:rsidRDefault="000A3009" w:rsidP="003D50CE">
      <w:pPr>
        <w:pStyle w:val="a1"/>
        <w:spacing w:before="0"/>
        <w:rPr>
          <w:rFonts w:eastAsia="Calibri"/>
          <w:sz w:val="24"/>
          <w:lang w:eastAsia="en-US"/>
        </w:rPr>
      </w:pPr>
      <w:bookmarkStart w:id="7" w:name="Par66"/>
      <w:bookmarkEnd w:id="7"/>
      <w:r w:rsidRPr="00A240F2">
        <w:rPr>
          <w:rFonts w:eastAsia="Calibri"/>
          <w:sz w:val="24"/>
          <w:lang w:eastAsia="en-US"/>
        </w:rPr>
        <w:t xml:space="preserve">Покупатель уплачивает цену Договора, указанную в </w:t>
      </w:r>
      <w:hyperlink w:anchor="Par65" w:history="1">
        <w:r w:rsidRPr="00A240F2">
          <w:rPr>
            <w:rFonts w:eastAsia="Calibri"/>
            <w:sz w:val="24"/>
            <w:lang w:eastAsia="en-US"/>
          </w:rPr>
          <w:t>п. 4.1</w:t>
        </w:r>
      </w:hyperlink>
      <w:r w:rsidRPr="00A240F2">
        <w:rPr>
          <w:rFonts w:eastAsia="Calibri"/>
          <w:sz w:val="24"/>
          <w:lang w:eastAsia="en-US"/>
        </w:rPr>
        <w:t xml:space="preserve">. Договора, за вычетом суммы </w:t>
      </w:r>
      <w:r w:rsidR="00721C3C" w:rsidRPr="00A240F2">
        <w:rPr>
          <w:rFonts w:eastAsia="Calibri"/>
          <w:sz w:val="24"/>
          <w:lang w:eastAsia="en-US"/>
        </w:rPr>
        <w:t>задатка,</w:t>
      </w:r>
      <w:r w:rsidRPr="00A240F2">
        <w:rPr>
          <w:rFonts w:eastAsia="Calibri"/>
          <w:sz w:val="24"/>
          <w:lang w:eastAsia="en-US"/>
        </w:rPr>
        <w:t xml:space="preserve"> указанного в п.4.2. Договора, путём перечисления денежных средств по реквизитам, указанным в </w:t>
      </w:r>
      <w:r w:rsidR="00721C3C" w:rsidRPr="00A240F2">
        <w:rPr>
          <w:rFonts w:eastAsia="Calibri"/>
          <w:sz w:val="24"/>
          <w:lang w:eastAsia="en-US"/>
        </w:rPr>
        <w:t xml:space="preserve">разделе </w:t>
      </w:r>
      <w:r w:rsidR="00FD150D" w:rsidRPr="00A240F2">
        <w:rPr>
          <w:rFonts w:eastAsia="Calibri"/>
          <w:sz w:val="24"/>
          <w:lang w:eastAsia="en-US"/>
        </w:rPr>
        <w:t>6</w:t>
      </w:r>
      <w:r w:rsidRPr="00A240F2">
        <w:rPr>
          <w:rFonts w:eastAsia="Calibri"/>
          <w:sz w:val="24"/>
          <w:lang w:eastAsia="en-US"/>
        </w:rPr>
        <w:t xml:space="preserve"> Договора</w:t>
      </w:r>
      <w:r w:rsidR="003D7C3C" w:rsidRPr="00A240F2">
        <w:rPr>
          <w:rFonts w:eastAsia="Calibri"/>
          <w:sz w:val="24"/>
          <w:lang w:eastAsia="en-US"/>
        </w:rPr>
        <w:t xml:space="preserve">, </w:t>
      </w:r>
      <w:r w:rsidR="003D50CE" w:rsidRPr="00A240F2">
        <w:rPr>
          <w:rFonts w:eastAsia="Calibri"/>
          <w:sz w:val="24"/>
          <w:lang w:eastAsia="en-US"/>
        </w:rPr>
        <w:t>в течение 30 дней с момента заключения Договора, также допускается внесение наличными денежными средствами на указанный счет Продавца (при наличии технической возможности у банка принять платеж таким способом).</w:t>
      </w:r>
    </w:p>
    <w:p w14:paraId="226C2643" w14:textId="77777777" w:rsidR="001A02FA" w:rsidRPr="00A240F2" w:rsidRDefault="001A02FA" w:rsidP="001A02FA">
      <w:pPr>
        <w:pStyle w:val="a1"/>
        <w:numPr>
          <w:ilvl w:val="0"/>
          <w:numId w:val="0"/>
        </w:numPr>
        <w:spacing w:before="0"/>
        <w:rPr>
          <w:rFonts w:eastAsia="Calibri"/>
          <w:sz w:val="24"/>
          <w:lang w:eastAsia="en-US"/>
        </w:rPr>
      </w:pPr>
    </w:p>
    <w:p w14:paraId="77A9130B" w14:textId="21B5EC7F" w:rsidR="005457B6" w:rsidRPr="00A240F2" w:rsidRDefault="003D7C3C" w:rsidP="002F6492">
      <w:pPr>
        <w:pStyle w:val="a0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ПРОЧИЕ УСЛОВИЯ</w:t>
      </w:r>
    </w:p>
    <w:p w14:paraId="22D6948F" w14:textId="10D43907" w:rsidR="003D7C3C" w:rsidRPr="00A240F2" w:rsidRDefault="003D7C3C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В случае неисполнения Покупателем обязательства по оплате цены договора, указанной в п.4.3. Договора, применяются последствия, предусмотренные пунктом 7 статьи 449.1 Гражданского кодекса РФ.</w:t>
      </w:r>
    </w:p>
    <w:p w14:paraId="1D0DF9A8" w14:textId="77777777" w:rsidR="003D7C3C" w:rsidRPr="00A240F2" w:rsidRDefault="003D7C3C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Споры по договору подлежат разрешению в суде по месту нахождения финансового управляющего.</w:t>
      </w:r>
    </w:p>
    <w:p w14:paraId="0F3C3601" w14:textId="77777777" w:rsidR="005457B6" w:rsidRPr="00A240F2" w:rsidRDefault="005457B6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Изменения и дополнения к настоящему Договору составляются в письменной форме и подписываются обеими Сторонами.</w:t>
      </w:r>
    </w:p>
    <w:p w14:paraId="13F06E7A" w14:textId="77777777" w:rsidR="005457B6" w:rsidRPr="00A240F2" w:rsidRDefault="005457B6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A240F2">
        <w:rPr>
          <w:rFonts w:eastAsia="Calibri"/>
          <w:sz w:val="24"/>
          <w:lang w:eastAsia="en-US"/>
        </w:rPr>
        <w:t>Настоящий Договор составлен в трёх экземплярах, по одному для каждой Стороны и органа, осуществляющего регистрацию транспортных средств.</w:t>
      </w:r>
    </w:p>
    <w:p w14:paraId="0DEFFD06" w14:textId="77777777" w:rsidR="001A02FA" w:rsidRPr="00A240F2" w:rsidRDefault="001A02FA" w:rsidP="001A02FA">
      <w:pPr>
        <w:pStyle w:val="a1"/>
        <w:numPr>
          <w:ilvl w:val="0"/>
          <w:numId w:val="0"/>
        </w:numPr>
        <w:spacing w:before="0"/>
        <w:ind w:left="57"/>
        <w:rPr>
          <w:rFonts w:eastAsia="Calibri"/>
          <w:sz w:val="24"/>
          <w:lang w:eastAsia="en-US"/>
        </w:rPr>
      </w:pPr>
    </w:p>
    <w:p w14:paraId="6A3C6CD4" w14:textId="62B1D694" w:rsidR="00FD150D" w:rsidRPr="00A240F2" w:rsidRDefault="00FD150D" w:rsidP="00FD150D">
      <w:pPr>
        <w:pStyle w:val="a0"/>
        <w:rPr>
          <w:sz w:val="24"/>
        </w:rPr>
      </w:pPr>
      <w:r w:rsidRPr="00A240F2">
        <w:rPr>
          <w:sz w:val="24"/>
        </w:rPr>
        <w:t>РЕКВИЗИТЫ И ПОДПИСИ СТОРОН</w:t>
      </w:r>
    </w:p>
    <w:p w14:paraId="10201533" w14:textId="5BFDD225" w:rsidR="00F935DF" w:rsidRDefault="001A02FA" w:rsidP="00F935DF">
      <w:pPr>
        <w:jc w:val="both"/>
        <w:rPr>
          <w:bCs/>
          <w:noProof/>
          <w:lang w:eastAsia="ru-RU"/>
        </w:rPr>
      </w:pPr>
      <w:r w:rsidRPr="00A240F2">
        <w:rPr>
          <w:b/>
        </w:rPr>
        <w:t xml:space="preserve">Продавец: </w:t>
      </w:r>
      <w:r w:rsidR="00DB17FD" w:rsidRPr="00DB17FD">
        <w:rPr>
          <w:b/>
          <w:noProof/>
          <w:lang w:eastAsia="ru-RU"/>
        </w:rPr>
        <w:t>Тома Гражина Юозовна</w:t>
      </w:r>
      <w:r w:rsidR="00DB17FD" w:rsidRPr="00DB17FD">
        <w:rPr>
          <w:b/>
          <w:bCs/>
          <w:noProof/>
          <w:lang w:eastAsia="ru-RU"/>
        </w:rPr>
        <w:t xml:space="preserve"> </w:t>
      </w:r>
      <w:r w:rsidR="00F935DF" w:rsidRPr="00F935DF">
        <w:rPr>
          <w:bCs/>
          <w:noProof/>
          <w:lang w:eastAsia="ru-RU"/>
        </w:rPr>
        <w:t xml:space="preserve">(дата рождения: </w:t>
      </w:r>
      <w:r w:rsidR="00DB17FD" w:rsidRPr="00DB17FD">
        <w:rPr>
          <w:bCs/>
          <w:noProof/>
          <w:lang w:eastAsia="ru-RU"/>
        </w:rPr>
        <w:t xml:space="preserve">17.03.1962 </w:t>
      </w:r>
      <w:r w:rsidR="00F935DF" w:rsidRPr="00F935DF">
        <w:rPr>
          <w:bCs/>
          <w:noProof/>
          <w:lang w:eastAsia="ru-RU"/>
        </w:rPr>
        <w:t xml:space="preserve">г., место рождения: </w:t>
      </w:r>
      <w:r w:rsidR="00DB17FD" w:rsidRPr="00DB17FD">
        <w:rPr>
          <w:bCs/>
          <w:noProof/>
          <w:lang w:eastAsia="ru-RU"/>
        </w:rPr>
        <w:t>дер. Лайгяй Каунасского р-на Литовской ССР</w:t>
      </w:r>
      <w:r w:rsidR="00F935DF" w:rsidRPr="00F935DF">
        <w:rPr>
          <w:bCs/>
          <w:noProof/>
          <w:lang w:eastAsia="ru-RU"/>
        </w:rPr>
        <w:t xml:space="preserve">, СНИЛС </w:t>
      </w:r>
      <w:r w:rsidR="00DB17FD" w:rsidRPr="00DB17FD">
        <w:rPr>
          <w:bCs/>
          <w:noProof/>
          <w:lang w:eastAsia="ru-RU"/>
        </w:rPr>
        <w:t>056-652-267 75</w:t>
      </w:r>
      <w:r w:rsidR="00F935DF" w:rsidRPr="00F935DF">
        <w:rPr>
          <w:bCs/>
          <w:noProof/>
          <w:lang w:eastAsia="ru-RU"/>
        </w:rPr>
        <w:t xml:space="preserve">, ИНН </w:t>
      </w:r>
      <w:r w:rsidR="00DB17FD" w:rsidRPr="00DB17FD">
        <w:rPr>
          <w:bCs/>
          <w:noProof/>
          <w:lang w:eastAsia="ru-RU"/>
        </w:rPr>
        <w:t>390700538760</w:t>
      </w:r>
      <w:r w:rsidR="00F935DF" w:rsidRPr="00F935DF">
        <w:rPr>
          <w:bCs/>
          <w:noProof/>
          <w:lang w:eastAsia="ru-RU"/>
        </w:rPr>
        <w:t xml:space="preserve">, адрес: </w:t>
      </w:r>
      <w:r w:rsidR="00DB17FD" w:rsidRPr="00DB17FD">
        <w:rPr>
          <w:bCs/>
          <w:noProof/>
          <w:lang w:eastAsia="ru-RU"/>
        </w:rPr>
        <w:t>Калининградская область, г. Калининград, ул. Нансена, д. 13, кв. 99</w:t>
      </w:r>
      <w:r w:rsidR="00F935DF" w:rsidRPr="00F935DF">
        <w:rPr>
          <w:bCs/>
          <w:noProof/>
          <w:lang w:eastAsia="ru-RU"/>
        </w:rPr>
        <w:t>)</w:t>
      </w:r>
    </w:p>
    <w:p w14:paraId="30F3EB24" w14:textId="639CC435" w:rsidR="00A240F2" w:rsidRPr="00A240F2" w:rsidRDefault="001A02FA" w:rsidP="00F935DF">
      <w:pPr>
        <w:jc w:val="both"/>
      </w:pPr>
      <w:r w:rsidRPr="00A240F2">
        <w:t xml:space="preserve">Банковские реквизиты: </w:t>
      </w:r>
    </w:p>
    <w:p w14:paraId="4BFBA012" w14:textId="5EB2790A" w:rsidR="00F935DF" w:rsidRPr="00F935DF" w:rsidRDefault="00F935DF" w:rsidP="00F935DF">
      <w:pPr>
        <w:pStyle w:val="Default"/>
        <w:jc w:val="both"/>
        <w:rPr>
          <w:color w:val="auto"/>
        </w:rPr>
      </w:pPr>
      <w:r w:rsidRPr="00F935DF">
        <w:rPr>
          <w:color w:val="auto"/>
        </w:rPr>
        <w:t>Получатель</w:t>
      </w:r>
      <w:r w:rsidR="008E15A0">
        <w:rPr>
          <w:color w:val="auto"/>
        </w:rPr>
        <w:t xml:space="preserve">: </w:t>
      </w:r>
      <w:r w:rsidR="00DB17FD" w:rsidRPr="00DB17FD">
        <w:rPr>
          <w:color w:val="auto"/>
        </w:rPr>
        <w:t xml:space="preserve">Тома </w:t>
      </w:r>
      <w:proofErr w:type="spellStart"/>
      <w:r w:rsidR="00DB17FD" w:rsidRPr="00DB17FD">
        <w:rPr>
          <w:color w:val="auto"/>
        </w:rPr>
        <w:t>Гражина</w:t>
      </w:r>
      <w:proofErr w:type="spellEnd"/>
      <w:r w:rsidR="00DB17FD" w:rsidRPr="00DB17FD">
        <w:rPr>
          <w:color w:val="auto"/>
        </w:rPr>
        <w:t xml:space="preserve"> </w:t>
      </w:r>
      <w:proofErr w:type="spellStart"/>
      <w:r w:rsidR="00DB17FD" w:rsidRPr="00DB17FD">
        <w:rPr>
          <w:color w:val="auto"/>
        </w:rPr>
        <w:t>Юозовна</w:t>
      </w:r>
      <w:proofErr w:type="spellEnd"/>
    </w:p>
    <w:p w14:paraId="3AD513C8" w14:textId="4D639613" w:rsidR="00F935DF" w:rsidRPr="00F935DF" w:rsidRDefault="00F935DF" w:rsidP="00F935DF">
      <w:pPr>
        <w:pStyle w:val="Default"/>
        <w:jc w:val="both"/>
        <w:rPr>
          <w:color w:val="auto"/>
        </w:rPr>
      </w:pPr>
      <w:r w:rsidRPr="00F935DF">
        <w:rPr>
          <w:color w:val="auto"/>
        </w:rPr>
        <w:t>Банк</w:t>
      </w:r>
      <w:r>
        <w:rPr>
          <w:color w:val="auto"/>
        </w:rPr>
        <w:t xml:space="preserve"> </w:t>
      </w:r>
      <w:r w:rsidRPr="00F935DF">
        <w:rPr>
          <w:color w:val="auto"/>
        </w:rPr>
        <w:t>ФИЛИАЛ "ЦЕНТРАЛЬНЫЙ" ПАО "СОВКОМБАНК"</w:t>
      </w:r>
    </w:p>
    <w:p w14:paraId="0169979B" w14:textId="79E3DBEA" w:rsidR="00F935DF" w:rsidRPr="00F935DF" w:rsidRDefault="00F935DF" w:rsidP="00F935DF">
      <w:pPr>
        <w:pStyle w:val="Default"/>
        <w:jc w:val="both"/>
        <w:rPr>
          <w:color w:val="auto"/>
        </w:rPr>
      </w:pPr>
      <w:r w:rsidRPr="00F935DF">
        <w:rPr>
          <w:color w:val="auto"/>
        </w:rPr>
        <w:t>К/С</w:t>
      </w:r>
      <w:r>
        <w:rPr>
          <w:color w:val="auto"/>
        </w:rPr>
        <w:t xml:space="preserve"> </w:t>
      </w:r>
      <w:r w:rsidRPr="00F935DF">
        <w:rPr>
          <w:color w:val="auto"/>
        </w:rPr>
        <w:t>30101810150040000763</w:t>
      </w:r>
    </w:p>
    <w:p w14:paraId="0777C54C" w14:textId="58A4ED12" w:rsidR="00F935DF" w:rsidRPr="00F935DF" w:rsidRDefault="00F935DF" w:rsidP="00F935DF">
      <w:pPr>
        <w:pStyle w:val="Default"/>
        <w:jc w:val="both"/>
        <w:rPr>
          <w:color w:val="auto"/>
        </w:rPr>
      </w:pPr>
      <w:r w:rsidRPr="00F935DF">
        <w:rPr>
          <w:color w:val="auto"/>
        </w:rPr>
        <w:t>БИК</w:t>
      </w:r>
      <w:r w:rsidR="008E15A0">
        <w:rPr>
          <w:color w:val="auto"/>
        </w:rPr>
        <w:t xml:space="preserve">: </w:t>
      </w:r>
      <w:r w:rsidRPr="00F935DF">
        <w:rPr>
          <w:color w:val="auto"/>
        </w:rPr>
        <w:t>045004763</w:t>
      </w:r>
    </w:p>
    <w:p w14:paraId="57405F10" w14:textId="00174235" w:rsidR="00F935DF" w:rsidRDefault="00F935DF" w:rsidP="00F935DF">
      <w:pPr>
        <w:pStyle w:val="Default"/>
        <w:jc w:val="both"/>
        <w:rPr>
          <w:color w:val="auto"/>
        </w:rPr>
      </w:pPr>
      <w:r w:rsidRPr="00F935DF">
        <w:rPr>
          <w:color w:val="auto"/>
        </w:rPr>
        <w:t>Счет</w:t>
      </w:r>
      <w:r>
        <w:rPr>
          <w:color w:val="auto"/>
        </w:rPr>
        <w:t xml:space="preserve"> </w:t>
      </w:r>
      <w:r w:rsidR="00DB17FD" w:rsidRPr="00DB17FD">
        <w:rPr>
          <w:color w:val="auto"/>
        </w:rPr>
        <w:t>40817810250225230750</w:t>
      </w:r>
    </w:p>
    <w:p w14:paraId="74818FE0" w14:textId="0EC95AE8" w:rsidR="001A02FA" w:rsidRPr="00F935DF" w:rsidRDefault="001A02FA" w:rsidP="00F935DF">
      <w:pPr>
        <w:pStyle w:val="Default"/>
        <w:jc w:val="both"/>
        <w:rPr>
          <w:color w:val="auto"/>
        </w:rPr>
      </w:pPr>
      <w:r w:rsidRPr="00A240F2">
        <w:t>в лице финансового управляющего Кущенко Александр</w:t>
      </w:r>
      <w:r w:rsidR="008E15A0">
        <w:t>а</w:t>
      </w:r>
      <w:r w:rsidRPr="00A240F2">
        <w:t xml:space="preserve"> Васильевич</w:t>
      </w:r>
      <w:r w:rsidR="008E15A0">
        <w:t>а</w:t>
      </w:r>
      <w:r w:rsidRPr="00A240F2">
        <w:t xml:space="preserve">, паспорт ____________ выдан </w:t>
      </w:r>
    </w:p>
    <w:p w14:paraId="2979804F" w14:textId="77777777" w:rsidR="001A02FA" w:rsidRPr="00A240F2" w:rsidRDefault="001A02FA" w:rsidP="001A02FA">
      <w:pPr>
        <w:ind w:left="360"/>
        <w:jc w:val="both"/>
        <w:rPr>
          <w:b/>
        </w:rPr>
      </w:pPr>
    </w:p>
    <w:p w14:paraId="353C1AF6" w14:textId="77777777" w:rsidR="001A02FA" w:rsidRPr="00A240F2" w:rsidRDefault="001A02FA" w:rsidP="008E15A0">
      <w:pPr>
        <w:jc w:val="both"/>
        <w:rPr>
          <w:b/>
        </w:rPr>
      </w:pPr>
      <w:r w:rsidRPr="00A240F2">
        <w:rPr>
          <w:b/>
        </w:rPr>
        <w:t xml:space="preserve">Покупатель ___________________________________________________________________ </w:t>
      </w:r>
    </w:p>
    <w:p w14:paraId="5DE3150D" w14:textId="77777777" w:rsidR="001A02FA" w:rsidRPr="00A240F2" w:rsidRDefault="001A02FA" w:rsidP="001A02FA">
      <w:pPr>
        <w:ind w:left="360"/>
        <w:jc w:val="both"/>
        <w:rPr>
          <w:b/>
        </w:rPr>
      </w:pPr>
    </w:p>
    <w:p w14:paraId="2A29C3E6" w14:textId="23FCE967" w:rsidR="001A02FA" w:rsidRPr="00A240F2" w:rsidRDefault="001A02FA" w:rsidP="008E15A0">
      <w:pPr>
        <w:jc w:val="both"/>
        <w:rPr>
          <w:b/>
        </w:rPr>
      </w:pPr>
      <w:r w:rsidRPr="00A240F2">
        <w:rPr>
          <w:b/>
        </w:rPr>
        <w:t>От Продавца ____________________</w:t>
      </w:r>
      <w:r w:rsidR="008E15A0">
        <w:rPr>
          <w:b/>
        </w:rPr>
        <w:t>___</w:t>
      </w:r>
      <w:r w:rsidRPr="00A240F2">
        <w:rPr>
          <w:b/>
        </w:rPr>
        <w:t>__________________________________________</w:t>
      </w:r>
    </w:p>
    <w:p w14:paraId="1F4D2B18" w14:textId="77777777" w:rsidR="001A02FA" w:rsidRPr="00A240F2" w:rsidRDefault="001A02FA" w:rsidP="008E15A0">
      <w:pPr>
        <w:jc w:val="both"/>
        <w:rPr>
          <w:b/>
        </w:rPr>
      </w:pPr>
    </w:p>
    <w:p w14:paraId="6E7AF7B4" w14:textId="77777777" w:rsidR="001A02FA" w:rsidRPr="00A240F2" w:rsidRDefault="001A02FA" w:rsidP="008E15A0">
      <w:pPr>
        <w:jc w:val="both"/>
        <w:rPr>
          <w:b/>
        </w:rPr>
      </w:pPr>
    </w:p>
    <w:p w14:paraId="7E7DB93C" w14:textId="020D101F" w:rsidR="001A02FA" w:rsidRPr="00A240F2" w:rsidRDefault="001A02FA" w:rsidP="008E15A0">
      <w:pPr>
        <w:jc w:val="both"/>
        <w:rPr>
          <w:b/>
        </w:rPr>
      </w:pPr>
      <w:r w:rsidRPr="00A240F2">
        <w:rPr>
          <w:b/>
        </w:rPr>
        <w:t>От Покупате</w:t>
      </w:r>
      <w:r w:rsidR="008E15A0">
        <w:rPr>
          <w:b/>
        </w:rPr>
        <w:t>л</w:t>
      </w:r>
      <w:r w:rsidRPr="00A240F2">
        <w:rPr>
          <w:b/>
        </w:rPr>
        <w:t>я___________________</w:t>
      </w:r>
      <w:r w:rsidR="008E15A0">
        <w:rPr>
          <w:b/>
        </w:rPr>
        <w:t>___</w:t>
      </w:r>
      <w:r w:rsidRPr="00A240F2">
        <w:rPr>
          <w:b/>
        </w:rPr>
        <w:t>__________________________________________</w:t>
      </w:r>
    </w:p>
    <w:p w14:paraId="7F82C090" w14:textId="77777777" w:rsidR="007939A1" w:rsidRPr="00A240F2" w:rsidRDefault="007939A1" w:rsidP="008E15A0">
      <w:pPr>
        <w:pStyle w:val="a1"/>
        <w:numPr>
          <w:ilvl w:val="0"/>
          <w:numId w:val="0"/>
        </w:numPr>
        <w:rPr>
          <w:sz w:val="24"/>
        </w:rPr>
      </w:pPr>
    </w:p>
    <w:sectPr w:rsidR="007939A1" w:rsidRPr="00A240F2" w:rsidSect="00A16C98">
      <w:footerReference w:type="even" r:id="rId8"/>
      <w:footerReference w:type="default" r:id="rId9"/>
      <w:footnotePr>
        <w:pos w:val="beneathText"/>
      </w:footnotePr>
      <w:type w:val="continuous"/>
      <w:pgSz w:w="11905" w:h="16837" w:code="9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5E260" w14:textId="77777777" w:rsidR="003A1196" w:rsidRDefault="003A1196">
      <w:r>
        <w:separator/>
      </w:r>
    </w:p>
  </w:endnote>
  <w:endnote w:type="continuationSeparator" w:id="0">
    <w:p w14:paraId="5266623B" w14:textId="77777777" w:rsidR="003A1196" w:rsidRDefault="003A1196">
      <w:r>
        <w:continuationSeparator/>
      </w:r>
    </w:p>
  </w:endnote>
  <w:endnote w:type="continuationNotice" w:id="1">
    <w:p w14:paraId="11322BA6" w14:textId="77777777" w:rsidR="003A1196" w:rsidRDefault="003A1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977715"/>
      <w:docPartObj>
        <w:docPartGallery w:val="Page Numbers (Bottom of Page)"/>
        <w:docPartUnique/>
      </w:docPartObj>
    </w:sdtPr>
    <w:sdtEndPr/>
    <w:sdtContent>
      <w:p w14:paraId="44AAB28F" w14:textId="77777777" w:rsidR="00C4325F" w:rsidRDefault="00C4325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0FB87" w14:textId="77777777" w:rsidR="00C4325F" w:rsidRDefault="00C4325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434324"/>
      <w:docPartObj>
        <w:docPartGallery w:val="Page Numbers (Bottom of Page)"/>
        <w:docPartUnique/>
      </w:docPartObj>
    </w:sdtPr>
    <w:sdtEndPr/>
    <w:sdtContent>
      <w:p w14:paraId="2CD0722B" w14:textId="705B3E6F" w:rsidR="0043035D" w:rsidRDefault="0043035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7FD">
          <w:rPr>
            <w:noProof/>
          </w:rPr>
          <w:t>2</w:t>
        </w:r>
        <w:r>
          <w:fldChar w:fldCharType="end"/>
        </w:r>
      </w:p>
    </w:sdtContent>
  </w:sdt>
  <w:p w14:paraId="055BE190" w14:textId="77777777" w:rsidR="0043035D" w:rsidRDefault="0043035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BB1DA" w14:textId="77777777" w:rsidR="003A1196" w:rsidRDefault="003A1196">
      <w:r>
        <w:separator/>
      </w:r>
    </w:p>
  </w:footnote>
  <w:footnote w:type="continuationSeparator" w:id="0">
    <w:p w14:paraId="3B83E5FF" w14:textId="77777777" w:rsidR="003A1196" w:rsidRDefault="003A1196">
      <w:r>
        <w:continuationSeparator/>
      </w:r>
    </w:p>
  </w:footnote>
  <w:footnote w:type="continuationNotice" w:id="1">
    <w:p w14:paraId="06A31762" w14:textId="77777777" w:rsidR="003A1196" w:rsidRDefault="003A11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9169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96B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146F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E06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8AD0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78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D07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2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CE2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D87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00000002"/>
    <w:multiLevelType w:val="multilevel"/>
    <w:tmpl w:val="9C480922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>
      <w:start w:val="1"/>
      <w:numFmt w:val="decimal"/>
      <w:lvlText w:val="%1.%2."/>
      <w:lvlJc w:val="left"/>
      <w:pPr>
        <w:tabs>
          <w:tab w:val="num" w:pos="7124"/>
        </w:tabs>
        <w:ind w:left="7124" w:hanging="117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9"/>
        </w:tabs>
        <w:ind w:left="1879" w:hanging="1170"/>
      </w:pPr>
    </w:lvl>
    <w:lvl w:ilvl="3">
      <w:start w:val="1"/>
      <w:numFmt w:val="decimal"/>
      <w:lvlText w:val="%1.%2.%3.%4."/>
      <w:lvlJc w:val="left"/>
      <w:pPr>
        <w:tabs>
          <w:tab w:val="num" w:pos="1879"/>
        </w:tabs>
        <w:ind w:left="1879" w:hanging="1170"/>
      </w:pPr>
    </w:lvl>
    <w:lvl w:ilvl="4">
      <w:start w:val="1"/>
      <w:numFmt w:val="decimal"/>
      <w:lvlText w:val="%1.%2.%3.%4.%5."/>
      <w:lvlJc w:val="left"/>
      <w:pPr>
        <w:tabs>
          <w:tab w:val="num" w:pos="1879"/>
        </w:tabs>
        <w:ind w:left="1879" w:hanging="1170"/>
      </w:pPr>
    </w:lvl>
    <w:lvl w:ilvl="5">
      <w:start w:val="1"/>
      <w:numFmt w:val="decimal"/>
      <w:lvlText w:val="%1.%2.%3.%4.%5.%6."/>
      <w:lvlJc w:val="left"/>
      <w:pPr>
        <w:tabs>
          <w:tab w:val="num" w:pos="1879"/>
        </w:tabs>
        <w:ind w:left="1879" w:hanging="117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12" w15:restartNumberingAfterBreak="0">
    <w:nsid w:val="00000003"/>
    <w:multiLevelType w:val="multilevel"/>
    <w:tmpl w:val="2B6A0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4.%2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E655A02"/>
    <w:multiLevelType w:val="multilevel"/>
    <w:tmpl w:val="7B725E6E"/>
    <w:lvl w:ilvl="0">
      <w:start w:val="2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10"/>
        </w:tabs>
        <w:ind w:left="3210" w:hanging="21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90"/>
        </w:tabs>
        <w:ind w:left="4290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70"/>
        </w:tabs>
        <w:ind w:left="537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0"/>
        </w:tabs>
        <w:ind w:left="645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10"/>
        </w:tabs>
        <w:ind w:left="861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90"/>
        </w:tabs>
        <w:ind w:left="969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0"/>
        </w:tabs>
        <w:ind w:left="10770" w:hanging="2130"/>
      </w:pPr>
      <w:rPr>
        <w:rFonts w:hint="default"/>
      </w:rPr>
    </w:lvl>
  </w:abstractNum>
  <w:abstractNum w:abstractNumId="17" w15:restartNumberingAfterBreak="0">
    <w:nsid w:val="20A21C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8B49EB"/>
    <w:multiLevelType w:val="multilevel"/>
    <w:tmpl w:val="0DBE70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F10A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2427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A3369F"/>
    <w:multiLevelType w:val="multilevel"/>
    <w:tmpl w:val="D4A8AB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2" w15:restartNumberingAfterBreak="0">
    <w:nsid w:val="62B45691"/>
    <w:multiLevelType w:val="multilevel"/>
    <w:tmpl w:val="9514AAA2"/>
    <w:styleLink w:val="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suff w:val="space"/>
      <w:lvlText w:val="%1.%2."/>
      <w:lvlJc w:val="left"/>
      <w:pPr>
        <w:ind w:left="57" w:hanging="57"/>
      </w:pPr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65095B66"/>
    <w:multiLevelType w:val="multilevel"/>
    <w:tmpl w:val="44EEB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DA023D7"/>
    <w:multiLevelType w:val="multilevel"/>
    <w:tmpl w:val="82FA203C"/>
    <w:styleLink w:val="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7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hanging="14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23"/>
  </w:num>
  <w:num w:numId="19">
    <w:abstractNumId w:val="18"/>
  </w:num>
  <w:num w:numId="20">
    <w:abstractNumId w:val="17"/>
  </w:num>
  <w:num w:numId="21">
    <w:abstractNumId w:val="24"/>
  </w:num>
  <w:num w:numId="22">
    <w:abstractNumId w:val="22"/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170" w:hanging="57"/>
        </w:pPr>
        <w:rPr>
          <w:rFonts w:hint="default"/>
        </w:rPr>
      </w:lvl>
    </w:lvlOverride>
  </w:num>
  <w:num w:numId="23">
    <w:abstractNumId w:val="20"/>
  </w:num>
  <w:num w:numId="24">
    <w:abstractNumId w:val="19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6"/>
    <w:rsid w:val="00000584"/>
    <w:rsid w:val="00000AFE"/>
    <w:rsid w:val="00003AE5"/>
    <w:rsid w:val="00027C1B"/>
    <w:rsid w:val="00034C9C"/>
    <w:rsid w:val="000427E3"/>
    <w:rsid w:val="00042A9D"/>
    <w:rsid w:val="00044577"/>
    <w:rsid w:val="000445DC"/>
    <w:rsid w:val="00046F73"/>
    <w:rsid w:val="00050CC3"/>
    <w:rsid w:val="000635D7"/>
    <w:rsid w:val="00064FA0"/>
    <w:rsid w:val="00075AF8"/>
    <w:rsid w:val="00082154"/>
    <w:rsid w:val="0008241A"/>
    <w:rsid w:val="000A1E7C"/>
    <w:rsid w:val="000A3009"/>
    <w:rsid w:val="000C3AA5"/>
    <w:rsid w:val="000C5430"/>
    <w:rsid w:val="000D22AA"/>
    <w:rsid w:val="000D6CBA"/>
    <w:rsid w:val="000E2F0C"/>
    <w:rsid w:val="001115A2"/>
    <w:rsid w:val="00112730"/>
    <w:rsid w:val="001130A0"/>
    <w:rsid w:val="00174B17"/>
    <w:rsid w:val="001774BC"/>
    <w:rsid w:val="00184919"/>
    <w:rsid w:val="00187D79"/>
    <w:rsid w:val="001A02FA"/>
    <w:rsid w:val="001B07A6"/>
    <w:rsid w:val="001B59E8"/>
    <w:rsid w:val="001D7308"/>
    <w:rsid w:val="001E2297"/>
    <w:rsid w:val="001F06AA"/>
    <w:rsid w:val="001F4E11"/>
    <w:rsid w:val="00201971"/>
    <w:rsid w:val="00231847"/>
    <w:rsid w:val="00243C5B"/>
    <w:rsid w:val="00244FF0"/>
    <w:rsid w:val="00265D90"/>
    <w:rsid w:val="0028236A"/>
    <w:rsid w:val="00282797"/>
    <w:rsid w:val="00284C7B"/>
    <w:rsid w:val="0028735E"/>
    <w:rsid w:val="00293E21"/>
    <w:rsid w:val="0029637D"/>
    <w:rsid w:val="002C53FB"/>
    <w:rsid w:val="002D0D2C"/>
    <w:rsid w:val="002D31EE"/>
    <w:rsid w:val="002E414E"/>
    <w:rsid w:val="002E5137"/>
    <w:rsid w:val="002F3451"/>
    <w:rsid w:val="002F6492"/>
    <w:rsid w:val="00304DD9"/>
    <w:rsid w:val="00322358"/>
    <w:rsid w:val="0032370B"/>
    <w:rsid w:val="003238B8"/>
    <w:rsid w:val="00332259"/>
    <w:rsid w:val="003400AD"/>
    <w:rsid w:val="00364B78"/>
    <w:rsid w:val="003731E0"/>
    <w:rsid w:val="003770C6"/>
    <w:rsid w:val="00381A66"/>
    <w:rsid w:val="00385FF5"/>
    <w:rsid w:val="00391ADB"/>
    <w:rsid w:val="003A1196"/>
    <w:rsid w:val="003B1D35"/>
    <w:rsid w:val="003C010F"/>
    <w:rsid w:val="003D50CE"/>
    <w:rsid w:val="003D7C3C"/>
    <w:rsid w:val="003F208C"/>
    <w:rsid w:val="004014AB"/>
    <w:rsid w:val="0043035D"/>
    <w:rsid w:val="0043234B"/>
    <w:rsid w:val="0045070C"/>
    <w:rsid w:val="00451332"/>
    <w:rsid w:val="00456EA5"/>
    <w:rsid w:val="0046287C"/>
    <w:rsid w:val="00465066"/>
    <w:rsid w:val="004A2910"/>
    <w:rsid w:val="004A3928"/>
    <w:rsid w:val="004B0FE7"/>
    <w:rsid w:val="004B4D67"/>
    <w:rsid w:val="004B7010"/>
    <w:rsid w:val="004D13CD"/>
    <w:rsid w:val="004E338B"/>
    <w:rsid w:val="004E4E1B"/>
    <w:rsid w:val="004E6697"/>
    <w:rsid w:val="004F46BF"/>
    <w:rsid w:val="004F7D4B"/>
    <w:rsid w:val="005035EF"/>
    <w:rsid w:val="005036D2"/>
    <w:rsid w:val="00540A3C"/>
    <w:rsid w:val="005457B6"/>
    <w:rsid w:val="00546814"/>
    <w:rsid w:val="005623A5"/>
    <w:rsid w:val="00564DAA"/>
    <w:rsid w:val="00574DDD"/>
    <w:rsid w:val="00593B1B"/>
    <w:rsid w:val="00593C08"/>
    <w:rsid w:val="0059473D"/>
    <w:rsid w:val="00597162"/>
    <w:rsid w:val="00597514"/>
    <w:rsid w:val="005A20A5"/>
    <w:rsid w:val="005A45F0"/>
    <w:rsid w:val="005B4C17"/>
    <w:rsid w:val="005C34B5"/>
    <w:rsid w:val="005C72A2"/>
    <w:rsid w:val="005F3E19"/>
    <w:rsid w:val="0062473F"/>
    <w:rsid w:val="00643E72"/>
    <w:rsid w:val="00652E77"/>
    <w:rsid w:val="00653C62"/>
    <w:rsid w:val="0066407C"/>
    <w:rsid w:val="00675D29"/>
    <w:rsid w:val="00677481"/>
    <w:rsid w:val="00685E63"/>
    <w:rsid w:val="00691D09"/>
    <w:rsid w:val="006D7F50"/>
    <w:rsid w:val="006F18A4"/>
    <w:rsid w:val="00710229"/>
    <w:rsid w:val="0071193F"/>
    <w:rsid w:val="00721C3C"/>
    <w:rsid w:val="00732A5F"/>
    <w:rsid w:val="00732BC6"/>
    <w:rsid w:val="0074453B"/>
    <w:rsid w:val="007475B6"/>
    <w:rsid w:val="00760095"/>
    <w:rsid w:val="0076744E"/>
    <w:rsid w:val="0077546C"/>
    <w:rsid w:val="00776CA6"/>
    <w:rsid w:val="00777370"/>
    <w:rsid w:val="007939A1"/>
    <w:rsid w:val="007B7146"/>
    <w:rsid w:val="007C398E"/>
    <w:rsid w:val="007D1290"/>
    <w:rsid w:val="007D4F0E"/>
    <w:rsid w:val="007D693E"/>
    <w:rsid w:val="00814198"/>
    <w:rsid w:val="008260DC"/>
    <w:rsid w:val="00885BD7"/>
    <w:rsid w:val="00892FB3"/>
    <w:rsid w:val="008958C7"/>
    <w:rsid w:val="008B2A76"/>
    <w:rsid w:val="008B4F95"/>
    <w:rsid w:val="008D26D3"/>
    <w:rsid w:val="008D28F2"/>
    <w:rsid w:val="008E15A0"/>
    <w:rsid w:val="008E4511"/>
    <w:rsid w:val="008F250A"/>
    <w:rsid w:val="009158B9"/>
    <w:rsid w:val="00931C02"/>
    <w:rsid w:val="00936D61"/>
    <w:rsid w:val="00941DCA"/>
    <w:rsid w:val="00942DEC"/>
    <w:rsid w:val="009437CF"/>
    <w:rsid w:val="00945CE6"/>
    <w:rsid w:val="00951A09"/>
    <w:rsid w:val="00953BC0"/>
    <w:rsid w:val="00975054"/>
    <w:rsid w:val="00980801"/>
    <w:rsid w:val="00982211"/>
    <w:rsid w:val="00985565"/>
    <w:rsid w:val="00992EBF"/>
    <w:rsid w:val="009D312C"/>
    <w:rsid w:val="009D3B7B"/>
    <w:rsid w:val="009E3208"/>
    <w:rsid w:val="00A16C98"/>
    <w:rsid w:val="00A236FC"/>
    <w:rsid w:val="00A240F2"/>
    <w:rsid w:val="00A67CA2"/>
    <w:rsid w:val="00A760B7"/>
    <w:rsid w:val="00A86CD9"/>
    <w:rsid w:val="00A879BE"/>
    <w:rsid w:val="00A91561"/>
    <w:rsid w:val="00A93E9A"/>
    <w:rsid w:val="00A975BC"/>
    <w:rsid w:val="00AB220F"/>
    <w:rsid w:val="00AD0BD4"/>
    <w:rsid w:val="00B10EEA"/>
    <w:rsid w:val="00B22E95"/>
    <w:rsid w:val="00B233FF"/>
    <w:rsid w:val="00B34147"/>
    <w:rsid w:val="00B348CB"/>
    <w:rsid w:val="00B44747"/>
    <w:rsid w:val="00B45AEB"/>
    <w:rsid w:val="00B4794C"/>
    <w:rsid w:val="00B52153"/>
    <w:rsid w:val="00B672E6"/>
    <w:rsid w:val="00B86A3B"/>
    <w:rsid w:val="00B93B1B"/>
    <w:rsid w:val="00BA661A"/>
    <w:rsid w:val="00BA7532"/>
    <w:rsid w:val="00BB2F2E"/>
    <w:rsid w:val="00BC23E6"/>
    <w:rsid w:val="00BD180E"/>
    <w:rsid w:val="00BF20F6"/>
    <w:rsid w:val="00C06A7A"/>
    <w:rsid w:val="00C128FA"/>
    <w:rsid w:val="00C1293B"/>
    <w:rsid w:val="00C13684"/>
    <w:rsid w:val="00C13A64"/>
    <w:rsid w:val="00C22600"/>
    <w:rsid w:val="00C402C1"/>
    <w:rsid w:val="00C41092"/>
    <w:rsid w:val="00C42757"/>
    <w:rsid w:val="00C4325F"/>
    <w:rsid w:val="00C534A1"/>
    <w:rsid w:val="00C6260C"/>
    <w:rsid w:val="00C66B08"/>
    <w:rsid w:val="00C754EF"/>
    <w:rsid w:val="00C839E7"/>
    <w:rsid w:val="00CA23A9"/>
    <w:rsid w:val="00CD1168"/>
    <w:rsid w:val="00CD57C4"/>
    <w:rsid w:val="00CD69BE"/>
    <w:rsid w:val="00CD7C81"/>
    <w:rsid w:val="00CF1022"/>
    <w:rsid w:val="00D00089"/>
    <w:rsid w:val="00D05962"/>
    <w:rsid w:val="00D12FC4"/>
    <w:rsid w:val="00D13941"/>
    <w:rsid w:val="00D27010"/>
    <w:rsid w:val="00D30675"/>
    <w:rsid w:val="00D3643F"/>
    <w:rsid w:val="00D4307F"/>
    <w:rsid w:val="00D47E5E"/>
    <w:rsid w:val="00D54859"/>
    <w:rsid w:val="00D66D5F"/>
    <w:rsid w:val="00D86958"/>
    <w:rsid w:val="00D9047D"/>
    <w:rsid w:val="00D93C2B"/>
    <w:rsid w:val="00DA6807"/>
    <w:rsid w:val="00DB17FD"/>
    <w:rsid w:val="00DC52D5"/>
    <w:rsid w:val="00DC78ED"/>
    <w:rsid w:val="00DD136C"/>
    <w:rsid w:val="00DD42F5"/>
    <w:rsid w:val="00DF3EED"/>
    <w:rsid w:val="00E01CC5"/>
    <w:rsid w:val="00E12950"/>
    <w:rsid w:val="00E1589F"/>
    <w:rsid w:val="00E21099"/>
    <w:rsid w:val="00E6264D"/>
    <w:rsid w:val="00E74BE0"/>
    <w:rsid w:val="00E82DB2"/>
    <w:rsid w:val="00E909F0"/>
    <w:rsid w:val="00E914CE"/>
    <w:rsid w:val="00EA09AA"/>
    <w:rsid w:val="00EA1145"/>
    <w:rsid w:val="00EA1A4A"/>
    <w:rsid w:val="00EA1BC4"/>
    <w:rsid w:val="00EA6EAB"/>
    <w:rsid w:val="00EC0F7D"/>
    <w:rsid w:val="00EC26AF"/>
    <w:rsid w:val="00EC55C6"/>
    <w:rsid w:val="00EC5757"/>
    <w:rsid w:val="00EC73E4"/>
    <w:rsid w:val="00EC784F"/>
    <w:rsid w:val="00ED6A20"/>
    <w:rsid w:val="00EF0967"/>
    <w:rsid w:val="00EF2707"/>
    <w:rsid w:val="00EF6C09"/>
    <w:rsid w:val="00F06384"/>
    <w:rsid w:val="00F242FB"/>
    <w:rsid w:val="00F279F4"/>
    <w:rsid w:val="00F31165"/>
    <w:rsid w:val="00F426B8"/>
    <w:rsid w:val="00F55B5F"/>
    <w:rsid w:val="00F622B2"/>
    <w:rsid w:val="00F6486C"/>
    <w:rsid w:val="00F64F11"/>
    <w:rsid w:val="00F71BFE"/>
    <w:rsid w:val="00F935DF"/>
    <w:rsid w:val="00F93CD7"/>
    <w:rsid w:val="00F97D01"/>
    <w:rsid w:val="00FA0721"/>
    <w:rsid w:val="00FB12A6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2F2D7"/>
  <w15:chartTrackingRefBased/>
  <w15:docId w15:val="{AA958439-E37C-42F9-AED4-77B462C9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 w:unhideWhenUsed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0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 w:uiPriority="0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semiHidden/>
    <w:qFormat/>
    <w:rsid w:val="004E338B"/>
    <w:pPr>
      <w:suppressAutoHyphens/>
    </w:pPr>
    <w:rPr>
      <w:sz w:val="24"/>
      <w:szCs w:val="24"/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character" w:customStyle="1" w:styleId="WW8Num10z1">
    <w:name w:val="WW8Num10z1"/>
    <w:semiHidden/>
    <w:rPr>
      <w:color w:val="000000"/>
    </w:rPr>
  </w:style>
  <w:style w:type="character" w:customStyle="1" w:styleId="WW8Num11z1">
    <w:name w:val="WW8Num11z1"/>
    <w:semiHidden/>
    <w:rPr>
      <w:color w:val="000000"/>
    </w:rPr>
  </w:style>
  <w:style w:type="character" w:customStyle="1" w:styleId="2">
    <w:name w:val="Основной шрифт абзаца2"/>
    <w:semiHidden/>
  </w:style>
  <w:style w:type="character" w:customStyle="1" w:styleId="WW-Absatz-Standardschriftart">
    <w:name w:val="WW-Absatz-Standardschriftart"/>
    <w:semiHidden/>
  </w:style>
  <w:style w:type="character" w:customStyle="1" w:styleId="WW-Absatz-Standardschriftart1">
    <w:name w:val="WW-Absatz-Standardschriftart1"/>
    <w:semiHidden/>
  </w:style>
  <w:style w:type="character" w:customStyle="1" w:styleId="1">
    <w:name w:val="Основной шрифт абзаца1"/>
    <w:semiHidden/>
  </w:style>
  <w:style w:type="character" w:styleId="a7">
    <w:name w:val="page number"/>
    <w:basedOn w:val="1"/>
    <w:semiHidden/>
  </w:style>
  <w:style w:type="character" w:styleId="a8">
    <w:name w:val="Hyperlink"/>
    <w:semiHidden/>
    <w:rPr>
      <w:color w:val="000099"/>
      <w:u w:val="single"/>
    </w:rPr>
  </w:style>
  <w:style w:type="character" w:customStyle="1" w:styleId="a9">
    <w:name w:val="Текст выноски Знак"/>
    <w:semiHidden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uiPriority w:val="99"/>
    <w:semiHidden/>
    <w:rPr>
      <w:sz w:val="24"/>
      <w:szCs w:val="24"/>
    </w:rPr>
  </w:style>
  <w:style w:type="paragraph" w:styleId="ab">
    <w:name w:val="Title"/>
    <w:basedOn w:val="a3"/>
    <w:next w:val="ac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c">
    <w:name w:val="Body Text"/>
    <w:basedOn w:val="a3"/>
    <w:link w:val="ad"/>
    <w:semiHidden/>
    <w:pPr>
      <w:spacing w:after="120"/>
    </w:pPr>
  </w:style>
  <w:style w:type="paragraph" w:styleId="ae">
    <w:name w:val="List"/>
    <w:basedOn w:val="ac"/>
    <w:semiHidden/>
    <w:rPr>
      <w:rFonts w:cs="Tahoma"/>
    </w:rPr>
  </w:style>
  <w:style w:type="paragraph" w:customStyle="1" w:styleId="20">
    <w:name w:val="Название2"/>
    <w:basedOn w:val="a3"/>
    <w:semiHidden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3"/>
    <w:semiHidden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3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3"/>
    <w:semiHidden/>
    <w:pPr>
      <w:suppressLineNumbers/>
    </w:pPr>
    <w:rPr>
      <w:rFonts w:cs="Tahoma"/>
    </w:rPr>
  </w:style>
  <w:style w:type="paragraph" w:customStyle="1" w:styleId="31">
    <w:name w:val="Основной текст с отступом 31"/>
    <w:basedOn w:val="a3"/>
    <w:semiHidden/>
    <w:pPr>
      <w:ind w:firstLine="709"/>
      <w:jc w:val="both"/>
    </w:pPr>
  </w:style>
  <w:style w:type="paragraph" w:styleId="af">
    <w:name w:val="header"/>
    <w:basedOn w:val="a3"/>
    <w:uiPriority w:val="99"/>
    <w:semiHidden/>
    <w:pPr>
      <w:tabs>
        <w:tab w:val="center" w:pos="4844"/>
        <w:tab w:val="right" w:pos="9689"/>
      </w:tabs>
    </w:pPr>
  </w:style>
  <w:style w:type="paragraph" w:styleId="af0">
    <w:name w:val="footer"/>
    <w:basedOn w:val="a3"/>
    <w:link w:val="af1"/>
    <w:uiPriority w:val="99"/>
    <w:pPr>
      <w:tabs>
        <w:tab w:val="center" w:pos="4844"/>
        <w:tab w:val="right" w:pos="9689"/>
      </w:tabs>
    </w:pPr>
  </w:style>
  <w:style w:type="paragraph" w:customStyle="1" w:styleId="ConsNonformat">
    <w:name w:val="ConsNonformat"/>
    <w:semiHidden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2">
    <w:name w:val="Обычный1"/>
    <w:semiHidden/>
    <w:pPr>
      <w:widowControl w:val="0"/>
      <w:suppressAutoHyphens/>
      <w:jc w:val="both"/>
    </w:pPr>
    <w:rPr>
      <w:rFonts w:ascii="Arial" w:eastAsia="Arial" w:hAnsi="Arial"/>
      <w:sz w:val="24"/>
      <w:lang w:eastAsia="ar-SA"/>
    </w:rPr>
  </w:style>
  <w:style w:type="paragraph" w:customStyle="1" w:styleId="af2">
    <w:name w:val="Содержимое таблицы"/>
    <w:basedOn w:val="a3"/>
    <w:semiHidden/>
    <w:pPr>
      <w:suppressLineNumbers/>
    </w:pPr>
  </w:style>
  <w:style w:type="paragraph" w:customStyle="1" w:styleId="af3">
    <w:name w:val="Заголовок таблицы"/>
    <w:basedOn w:val="af2"/>
    <w:semiHidden/>
    <w:pPr>
      <w:jc w:val="center"/>
    </w:pPr>
    <w:rPr>
      <w:b/>
      <w:bCs/>
    </w:rPr>
  </w:style>
  <w:style w:type="paragraph" w:styleId="af4">
    <w:name w:val="Balloon Text"/>
    <w:basedOn w:val="a3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semiHidden/>
    <w:rsid w:val="00BB2F2E"/>
  </w:style>
  <w:style w:type="paragraph" w:styleId="30">
    <w:name w:val="Body Text 3"/>
    <w:basedOn w:val="a3"/>
    <w:semiHidden/>
    <w:rsid w:val="000445DC"/>
    <w:pPr>
      <w:spacing w:after="120"/>
    </w:pPr>
    <w:rPr>
      <w:sz w:val="16"/>
      <w:szCs w:val="16"/>
    </w:rPr>
  </w:style>
  <w:style w:type="character" w:customStyle="1" w:styleId="ad">
    <w:name w:val="Основной текст Знак"/>
    <w:link w:val="ac"/>
    <w:semiHidden/>
    <w:rsid w:val="009437CF"/>
    <w:rPr>
      <w:sz w:val="24"/>
      <w:szCs w:val="24"/>
      <w:lang w:eastAsia="ar-SA"/>
    </w:rPr>
  </w:style>
  <w:style w:type="paragraph" w:styleId="af5">
    <w:name w:val="No Spacing"/>
    <w:uiPriority w:val="1"/>
    <w:semiHidden/>
    <w:qFormat/>
    <w:rsid w:val="00CA23A9"/>
    <w:rPr>
      <w:rFonts w:ascii="Calibri" w:eastAsia="Calibri" w:hAnsi="Calibri"/>
      <w:sz w:val="22"/>
      <w:szCs w:val="22"/>
      <w:lang w:val="de-DE" w:eastAsia="en-US"/>
    </w:rPr>
  </w:style>
  <w:style w:type="table" w:styleId="af6">
    <w:name w:val="Table Grid"/>
    <w:basedOn w:val="a5"/>
    <w:uiPriority w:val="59"/>
    <w:rsid w:val="00EC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3"/>
    <w:uiPriority w:val="34"/>
    <w:semiHidden/>
    <w:qFormat/>
    <w:rsid w:val="00EA09AA"/>
    <w:pPr>
      <w:ind w:left="720"/>
      <w:contextualSpacing/>
    </w:pPr>
  </w:style>
  <w:style w:type="character" w:customStyle="1" w:styleId="13">
    <w:name w:val="Неразрешенное упоминание1"/>
    <w:basedOn w:val="a4"/>
    <w:uiPriority w:val="99"/>
    <w:semiHidden/>
    <w:rsid w:val="00D9047D"/>
    <w:rPr>
      <w:color w:val="808080"/>
      <w:shd w:val="clear" w:color="auto" w:fill="E6E6E6"/>
    </w:rPr>
  </w:style>
  <w:style w:type="character" w:customStyle="1" w:styleId="22">
    <w:name w:val="Неразрешенное упоминание2"/>
    <w:basedOn w:val="a4"/>
    <w:uiPriority w:val="99"/>
    <w:semiHidden/>
    <w:rsid w:val="00A760B7"/>
    <w:rPr>
      <w:color w:val="808080"/>
      <w:shd w:val="clear" w:color="auto" w:fill="E6E6E6"/>
    </w:rPr>
  </w:style>
  <w:style w:type="character" w:styleId="af8">
    <w:name w:val="Placeholder Text"/>
    <w:basedOn w:val="a4"/>
    <w:uiPriority w:val="99"/>
    <w:semiHidden/>
    <w:rsid w:val="008D26D3"/>
    <w:rPr>
      <w:color w:val="808080"/>
    </w:rPr>
  </w:style>
  <w:style w:type="paragraph" w:styleId="af9">
    <w:name w:val="Normal (Web)"/>
    <w:basedOn w:val="a3"/>
    <w:uiPriority w:val="99"/>
    <w:semiHidden/>
    <w:rsid w:val="0066407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a">
    <w:name w:val="Наборный"/>
    <w:basedOn w:val="a3"/>
    <w:link w:val="afb"/>
    <w:autoRedefine/>
    <w:semiHidden/>
    <w:qFormat/>
    <w:rsid w:val="0066407C"/>
    <w:pPr>
      <w:suppressAutoHyphens w:val="0"/>
      <w:spacing w:before="60" w:line="312" w:lineRule="auto"/>
    </w:pPr>
    <w:rPr>
      <w:rFonts w:ascii="Arial" w:hAnsi="Arial"/>
      <w:color w:val="000000"/>
      <w:spacing w:val="2"/>
      <w:sz w:val="18"/>
      <w:szCs w:val="18"/>
      <w:shd w:val="clear" w:color="auto" w:fill="FFFFFF"/>
      <w:lang w:val="x-none" w:eastAsia="x-none"/>
    </w:rPr>
  </w:style>
  <w:style w:type="character" w:customStyle="1" w:styleId="afb">
    <w:name w:val="Наборный Знак"/>
    <w:link w:val="afa"/>
    <w:semiHidden/>
    <w:rsid w:val="009437CF"/>
    <w:rPr>
      <w:rFonts w:ascii="Arial" w:hAnsi="Arial"/>
      <w:color w:val="000000"/>
      <w:spacing w:val="2"/>
      <w:sz w:val="18"/>
      <w:szCs w:val="18"/>
      <w:lang w:val="x-none" w:eastAsia="x-none"/>
    </w:rPr>
  </w:style>
  <w:style w:type="paragraph" w:customStyle="1" w:styleId="afc">
    <w:name w:val="!Заголовок"/>
    <w:basedOn w:val="a3"/>
    <w:qFormat/>
    <w:rsid w:val="009158B9"/>
    <w:pPr>
      <w:spacing w:after="240" w:line="276" w:lineRule="auto"/>
      <w:jc w:val="center"/>
    </w:pPr>
    <w:rPr>
      <w:b/>
      <w:color w:val="000000"/>
      <w:sz w:val="22"/>
    </w:rPr>
  </w:style>
  <w:style w:type="paragraph" w:customStyle="1" w:styleId="afd">
    <w:name w:val="!Городата"/>
    <w:basedOn w:val="a3"/>
    <w:qFormat/>
    <w:rsid w:val="0071193F"/>
    <w:pPr>
      <w:tabs>
        <w:tab w:val="left" w:pos="6804"/>
      </w:tabs>
      <w:spacing w:before="240" w:after="240" w:line="276" w:lineRule="auto"/>
      <w:jc w:val="center"/>
    </w:pPr>
    <w:rPr>
      <w:color w:val="000000"/>
      <w:sz w:val="22"/>
    </w:rPr>
  </w:style>
  <w:style w:type="paragraph" w:customStyle="1" w:styleId="afe">
    <w:name w:val="!Шапка"/>
    <w:basedOn w:val="a3"/>
    <w:qFormat/>
    <w:rsid w:val="009437CF"/>
    <w:pPr>
      <w:spacing w:line="276" w:lineRule="auto"/>
      <w:ind w:firstLine="709"/>
      <w:jc w:val="both"/>
    </w:pPr>
    <w:rPr>
      <w:rFonts w:cs="Tahoma"/>
      <w:bCs/>
      <w:color w:val="000000"/>
      <w:sz w:val="22"/>
      <w:szCs w:val="20"/>
      <w:shd w:val="clear" w:color="auto" w:fill="FFFFFF"/>
    </w:rPr>
  </w:style>
  <w:style w:type="character" w:customStyle="1" w:styleId="aff">
    <w:name w:val="!Выделение"/>
    <w:basedOn w:val="a4"/>
    <w:uiPriority w:val="1"/>
    <w:qFormat/>
    <w:rsid w:val="0071193F"/>
    <w:rPr>
      <w:b/>
    </w:rPr>
  </w:style>
  <w:style w:type="paragraph" w:customStyle="1" w:styleId="a0">
    <w:name w:val="!Статья"/>
    <w:basedOn w:val="a3"/>
    <w:qFormat/>
    <w:rsid w:val="00E01CC5"/>
    <w:pPr>
      <w:numPr>
        <w:numId w:val="22"/>
      </w:numPr>
      <w:tabs>
        <w:tab w:val="left" w:pos="426"/>
        <w:tab w:val="left" w:pos="3686"/>
      </w:tabs>
      <w:spacing w:before="240" w:line="276" w:lineRule="auto"/>
      <w:jc w:val="center"/>
    </w:pPr>
    <w:rPr>
      <w:b/>
      <w:color w:val="000000"/>
      <w:sz w:val="22"/>
    </w:rPr>
  </w:style>
  <w:style w:type="numbering" w:customStyle="1" w:styleId="a2">
    <w:name w:val="!Список_статья"/>
    <w:basedOn w:val="a6"/>
    <w:uiPriority w:val="99"/>
    <w:rsid w:val="00DF3EED"/>
    <w:pPr>
      <w:numPr>
        <w:numId w:val="21"/>
      </w:numPr>
    </w:pPr>
  </w:style>
  <w:style w:type="paragraph" w:customStyle="1" w:styleId="a1">
    <w:name w:val="!Пункты"/>
    <w:basedOn w:val="a3"/>
    <w:qFormat/>
    <w:rsid w:val="004E338B"/>
    <w:pPr>
      <w:numPr>
        <w:ilvl w:val="1"/>
        <w:numId w:val="22"/>
      </w:numPr>
      <w:tabs>
        <w:tab w:val="left" w:pos="1134"/>
      </w:tabs>
      <w:spacing w:before="120" w:line="276" w:lineRule="auto"/>
      <w:jc w:val="both"/>
    </w:pPr>
    <w:rPr>
      <w:color w:val="000000"/>
      <w:sz w:val="22"/>
    </w:rPr>
  </w:style>
  <w:style w:type="numbering" w:customStyle="1" w:styleId="a">
    <w:name w:val="!Пункты_списка"/>
    <w:basedOn w:val="a6"/>
    <w:uiPriority w:val="99"/>
    <w:rsid w:val="004E338B"/>
    <w:pPr>
      <w:numPr>
        <w:numId w:val="27"/>
      </w:numPr>
    </w:pPr>
  </w:style>
  <w:style w:type="paragraph" w:customStyle="1" w:styleId="aff0">
    <w:name w:val="!Реквизиты_текст"/>
    <w:basedOn w:val="a3"/>
    <w:qFormat/>
    <w:rsid w:val="00E82DB2"/>
    <w:rPr>
      <w:color w:val="000000"/>
      <w:sz w:val="22"/>
    </w:rPr>
  </w:style>
  <w:style w:type="character" w:customStyle="1" w:styleId="wmi-callto">
    <w:name w:val="wmi-callto"/>
    <w:basedOn w:val="a4"/>
    <w:rsid w:val="00E82DB2"/>
  </w:style>
  <w:style w:type="paragraph" w:customStyle="1" w:styleId="aff1">
    <w:name w:val="!Подпись"/>
    <w:basedOn w:val="a3"/>
    <w:qFormat/>
    <w:rsid w:val="005036D2"/>
    <w:pPr>
      <w:spacing w:before="840" w:line="276" w:lineRule="auto"/>
      <w:jc w:val="center"/>
    </w:pPr>
    <w:rPr>
      <w:color w:val="000000"/>
      <w:sz w:val="22"/>
    </w:rPr>
  </w:style>
  <w:style w:type="paragraph" w:customStyle="1" w:styleId="aff2">
    <w:name w:val="С&amp;П Колонтитул"/>
    <w:link w:val="aff3"/>
    <w:qFormat/>
    <w:rsid w:val="00C06A7A"/>
    <w:pPr>
      <w:spacing w:before="60" w:after="60"/>
    </w:pPr>
    <w:rPr>
      <w:rFonts w:ascii="Calibri" w:eastAsia="SimSun" w:hAnsi="Calibri"/>
      <w:sz w:val="16"/>
      <w:szCs w:val="16"/>
      <w:lang w:eastAsia="zh-CN"/>
    </w:rPr>
  </w:style>
  <w:style w:type="character" w:customStyle="1" w:styleId="aff3">
    <w:name w:val="С&amp;П Колонтитул Знак"/>
    <w:basedOn w:val="a4"/>
    <w:link w:val="aff2"/>
    <w:rsid w:val="00C06A7A"/>
    <w:rPr>
      <w:rFonts w:ascii="Calibri" w:eastAsia="SimSun" w:hAnsi="Calibri"/>
      <w:sz w:val="16"/>
      <w:szCs w:val="16"/>
      <w:lang w:eastAsia="zh-CN"/>
    </w:rPr>
  </w:style>
  <w:style w:type="paragraph" w:customStyle="1" w:styleId="aff4">
    <w:name w:val="!Колонтитулы"/>
    <w:basedOn w:val="af0"/>
    <w:qFormat/>
    <w:rsid w:val="00C06A7A"/>
    <w:pPr>
      <w:tabs>
        <w:tab w:val="clear" w:pos="4844"/>
        <w:tab w:val="clear" w:pos="9689"/>
        <w:tab w:val="left" w:leader="underscore" w:pos="2268"/>
        <w:tab w:val="left" w:pos="2835"/>
        <w:tab w:val="left" w:pos="3402"/>
      </w:tabs>
      <w:jc w:val="both"/>
    </w:pPr>
  </w:style>
  <w:style w:type="paragraph" w:customStyle="1" w:styleId="3">
    <w:name w:val="!Пункт3"/>
    <w:basedOn w:val="a1"/>
    <w:qFormat/>
    <w:rsid w:val="004E338B"/>
    <w:pPr>
      <w:numPr>
        <w:ilvl w:val="2"/>
      </w:numPr>
      <w:spacing w:before="60"/>
    </w:pPr>
  </w:style>
  <w:style w:type="paragraph" w:customStyle="1" w:styleId="aff5">
    <w:name w:val="!Заголовок подписи"/>
    <w:basedOn w:val="afc"/>
    <w:qFormat/>
    <w:rsid w:val="005036D2"/>
    <w:pPr>
      <w:spacing w:before="240"/>
    </w:pPr>
  </w:style>
  <w:style w:type="character" w:customStyle="1" w:styleId="af1">
    <w:name w:val="Нижний колонтитул Знак"/>
    <w:basedOn w:val="a4"/>
    <w:link w:val="af0"/>
    <w:uiPriority w:val="99"/>
    <w:rsid w:val="00C4325F"/>
    <w:rPr>
      <w:sz w:val="24"/>
      <w:szCs w:val="24"/>
      <w:lang w:eastAsia="ar-SA"/>
    </w:rPr>
  </w:style>
  <w:style w:type="paragraph" w:styleId="aff6">
    <w:name w:val="Body Text Indent"/>
    <w:basedOn w:val="a3"/>
    <w:link w:val="aff7"/>
    <w:uiPriority w:val="99"/>
    <w:semiHidden/>
    <w:rsid w:val="003D7C3C"/>
    <w:pPr>
      <w:spacing w:after="120"/>
      <w:ind w:left="283"/>
    </w:pPr>
  </w:style>
  <w:style w:type="character" w:customStyle="1" w:styleId="aff7">
    <w:name w:val="Основной текст с отступом Знак"/>
    <w:basedOn w:val="a4"/>
    <w:link w:val="aff6"/>
    <w:uiPriority w:val="99"/>
    <w:semiHidden/>
    <w:rsid w:val="003D7C3C"/>
    <w:rPr>
      <w:sz w:val="24"/>
      <w:szCs w:val="24"/>
      <w:lang w:eastAsia="ar-SA"/>
    </w:rPr>
  </w:style>
  <w:style w:type="paragraph" w:customStyle="1" w:styleId="Default">
    <w:name w:val="Default"/>
    <w:rsid w:val="009E32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96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8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8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8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6895-BB38-4771-B05B-9B24CAB1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3902</CharactersWithSpaces>
  <SharedDoc>false</SharedDoc>
  <HLinks>
    <vt:vector size="18" baseType="variant">
      <vt:variant>
        <vt:i4>5374071</vt:i4>
      </vt:variant>
      <vt:variant>
        <vt:i4>6</vt:i4>
      </vt:variant>
      <vt:variant>
        <vt:i4>0</vt:i4>
      </vt:variant>
      <vt:variant>
        <vt:i4>5</vt:i4>
      </vt:variant>
      <vt:variant>
        <vt:lpwstr>mailto:altay@seplegal.ru</vt:lpwstr>
      </vt:variant>
      <vt:variant>
        <vt:lpwstr/>
      </vt:variant>
      <vt:variant>
        <vt:i4>3670025</vt:i4>
      </vt:variant>
      <vt:variant>
        <vt:i4>3</vt:i4>
      </vt:variant>
      <vt:variant>
        <vt:i4>0</vt:i4>
      </vt:variant>
      <vt:variant>
        <vt:i4>5</vt:i4>
      </vt:variant>
      <vt:variant>
        <vt:lpwstr>mailto:msk@seplegal.ru</vt:lpwstr>
      </vt:variant>
      <vt:variant>
        <vt:lpwstr/>
      </vt:variant>
      <vt:variant>
        <vt:i4>6094946</vt:i4>
      </vt:variant>
      <vt:variant>
        <vt:i4>0</vt:i4>
      </vt:variant>
      <vt:variant>
        <vt:i4>0</vt:i4>
      </vt:variant>
      <vt:variant>
        <vt:i4>5</vt:i4>
      </vt:variant>
      <vt:variant>
        <vt:lpwstr>mailto:info@seplegal.ru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subject/>
  <dc:creator>Admin</dc:creator>
  <cp:keywords/>
  <cp:lastModifiedBy>Solncev-45</cp:lastModifiedBy>
  <cp:revision>4</cp:revision>
  <cp:lastPrinted>2026-01-29T11:48:00Z</cp:lastPrinted>
  <dcterms:created xsi:type="dcterms:W3CDTF">2026-03-15T12:12:00Z</dcterms:created>
  <dcterms:modified xsi:type="dcterms:W3CDTF">2026-06-10T16:13:00Z</dcterms:modified>
</cp:coreProperties>
</file>