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0BDB4" w14:textId="77777777" w:rsidR="00234154" w:rsidRPr="00A92545" w:rsidRDefault="00CB37D4" w:rsidP="00A92545">
      <w:pPr>
        <w:jc w:val="center"/>
        <w:rPr>
          <w:b/>
          <w:sz w:val="22"/>
          <w:szCs w:val="22"/>
        </w:rPr>
      </w:pPr>
      <w:r>
        <w:rPr>
          <w:b/>
          <w:sz w:val="22"/>
          <w:szCs w:val="22"/>
        </w:rPr>
        <w:t>Договор о задатке</w:t>
      </w:r>
    </w:p>
    <w:p w14:paraId="786A896A" w14:textId="77777777" w:rsidR="00234154" w:rsidRPr="00A92545" w:rsidRDefault="00234154" w:rsidP="00A92545">
      <w:pPr>
        <w:rPr>
          <w:sz w:val="22"/>
          <w:szCs w:val="22"/>
        </w:rPr>
      </w:pPr>
    </w:p>
    <w:p w14:paraId="2A269E59" w14:textId="77AAA2FF" w:rsidR="00234154" w:rsidRPr="00A92545" w:rsidRDefault="00234154" w:rsidP="00A92545">
      <w:pPr>
        <w:rPr>
          <w:sz w:val="22"/>
          <w:szCs w:val="22"/>
        </w:rPr>
      </w:pPr>
      <w:r w:rsidRPr="00A92545">
        <w:rPr>
          <w:sz w:val="22"/>
          <w:szCs w:val="22"/>
        </w:rPr>
        <w:t xml:space="preserve">г. Воронеж                                                                      </w:t>
      </w:r>
      <w:r w:rsidR="003812BA" w:rsidRPr="00A92545">
        <w:rPr>
          <w:sz w:val="22"/>
          <w:szCs w:val="22"/>
        </w:rPr>
        <w:t xml:space="preserve">    </w:t>
      </w:r>
      <w:r w:rsidRPr="00A92545">
        <w:rPr>
          <w:sz w:val="22"/>
          <w:szCs w:val="22"/>
        </w:rPr>
        <w:t xml:space="preserve">     </w:t>
      </w:r>
      <w:r w:rsidR="00AC6E3B">
        <w:rPr>
          <w:sz w:val="22"/>
          <w:szCs w:val="22"/>
        </w:rPr>
        <w:t xml:space="preserve">           </w:t>
      </w:r>
      <w:r w:rsidR="008A0605">
        <w:rPr>
          <w:sz w:val="22"/>
          <w:szCs w:val="22"/>
        </w:rPr>
        <w:t xml:space="preserve"> </w:t>
      </w:r>
      <w:proofErr w:type="gramStart"/>
      <w:r w:rsidR="008A0605">
        <w:rPr>
          <w:sz w:val="22"/>
          <w:szCs w:val="22"/>
        </w:rPr>
        <w:t xml:space="preserve">   «</w:t>
      </w:r>
      <w:proofErr w:type="gramEnd"/>
      <w:r w:rsidR="008A0605">
        <w:rPr>
          <w:sz w:val="22"/>
          <w:szCs w:val="22"/>
        </w:rPr>
        <w:t>___»</w:t>
      </w:r>
      <w:r w:rsidR="00390270">
        <w:rPr>
          <w:sz w:val="22"/>
          <w:szCs w:val="22"/>
        </w:rPr>
        <w:t xml:space="preserve"> _____________ 20</w:t>
      </w:r>
      <w:r w:rsidR="00C06614">
        <w:rPr>
          <w:sz w:val="22"/>
          <w:szCs w:val="22"/>
        </w:rPr>
        <w:t>2</w:t>
      </w:r>
      <w:r w:rsidR="007C3C57">
        <w:rPr>
          <w:sz w:val="22"/>
          <w:szCs w:val="22"/>
        </w:rPr>
        <w:t>6</w:t>
      </w:r>
      <w:r w:rsidRPr="00A92545">
        <w:rPr>
          <w:sz w:val="22"/>
          <w:szCs w:val="22"/>
        </w:rPr>
        <w:t xml:space="preserve"> года</w:t>
      </w:r>
    </w:p>
    <w:p w14:paraId="2695731B" w14:textId="77777777" w:rsidR="00234154" w:rsidRPr="00A92545" w:rsidRDefault="00234154" w:rsidP="00A92545">
      <w:pPr>
        <w:rPr>
          <w:sz w:val="22"/>
          <w:szCs w:val="22"/>
        </w:rPr>
      </w:pPr>
    </w:p>
    <w:p w14:paraId="4E6DA42E" w14:textId="77777777" w:rsidR="0066586C" w:rsidRDefault="0066586C" w:rsidP="006943FC">
      <w:pPr>
        <w:ind w:firstLine="567"/>
        <w:jc w:val="both"/>
        <w:rPr>
          <w:color w:val="333333"/>
          <w:sz w:val="22"/>
          <w:szCs w:val="22"/>
        </w:rPr>
      </w:pPr>
    </w:p>
    <w:p w14:paraId="788A640E" w14:textId="6E8992EA" w:rsidR="00D90CC6" w:rsidRDefault="00231BC6" w:rsidP="00D90CC6">
      <w:pPr>
        <w:ind w:firstLine="567"/>
        <w:jc w:val="both"/>
        <w:rPr>
          <w:b/>
          <w:bCs/>
          <w:sz w:val="22"/>
          <w:szCs w:val="22"/>
        </w:rPr>
      </w:pPr>
      <w:r w:rsidRPr="00231BC6">
        <w:rPr>
          <w:sz w:val="22"/>
          <w:szCs w:val="22"/>
        </w:rPr>
        <w:t xml:space="preserve">Организатор торгов </w:t>
      </w:r>
      <w:r w:rsidR="00D90CC6">
        <w:rPr>
          <w:sz w:val="22"/>
          <w:szCs w:val="22"/>
        </w:rPr>
        <w:t>–</w:t>
      </w:r>
      <w:r w:rsidR="001362D9">
        <w:rPr>
          <w:sz w:val="22"/>
          <w:szCs w:val="22"/>
        </w:rPr>
        <w:t xml:space="preserve">конкурсный </w:t>
      </w:r>
      <w:r w:rsidR="00390270" w:rsidRPr="00231BC6">
        <w:rPr>
          <w:sz w:val="22"/>
          <w:szCs w:val="22"/>
        </w:rPr>
        <w:t>управляющий</w:t>
      </w:r>
      <w:r w:rsidR="005572B3" w:rsidRPr="00231BC6">
        <w:rPr>
          <w:sz w:val="22"/>
          <w:szCs w:val="22"/>
        </w:rPr>
        <w:t xml:space="preserve"> </w:t>
      </w:r>
      <w:r w:rsidR="007C3C57" w:rsidRPr="007C3C57">
        <w:rPr>
          <w:sz w:val="22"/>
          <w:szCs w:val="22"/>
        </w:rPr>
        <w:t>акционерно</w:t>
      </w:r>
      <w:r w:rsidR="007C3C57">
        <w:rPr>
          <w:sz w:val="22"/>
          <w:szCs w:val="22"/>
        </w:rPr>
        <w:t>го</w:t>
      </w:r>
      <w:r w:rsidR="007C3C57" w:rsidRPr="007C3C57">
        <w:rPr>
          <w:sz w:val="22"/>
          <w:szCs w:val="22"/>
        </w:rPr>
        <w:t xml:space="preserve"> обществ</w:t>
      </w:r>
      <w:r w:rsidR="007C3C57">
        <w:rPr>
          <w:sz w:val="22"/>
          <w:szCs w:val="22"/>
        </w:rPr>
        <w:t>а</w:t>
      </w:r>
      <w:r w:rsidR="007C3C57" w:rsidRPr="007C3C57">
        <w:rPr>
          <w:sz w:val="22"/>
          <w:szCs w:val="22"/>
        </w:rPr>
        <w:t xml:space="preserve"> «ЕВРОДОРСТРОЙ», г. Воронеж, ул. Урицкого, д. 70, офис 401 (ОГРН 1023601566174, ИНН 3662039830)</w:t>
      </w:r>
      <w:r w:rsidR="007C3C57">
        <w:rPr>
          <w:sz w:val="22"/>
          <w:szCs w:val="22"/>
        </w:rPr>
        <w:t xml:space="preserve"> Миронова Наталия Александровна</w:t>
      </w:r>
      <w:r w:rsidR="00390270" w:rsidRPr="00231BC6">
        <w:rPr>
          <w:sz w:val="22"/>
          <w:szCs w:val="22"/>
        </w:rPr>
        <w:t>, действующ</w:t>
      </w:r>
      <w:r w:rsidR="0073227E">
        <w:rPr>
          <w:sz w:val="22"/>
          <w:szCs w:val="22"/>
        </w:rPr>
        <w:t>ая</w:t>
      </w:r>
      <w:r w:rsidR="00390270" w:rsidRPr="00231BC6">
        <w:rPr>
          <w:sz w:val="22"/>
          <w:szCs w:val="22"/>
        </w:rPr>
        <w:t xml:space="preserve"> на основании</w:t>
      </w:r>
      <w:r w:rsidR="00552C7C" w:rsidRPr="00231BC6">
        <w:rPr>
          <w:color w:val="000000"/>
          <w:sz w:val="22"/>
          <w:szCs w:val="22"/>
        </w:rPr>
        <w:t xml:space="preserve"> </w:t>
      </w:r>
      <w:r w:rsidR="00C06614" w:rsidRPr="00231BC6">
        <w:rPr>
          <w:color w:val="000000"/>
          <w:sz w:val="22"/>
          <w:szCs w:val="22"/>
        </w:rPr>
        <w:t>Решения Арбитражного суда Воронежской области</w:t>
      </w:r>
      <w:r w:rsidR="0073227E">
        <w:rPr>
          <w:color w:val="000000"/>
          <w:sz w:val="22"/>
          <w:szCs w:val="22"/>
        </w:rPr>
        <w:t xml:space="preserve"> </w:t>
      </w:r>
      <w:r w:rsidR="0073227E" w:rsidRPr="0073227E">
        <w:rPr>
          <w:color w:val="000000"/>
          <w:sz w:val="22"/>
          <w:szCs w:val="22"/>
        </w:rPr>
        <w:t>от</w:t>
      </w:r>
      <w:r w:rsidR="007C3C57">
        <w:rPr>
          <w:color w:val="000000"/>
          <w:sz w:val="22"/>
          <w:szCs w:val="22"/>
        </w:rPr>
        <w:t xml:space="preserve"> </w:t>
      </w:r>
      <w:r w:rsidR="007C3C57" w:rsidRPr="007C3C57">
        <w:rPr>
          <w:color w:val="000000"/>
          <w:sz w:val="22"/>
          <w:szCs w:val="22"/>
        </w:rPr>
        <w:t>06.10.2022 г. по делу № А14-12415/2019</w:t>
      </w:r>
      <w:r w:rsidR="00560B7A">
        <w:rPr>
          <w:sz w:val="22"/>
          <w:szCs w:val="22"/>
        </w:rPr>
        <w:t>,</w:t>
      </w:r>
      <w:r w:rsidR="00D974A6" w:rsidRPr="00231BC6">
        <w:rPr>
          <w:sz w:val="22"/>
          <w:szCs w:val="22"/>
        </w:rPr>
        <w:t xml:space="preserve"> </w:t>
      </w:r>
      <w:r w:rsidR="0066586C" w:rsidRPr="00231BC6">
        <w:rPr>
          <w:sz w:val="22"/>
          <w:szCs w:val="22"/>
        </w:rPr>
        <w:t>именуемый</w:t>
      </w:r>
      <w:r w:rsidR="00CB37D4" w:rsidRPr="00231BC6">
        <w:rPr>
          <w:sz w:val="22"/>
          <w:szCs w:val="22"/>
        </w:rPr>
        <w:t xml:space="preserve"> в дальнейшем </w:t>
      </w:r>
      <w:r w:rsidR="00CB37D4" w:rsidRPr="00231BC6">
        <w:rPr>
          <w:b/>
          <w:bCs/>
          <w:sz w:val="22"/>
          <w:szCs w:val="22"/>
        </w:rPr>
        <w:t>«Организатор торгов»,</w:t>
      </w:r>
      <w:r w:rsidR="00D974A6" w:rsidRPr="00231BC6">
        <w:rPr>
          <w:b/>
          <w:bCs/>
          <w:sz w:val="22"/>
          <w:szCs w:val="22"/>
        </w:rPr>
        <w:t xml:space="preserve"> </w:t>
      </w:r>
    </w:p>
    <w:p w14:paraId="5315FB86" w14:textId="78413490" w:rsidR="00234154" w:rsidRPr="00231BC6" w:rsidRDefault="00CB37D4" w:rsidP="00D90CC6">
      <w:pPr>
        <w:ind w:firstLine="567"/>
        <w:jc w:val="both"/>
        <w:rPr>
          <w:sz w:val="22"/>
          <w:szCs w:val="22"/>
        </w:rPr>
      </w:pPr>
      <w:r w:rsidRPr="00231BC6">
        <w:rPr>
          <w:bCs/>
          <w:sz w:val="22"/>
          <w:szCs w:val="22"/>
        </w:rPr>
        <w:t>и</w:t>
      </w:r>
      <w:r w:rsidR="00D974A6" w:rsidRPr="00231BC6">
        <w:rPr>
          <w:bCs/>
          <w:sz w:val="22"/>
          <w:szCs w:val="22"/>
        </w:rPr>
        <w:t xml:space="preserve"> </w:t>
      </w:r>
      <w:r w:rsidRPr="00231BC6">
        <w:rPr>
          <w:b/>
          <w:sz w:val="22"/>
          <w:szCs w:val="22"/>
        </w:rPr>
        <w:t>_________________________________________________________________________</w:t>
      </w:r>
      <w:r w:rsidR="00D974A6" w:rsidRPr="00231BC6">
        <w:rPr>
          <w:sz w:val="22"/>
          <w:szCs w:val="22"/>
        </w:rPr>
        <w:t xml:space="preserve"> </w:t>
      </w:r>
      <w:r w:rsidRPr="00231BC6">
        <w:rPr>
          <w:sz w:val="22"/>
          <w:szCs w:val="22"/>
        </w:rPr>
        <w:t xml:space="preserve">в лице ___________________________, действующего на основании ______________________, именуемое в дальнейшем </w:t>
      </w:r>
      <w:r w:rsidRPr="00231BC6">
        <w:rPr>
          <w:b/>
          <w:bCs/>
          <w:sz w:val="22"/>
          <w:szCs w:val="22"/>
        </w:rPr>
        <w:t xml:space="preserve">«Заявитель», </w:t>
      </w:r>
      <w:r w:rsidRPr="00231BC6">
        <w:rPr>
          <w:bCs/>
          <w:sz w:val="22"/>
          <w:szCs w:val="22"/>
        </w:rPr>
        <w:t>з</w:t>
      </w:r>
      <w:r w:rsidRPr="00231BC6">
        <w:rPr>
          <w:sz w:val="22"/>
          <w:szCs w:val="22"/>
        </w:rPr>
        <w:t>аключили настоящий Договор о нижеследующем:</w:t>
      </w:r>
    </w:p>
    <w:p w14:paraId="0D5F2A43" w14:textId="77777777" w:rsidR="00234154" w:rsidRPr="00231BC6" w:rsidRDefault="00234154" w:rsidP="00A92545">
      <w:pPr>
        <w:ind w:firstLine="567"/>
        <w:jc w:val="both"/>
        <w:rPr>
          <w:sz w:val="22"/>
          <w:szCs w:val="22"/>
        </w:rPr>
      </w:pPr>
    </w:p>
    <w:p w14:paraId="16E4F301" w14:textId="77777777" w:rsidR="00234154" w:rsidRPr="00C06614" w:rsidRDefault="00234154" w:rsidP="00A92545">
      <w:pPr>
        <w:numPr>
          <w:ilvl w:val="0"/>
          <w:numId w:val="1"/>
        </w:numPr>
        <w:jc w:val="center"/>
        <w:rPr>
          <w:caps/>
          <w:sz w:val="22"/>
          <w:szCs w:val="22"/>
        </w:rPr>
      </w:pPr>
      <w:r w:rsidRPr="00C06614">
        <w:rPr>
          <w:caps/>
          <w:sz w:val="22"/>
          <w:szCs w:val="22"/>
        </w:rPr>
        <w:t>Предмет договора</w:t>
      </w:r>
    </w:p>
    <w:p w14:paraId="684B3CB6" w14:textId="77777777" w:rsidR="00234154" w:rsidRPr="00C06614" w:rsidRDefault="00234154" w:rsidP="00A92545">
      <w:pPr>
        <w:ind w:left="720"/>
        <w:rPr>
          <w:caps/>
          <w:sz w:val="22"/>
          <w:szCs w:val="22"/>
        </w:rPr>
      </w:pPr>
    </w:p>
    <w:p w14:paraId="2964F9AB" w14:textId="0701D416" w:rsidR="008848C3" w:rsidRPr="00560B7A" w:rsidRDefault="008848C3" w:rsidP="00B63E79">
      <w:pPr>
        <w:ind w:firstLine="567"/>
        <w:jc w:val="both"/>
        <w:rPr>
          <w:b/>
          <w:sz w:val="22"/>
          <w:szCs w:val="22"/>
        </w:rPr>
      </w:pPr>
      <w:r w:rsidRPr="00C06614">
        <w:rPr>
          <w:sz w:val="22"/>
          <w:szCs w:val="22"/>
        </w:rPr>
        <w:t>1.1.</w:t>
      </w:r>
      <w:r w:rsidR="005E5164" w:rsidRPr="00560B7A">
        <w:rPr>
          <w:sz w:val="22"/>
          <w:szCs w:val="22"/>
        </w:rPr>
        <w:t>В соответствии с объявлением</w:t>
      </w:r>
      <w:r w:rsidR="00234154" w:rsidRPr="00560B7A">
        <w:rPr>
          <w:sz w:val="22"/>
          <w:szCs w:val="22"/>
        </w:rPr>
        <w:t xml:space="preserve"> о продаже </w:t>
      </w:r>
      <w:r w:rsidR="00C365F3" w:rsidRPr="00560B7A">
        <w:rPr>
          <w:sz w:val="22"/>
          <w:szCs w:val="22"/>
        </w:rPr>
        <w:t>имущества</w:t>
      </w:r>
      <w:r w:rsidR="00C06614" w:rsidRPr="00560B7A">
        <w:rPr>
          <w:sz w:val="22"/>
          <w:szCs w:val="22"/>
        </w:rPr>
        <w:t>,</w:t>
      </w:r>
      <w:r w:rsidR="0073227E">
        <w:rPr>
          <w:sz w:val="22"/>
          <w:szCs w:val="22"/>
        </w:rPr>
        <w:t xml:space="preserve"> </w:t>
      </w:r>
      <w:r w:rsidR="00234154" w:rsidRPr="00560B7A">
        <w:rPr>
          <w:b/>
          <w:caps/>
          <w:sz w:val="22"/>
          <w:szCs w:val="22"/>
        </w:rPr>
        <w:t>З</w:t>
      </w:r>
      <w:r w:rsidR="00234154" w:rsidRPr="00C06614">
        <w:rPr>
          <w:b/>
          <w:caps/>
          <w:sz w:val="22"/>
          <w:szCs w:val="22"/>
        </w:rPr>
        <w:t>аявитель</w:t>
      </w:r>
      <w:r w:rsidR="0047081D" w:rsidRPr="00C06614">
        <w:rPr>
          <w:b/>
          <w:caps/>
          <w:sz w:val="22"/>
          <w:szCs w:val="22"/>
        </w:rPr>
        <w:t xml:space="preserve"> </w:t>
      </w:r>
      <w:r w:rsidR="00234154" w:rsidRPr="00C06614">
        <w:rPr>
          <w:b/>
          <w:sz w:val="22"/>
          <w:szCs w:val="22"/>
        </w:rPr>
        <w:t xml:space="preserve">для участия в открытых торгах </w:t>
      </w:r>
      <w:r w:rsidR="00234154" w:rsidRPr="00C06614">
        <w:rPr>
          <w:sz w:val="22"/>
          <w:szCs w:val="22"/>
        </w:rPr>
        <w:t xml:space="preserve">в форме </w:t>
      </w:r>
      <w:r w:rsidR="00397E73">
        <w:rPr>
          <w:sz w:val="22"/>
          <w:szCs w:val="22"/>
        </w:rPr>
        <w:t xml:space="preserve">публичного предложения </w:t>
      </w:r>
      <w:r w:rsidR="00234154" w:rsidRPr="00C06614">
        <w:rPr>
          <w:sz w:val="22"/>
          <w:szCs w:val="22"/>
        </w:rPr>
        <w:t xml:space="preserve">по продаже </w:t>
      </w:r>
      <w:r w:rsidR="00D21547" w:rsidRPr="00C06614">
        <w:rPr>
          <w:sz w:val="22"/>
          <w:szCs w:val="22"/>
        </w:rPr>
        <w:t xml:space="preserve">нижеуказанного </w:t>
      </w:r>
      <w:r w:rsidR="00616AA6" w:rsidRPr="00C06614">
        <w:rPr>
          <w:sz w:val="22"/>
          <w:szCs w:val="22"/>
        </w:rPr>
        <w:t xml:space="preserve">имущества </w:t>
      </w:r>
      <w:r w:rsidR="00234154" w:rsidRPr="00C06614">
        <w:rPr>
          <w:bCs/>
          <w:sz w:val="22"/>
          <w:szCs w:val="22"/>
        </w:rPr>
        <w:t>на электронной площадке (далее–ЭП)</w:t>
      </w:r>
      <w:r w:rsidR="00D90CC6">
        <w:rPr>
          <w:bCs/>
          <w:sz w:val="22"/>
          <w:szCs w:val="22"/>
        </w:rPr>
        <w:t xml:space="preserve"> </w:t>
      </w:r>
      <w:r w:rsidR="0073227E" w:rsidRPr="0073227E">
        <w:rPr>
          <w:bCs/>
          <w:sz w:val="22"/>
          <w:szCs w:val="22"/>
        </w:rPr>
        <w:t xml:space="preserve">https://m-ets.ru/ </w:t>
      </w:r>
      <w:r w:rsidR="00234154" w:rsidRPr="00560B7A">
        <w:rPr>
          <w:b/>
          <w:sz w:val="22"/>
          <w:szCs w:val="22"/>
        </w:rPr>
        <w:t>перечисляет</w:t>
      </w:r>
      <w:r w:rsidR="00D90CC6" w:rsidRPr="00D90CC6">
        <w:t xml:space="preserve"> </w:t>
      </w:r>
      <w:r w:rsidR="00D90CC6" w:rsidRPr="00D90CC6">
        <w:rPr>
          <w:b/>
          <w:bCs/>
        </w:rPr>
        <w:t>на</w:t>
      </w:r>
      <w:r w:rsidR="00D90CC6">
        <w:t xml:space="preserve"> </w:t>
      </w:r>
      <w:r w:rsidR="00D90CC6" w:rsidRPr="00D90CC6">
        <w:rPr>
          <w:b/>
          <w:sz w:val="22"/>
          <w:szCs w:val="22"/>
        </w:rPr>
        <w:t>специальный счет по реквизитам</w:t>
      </w:r>
      <w:r w:rsidR="00D90CC6" w:rsidRPr="007C3C57">
        <w:rPr>
          <w:bCs/>
          <w:sz w:val="22"/>
          <w:szCs w:val="22"/>
        </w:rPr>
        <w:t>:</w:t>
      </w:r>
      <w:r w:rsidR="007C3C57" w:rsidRPr="007C3C57">
        <w:rPr>
          <w:bCs/>
        </w:rPr>
        <w:t xml:space="preserve"> </w:t>
      </w:r>
      <w:r w:rsidR="007C3C57" w:rsidRPr="007C3C57">
        <w:rPr>
          <w:bCs/>
          <w:sz w:val="22"/>
          <w:szCs w:val="22"/>
        </w:rPr>
        <w:t>Банк АО "АЛЬФА-БАНК", счет№ 40702810502940025651 ИНН банка 7728168971, БИК 044525593, Корреспондентский счёт 30101810200000000593</w:t>
      </w:r>
      <w:r w:rsidR="007C3C57" w:rsidRPr="007C3C57">
        <w:rPr>
          <w:b/>
          <w:sz w:val="22"/>
          <w:szCs w:val="22"/>
        </w:rPr>
        <w:t xml:space="preserve"> </w:t>
      </w:r>
      <w:r w:rsidR="007C3C57">
        <w:rPr>
          <w:bCs/>
          <w:sz w:val="22"/>
          <w:szCs w:val="22"/>
        </w:rPr>
        <w:t xml:space="preserve"> </w:t>
      </w:r>
      <w:r w:rsidR="00560B7A" w:rsidRPr="007C3C57">
        <w:rPr>
          <w:sz w:val="22"/>
          <w:szCs w:val="22"/>
        </w:rPr>
        <w:t>,</w:t>
      </w:r>
      <w:r w:rsidR="00234154" w:rsidRPr="00560B7A">
        <w:rPr>
          <w:b/>
          <w:sz w:val="22"/>
          <w:szCs w:val="22"/>
        </w:rPr>
        <w:t xml:space="preserve"> денежные средства в размере </w:t>
      </w:r>
      <w:r w:rsidR="001F1809">
        <w:rPr>
          <w:b/>
          <w:sz w:val="22"/>
          <w:szCs w:val="22"/>
        </w:rPr>
        <w:t>2</w:t>
      </w:r>
      <w:r w:rsidR="00D90CC6">
        <w:rPr>
          <w:b/>
          <w:sz w:val="22"/>
          <w:szCs w:val="22"/>
        </w:rPr>
        <w:t>0</w:t>
      </w:r>
      <w:r w:rsidR="00D56DDD" w:rsidRPr="00560B7A">
        <w:rPr>
          <w:b/>
          <w:sz w:val="22"/>
          <w:szCs w:val="22"/>
        </w:rPr>
        <w:t xml:space="preserve"> </w:t>
      </w:r>
      <w:r w:rsidR="00D21547" w:rsidRPr="00560B7A">
        <w:rPr>
          <w:b/>
          <w:sz w:val="22"/>
          <w:szCs w:val="22"/>
        </w:rPr>
        <w:t>%</w:t>
      </w:r>
      <w:r w:rsidR="00397E73">
        <w:rPr>
          <w:b/>
          <w:sz w:val="22"/>
          <w:szCs w:val="22"/>
        </w:rPr>
        <w:t xml:space="preserve"> </w:t>
      </w:r>
      <w:r w:rsidR="00397E73" w:rsidRPr="00397E73">
        <w:rPr>
          <w:b/>
          <w:sz w:val="22"/>
          <w:szCs w:val="22"/>
        </w:rPr>
        <w:t>от цены   продажи   лота, действующей в соответствующий период снижения</w:t>
      </w:r>
      <w:r w:rsidR="00397E73">
        <w:rPr>
          <w:b/>
          <w:sz w:val="22"/>
          <w:szCs w:val="22"/>
        </w:rPr>
        <w:t>.</w:t>
      </w:r>
    </w:p>
    <w:p w14:paraId="21CAF003" w14:textId="77777777" w:rsidR="00234154" w:rsidRPr="00C06614" w:rsidRDefault="00234154" w:rsidP="00A92545">
      <w:pPr>
        <w:ind w:firstLine="567"/>
        <w:jc w:val="both"/>
        <w:rPr>
          <w:sz w:val="22"/>
          <w:szCs w:val="22"/>
        </w:rPr>
      </w:pPr>
      <w:r w:rsidRPr="00C06614">
        <w:rPr>
          <w:sz w:val="22"/>
          <w:szCs w:val="22"/>
        </w:rPr>
        <w:t xml:space="preserve">1.2. Указанная в п.1.1 настоящего Договора денежная сумма вносится ЗАЯВИТЕЛЕМ на счет </w:t>
      </w:r>
      <w:r w:rsidR="00616AA6" w:rsidRPr="00C06614">
        <w:rPr>
          <w:sz w:val="22"/>
          <w:szCs w:val="22"/>
        </w:rPr>
        <w:t>должника</w:t>
      </w:r>
      <w:r w:rsidR="00974495" w:rsidRPr="00C06614">
        <w:rPr>
          <w:sz w:val="22"/>
          <w:szCs w:val="22"/>
        </w:rPr>
        <w:t>, указанный в сообщении ЕФРСБ,</w:t>
      </w:r>
      <w:r w:rsidRPr="00C06614">
        <w:rPr>
          <w:sz w:val="22"/>
          <w:szCs w:val="22"/>
        </w:rPr>
        <w:t xml:space="preserve"> в качестве задатка в счет обеспечения исполнения своих обязательств по участию в торгах и оплате приобретаемого на торгах имущества, указанного в п.1.3 настоящего Договора, принятых на себя </w:t>
      </w:r>
      <w:r w:rsidRPr="00C06614">
        <w:rPr>
          <w:caps/>
          <w:sz w:val="22"/>
          <w:szCs w:val="22"/>
        </w:rPr>
        <w:t>Заявителем</w:t>
      </w:r>
      <w:r w:rsidRPr="00C06614">
        <w:rPr>
          <w:sz w:val="22"/>
          <w:szCs w:val="22"/>
        </w:rPr>
        <w:t xml:space="preserve"> в соответствии </w:t>
      </w:r>
      <w:r w:rsidRPr="00C06614">
        <w:rPr>
          <w:sz w:val="22"/>
          <w:szCs w:val="22"/>
          <w:lang w:val="en-US"/>
        </w:rPr>
        <w:t>c</w:t>
      </w:r>
      <w:r w:rsidRPr="00C06614">
        <w:rPr>
          <w:sz w:val="22"/>
          <w:szCs w:val="22"/>
        </w:rPr>
        <w:t xml:space="preserve"> настоящим Договором и подаваемой им заявкой на участие в торгах. </w:t>
      </w:r>
    </w:p>
    <w:p w14:paraId="0166633C" w14:textId="77777777" w:rsidR="004A5075" w:rsidRPr="00C06614" w:rsidRDefault="00234154" w:rsidP="00A92545">
      <w:pPr>
        <w:ind w:firstLine="567"/>
        <w:jc w:val="both"/>
        <w:rPr>
          <w:sz w:val="22"/>
          <w:szCs w:val="22"/>
        </w:rPr>
      </w:pPr>
      <w:r w:rsidRPr="00C06614">
        <w:rPr>
          <w:sz w:val="22"/>
          <w:szCs w:val="22"/>
        </w:rPr>
        <w:t xml:space="preserve">1.3. Имущество, предлагаемое к продаже на торгах и за которое по настоящему Договору вносится задаток, представляет собой: </w:t>
      </w:r>
    </w:p>
    <w:tbl>
      <w:tblPr>
        <w:tblpPr w:leftFromText="180" w:rightFromText="180" w:vertAnchor="text" w:horzAnchor="margin" w:tblpXSpec="center" w:tblpY="121"/>
        <w:tblW w:w="729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736"/>
        <w:gridCol w:w="6557"/>
      </w:tblGrid>
      <w:tr w:rsidR="00397E73" w:rsidRPr="00C06614" w14:paraId="063B4BA7" w14:textId="77777777" w:rsidTr="00397E73">
        <w:tc>
          <w:tcPr>
            <w:tcW w:w="736" w:type="dxa"/>
            <w:tcBorders>
              <w:top w:val="double" w:sz="4" w:space="0" w:color="auto"/>
              <w:left w:val="double" w:sz="4" w:space="0" w:color="auto"/>
              <w:bottom w:val="double" w:sz="4" w:space="0" w:color="auto"/>
              <w:right w:val="double" w:sz="4" w:space="0" w:color="auto"/>
            </w:tcBorders>
            <w:shd w:val="clear" w:color="auto" w:fill="E6E6E6"/>
            <w:hideMark/>
          </w:tcPr>
          <w:p w14:paraId="4FF9947E" w14:textId="77777777" w:rsidR="00397E73" w:rsidRPr="00C06614" w:rsidRDefault="00397E73" w:rsidP="00A92545">
            <w:pPr>
              <w:jc w:val="both"/>
              <w:rPr>
                <w:smallCaps/>
                <w:sz w:val="22"/>
                <w:szCs w:val="22"/>
              </w:rPr>
            </w:pPr>
            <w:r w:rsidRPr="00C06614">
              <w:rPr>
                <w:smallCaps/>
                <w:sz w:val="22"/>
                <w:szCs w:val="22"/>
              </w:rPr>
              <w:t>№ Лота</w:t>
            </w:r>
          </w:p>
        </w:tc>
        <w:tc>
          <w:tcPr>
            <w:tcW w:w="6557" w:type="dxa"/>
            <w:tcBorders>
              <w:top w:val="double" w:sz="4" w:space="0" w:color="auto"/>
              <w:left w:val="double" w:sz="4" w:space="0" w:color="auto"/>
              <w:bottom w:val="double" w:sz="4" w:space="0" w:color="auto"/>
              <w:right w:val="double" w:sz="4" w:space="0" w:color="auto"/>
            </w:tcBorders>
            <w:shd w:val="clear" w:color="auto" w:fill="E6E6E6"/>
            <w:vAlign w:val="center"/>
            <w:hideMark/>
          </w:tcPr>
          <w:p w14:paraId="34C2793F" w14:textId="77777777" w:rsidR="00397E73" w:rsidRPr="00C06614" w:rsidRDefault="00397E73" w:rsidP="00A92545">
            <w:pPr>
              <w:jc w:val="center"/>
              <w:rPr>
                <w:sz w:val="22"/>
                <w:szCs w:val="22"/>
              </w:rPr>
            </w:pPr>
            <w:r w:rsidRPr="00C06614">
              <w:rPr>
                <w:sz w:val="22"/>
                <w:szCs w:val="22"/>
              </w:rPr>
              <w:t>Наименование</w:t>
            </w:r>
          </w:p>
        </w:tc>
      </w:tr>
      <w:tr w:rsidR="00397E73" w:rsidRPr="00C06614" w14:paraId="2A4C3E23" w14:textId="77777777" w:rsidTr="00397E73">
        <w:tc>
          <w:tcPr>
            <w:tcW w:w="736" w:type="dxa"/>
            <w:tcBorders>
              <w:top w:val="double" w:sz="4" w:space="0" w:color="auto"/>
              <w:left w:val="double" w:sz="4" w:space="0" w:color="auto"/>
              <w:bottom w:val="double" w:sz="4" w:space="0" w:color="auto"/>
              <w:right w:val="double" w:sz="4" w:space="0" w:color="auto"/>
            </w:tcBorders>
            <w:vAlign w:val="center"/>
            <w:hideMark/>
          </w:tcPr>
          <w:p w14:paraId="2BD209B4" w14:textId="51E16A76" w:rsidR="00397E73" w:rsidRPr="00C06614" w:rsidRDefault="00506D53" w:rsidP="00A92545">
            <w:pPr>
              <w:jc w:val="both"/>
              <w:rPr>
                <w:sz w:val="22"/>
                <w:szCs w:val="22"/>
              </w:rPr>
            </w:pPr>
            <w:r>
              <w:rPr>
                <w:sz w:val="22"/>
                <w:szCs w:val="22"/>
              </w:rPr>
              <w:t>2</w:t>
            </w:r>
          </w:p>
        </w:tc>
        <w:tc>
          <w:tcPr>
            <w:tcW w:w="6557" w:type="dxa"/>
            <w:tcBorders>
              <w:top w:val="double" w:sz="4" w:space="0" w:color="auto"/>
              <w:left w:val="double" w:sz="4" w:space="0" w:color="auto"/>
              <w:bottom w:val="double" w:sz="4" w:space="0" w:color="auto"/>
              <w:right w:val="double" w:sz="4" w:space="0" w:color="auto"/>
            </w:tcBorders>
            <w:vAlign w:val="center"/>
            <w:hideMark/>
          </w:tcPr>
          <w:p w14:paraId="6704EAC4" w14:textId="77777777" w:rsidR="00506D53" w:rsidRPr="00506D53" w:rsidRDefault="00506D53" w:rsidP="00506D53">
            <w:pPr>
              <w:jc w:val="both"/>
              <w:rPr>
                <w:b/>
                <w:sz w:val="22"/>
                <w:szCs w:val="22"/>
              </w:rPr>
            </w:pPr>
            <w:r w:rsidRPr="00506D53">
              <w:rPr>
                <w:b/>
                <w:sz w:val="22"/>
                <w:szCs w:val="22"/>
              </w:rPr>
              <w:t>Права требования (дебиторская задолженность) АО «</w:t>
            </w:r>
            <w:proofErr w:type="spellStart"/>
            <w:r w:rsidRPr="00506D53">
              <w:rPr>
                <w:b/>
                <w:sz w:val="22"/>
                <w:szCs w:val="22"/>
              </w:rPr>
              <w:t>Евродорстрой</w:t>
            </w:r>
            <w:proofErr w:type="spellEnd"/>
            <w:r w:rsidRPr="00506D53">
              <w:rPr>
                <w:b/>
                <w:sz w:val="22"/>
                <w:szCs w:val="22"/>
              </w:rPr>
              <w:t>» к</w:t>
            </w:r>
          </w:p>
          <w:p w14:paraId="42AF48FB" w14:textId="77777777" w:rsidR="00506D53" w:rsidRPr="00506D53" w:rsidRDefault="00506D53" w:rsidP="00506D53">
            <w:pPr>
              <w:jc w:val="both"/>
              <w:rPr>
                <w:b/>
                <w:sz w:val="22"/>
                <w:szCs w:val="22"/>
              </w:rPr>
            </w:pPr>
            <w:r w:rsidRPr="00506D53">
              <w:rPr>
                <w:b/>
                <w:sz w:val="22"/>
                <w:szCs w:val="22"/>
              </w:rPr>
              <w:t>обществу с ограниченной</w:t>
            </w:r>
          </w:p>
          <w:p w14:paraId="598F8E9D" w14:textId="77777777" w:rsidR="00506D53" w:rsidRPr="00506D53" w:rsidRDefault="00506D53" w:rsidP="00506D53">
            <w:pPr>
              <w:jc w:val="both"/>
              <w:rPr>
                <w:b/>
                <w:sz w:val="22"/>
                <w:szCs w:val="22"/>
              </w:rPr>
            </w:pPr>
            <w:r w:rsidRPr="00506D53">
              <w:rPr>
                <w:b/>
                <w:sz w:val="22"/>
                <w:szCs w:val="22"/>
              </w:rPr>
              <w:t>ответственностью «Элит Групп» (ОГРН 1177746268633, ИНН 7714981880)</w:t>
            </w:r>
          </w:p>
          <w:p w14:paraId="33CB1589" w14:textId="735EF72C" w:rsidR="00397E73" w:rsidRPr="00560B7A" w:rsidRDefault="00506D53" w:rsidP="00506D53">
            <w:pPr>
              <w:jc w:val="both"/>
              <w:rPr>
                <w:b/>
                <w:sz w:val="22"/>
                <w:szCs w:val="22"/>
              </w:rPr>
            </w:pPr>
            <w:r w:rsidRPr="00506D53">
              <w:rPr>
                <w:b/>
                <w:sz w:val="22"/>
                <w:szCs w:val="22"/>
              </w:rPr>
              <w:t>в размере 457 109 308,02 руб. (требование подтверждено Определением Арбитражного суда Воронежской области от 19.07.2024 г по делу А14-12415/2019, Определением Арбитражного суда Воронежской области от 19.07.2024 г по делу А14-12415/2019)</w:t>
            </w:r>
          </w:p>
        </w:tc>
      </w:tr>
    </w:tbl>
    <w:p w14:paraId="49F88574" w14:textId="77777777" w:rsidR="00234154" w:rsidRPr="00C06614" w:rsidRDefault="00234154" w:rsidP="00A92545">
      <w:pPr>
        <w:jc w:val="both"/>
        <w:rPr>
          <w:sz w:val="22"/>
          <w:szCs w:val="22"/>
        </w:rPr>
      </w:pPr>
    </w:p>
    <w:p w14:paraId="5E248A95" w14:textId="77777777" w:rsidR="00234154" w:rsidRPr="00C06614" w:rsidRDefault="00234154" w:rsidP="00A92545">
      <w:pPr>
        <w:ind w:firstLine="567"/>
        <w:jc w:val="both"/>
        <w:rPr>
          <w:sz w:val="22"/>
          <w:szCs w:val="22"/>
        </w:rPr>
      </w:pPr>
      <w:r w:rsidRPr="00C06614">
        <w:rPr>
          <w:sz w:val="22"/>
          <w:szCs w:val="22"/>
        </w:rPr>
        <w:t>1.4. В случае признания ЗАЯВИТЕЛЯ Победителем торгов, сумма внесенного им задатка засчитывается в счет исполнения обязательств, по оплате стоимости приобретенного им на торгах имущества Должника в соответствии с Договором купли-продажи, который заключается между должником</w:t>
      </w:r>
      <w:r w:rsidRPr="00C06614">
        <w:rPr>
          <w:caps/>
          <w:sz w:val="22"/>
          <w:szCs w:val="22"/>
        </w:rPr>
        <w:t xml:space="preserve"> </w:t>
      </w:r>
      <w:r w:rsidRPr="00C06614">
        <w:rPr>
          <w:sz w:val="22"/>
          <w:szCs w:val="22"/>
        </w:rPr>
        <w:t>и Победителем торгов.</w:t>
      </w:r>
    </w:p>
    <w:p w14:paraId="3AE54EFF" w14:textId="77777777" w:rsidR="00234154" w:rsidRPr="00C06614" w:rsidRDefault="00234154" w:rsidP="00A92545">
      <w:pPr>
        <w:jc w:val="center"/>
        <w:rPr>
          <w:sz w:val="22"/>
          <w:szCs w:val="22"/>
        </w:rPr>
      </w:pPr>
    </w:p>
    <w:p w14:paraId="0A145073" w14:textId="77777777" w:rsidR="00234154" w:rsidRPr="00C06614" w:rsidRDefault="00234154" w:rsidP="00A92545">
      <w:pPr>
        <w:jc w:val="center"/>
        <w:rPr>
          <w:caps/>
          <w:sz w:val="22"/>
          <w:szCs w:val="22"/>
        </w:rPr>
      </w:pPr>
      <w:r w:rsidRPr="00C06614">
        <w:rPr>
          <w:sz w:val="22"/>
          <w:szCs w:val="22"/>
        </w:rPr>
        <w:t xml:space="preserve">2. </w:t>
      </w:r>
      <w:r w:rsidRPr="00C06614">
        <w:rPr>
          <w:caps/>
          <w:sz w:val="22"/>
          <w:szCs w:val="22"/>
        </w:rPr>
        <w:t>Порядок внесения задатка</w:t>
      </w:r>
    </w:p>
    <w:p w14:paraId="485F0E04" w14:textId="77777777" w:rsidR="00234154" w:rsidRPr="00C06614" w:rsidRDefault="00234154" w:rsidP="00A92545">
      <w:pPr>
        <w:jc w:val="center"/>
        <w:rPr>
          <w:caps/>
          <w:sz w:val="22"/>
          <w:szCs w:val="22"/>
        </w:rPr>
      </w:pPr>
    </w:p>
    <w:p w14:paraId="01A978D0" w14:textId="6CE44605" w:rsidR="00234154" w:rsidRPr="00C06614" w:rsidRDefault="00234154" w:rsidP="00A92545">
      <w:pPr>
        <w:ind w:firstLine="567"/>
        <w:jc w:val="both"/>
        <w:rPr>
          <w:sz w:val="22"/>
          <w:szCs w:val="22"/>
        </w:rPr>
      </w:pPr>
      <w:r w:rsidRPr="00C06614">
        <w:rPr>
          <w:caps/>
          <w:sz w:val="22"/>
          <w:szCs w:val="22"/>
        </w:rPr>
        <w:t xml:space="preserve">2.1. </w:t>
      </w:r>
      <w:r w:rsidRPr="00C06614">
        <w:rPr>
          <w:sz w:val="22"/>
          <w:szCs w:val="22"/>
        </w:rPr>
        <w:t xml:space="preserve">Задаток должен полностью поступить на счет Должника, указанный в объявлении о торгах, не позднее последнего дня </w:t>
      </w:r>
      <w:r w:rsidR="00BE5974" w:rsidRPr="00C06614">
        <w:rPr>
          <w:sz w:val="22"/>
          <w:szCs w:val="22"/>
        </w:rPr>
        <w:t xml:space="preserve">срока </w:t>
      </w:r>
      <w:r w:rsidRPr="00C06614">
        <w:rPr>
          <w:sz w:val="22"/>
          <w:szCs w:val="22"/>
        </w:rPr>
        <w:t>приема заявок и считается внесенным в момент поступления всей суммы задатка на расче</w:t>
      </w:r>
      <w:r w:rsidR="004A5075" w:rsidRPr="00C06614">
        <w:rPr>
          <w:sz w:val="22"/>
          <w:szCs w:val="22"/>
        </w:rPr>
        <w:t>тный счет Должника. В случае не</w:t>
      </w:r>
      <w:r w:rsidRPr="00C06614">
        <w:rPr>
          <w:sz w:val="22"/>
          <w:szCs w:val="22"/>
        </w:rPr>
        <w:t>поступления суммы задатка в установленный срок</w:t>
      </w:r>
      <w:r w:rsidR="004A5075" w:rsidRPr="00C06614">
        <w:rPr>
          <w:sz w:val="22"/>
          <w:szCs w:val="22"/>
        </w:rPr>
        <w:t>,</w:t>
      </w:r>
      <w:r w:rsidRPr="00C06614">
        <w:rPr>
          <w:sz w:val="22"/>
          <w:szCs w:val="22"/>
        </w:rPr>
        <w:t xml:space="preserve"> обязательства </w:t>
      </w:r>
      <w:r w:rsidRPr="00C06614">
        <w:rPr>
          <w:caps/>
          <w:sz w:val="22"/>
          <w:szCs w:val="22"/>
        </w:rPr>
        <w:t>Заявителя</w:t>
      </w:r>
      <w:r w:rsidRPr="00C06614">
        <w:rPr>
          <w:sz w:val="22"/>
          <w:szCs w:val="22"/>
        </w:rPr>
        <w:t xml:space="preserve"> по внесению задатка считаются невыполненными. В этом случае </w:t>
      </w:r>
      <w:r w:rsidRPr="00C06614">
        <w:rPr>
          <w:caps/>
          <w:sz w:val="22"/>
          <w:szCs w:val="22"/>
        </w:rPr>
        <w:t>Заявитель</w:t>
      </w:r>
      <w:r w:rsidRPr="00C06614">
        <w:rPr>
          <w:sz w:val="22"/>
          <w:szCs w:val="22"/>
        </w:rPr>
        <w:t xml:space="preserve"> к участию в торгах не допускается. </w:t>
      </w:r>
    </w:p>
    <w:p w14:paraId="5D8C705E" w14:textId="77777777" w:rsidR="00BE5974" w:rsidRPr="00C06614" w:rsidRDefault="00234154" w:rsidP="00BE5974">
      <w:pPr>
        <w:ind w:firstLine="567"/>
        <w:jc w:val="both"/>
        <w:rPr>
          <w:sz w:val="22"/>
          <w:szCs w:val="22"/>
        </w:rPr>
      </w:pPr>
      <w:r w:rsidRPr="00C06614">
        <w:rPr>
          <w:sz w:val="22"/>
          <w:szCs w:val="22"/>
        </w:rPr>
        <w:t xml:space="preserve">2.2. Документом, подтверждающим своевременное внесение или не внесение </w:t>
      </w:r>
      <w:r w:rsidRPr="00C06614">
        <w:rPr>
          <w:caps/>
          <w:sz w:val="22"/>
          <w:szCs w:val="22"/>
        </w:rPr>
        <w:t>Заявителем</w:t>
      </w:r>
      <w:r w:rsidRPr="00C06614">
        <w:rPr>
          <w:sz w:val="22"/>
          <w:szCs w:val="22"/>
        </w:rPr>
        <w:t xml:space="preserve"> полной суммы задатка, является заверенная банком копия платежного поручения о перечислении </w:t>
      </w:r>
      <w:r w:rsidRPr="00C06614">
        <w:rPr>
          <w:caps/>
          <w:sz w:val="22"/>
          <w:szCs w:val="22"/>
        </w:rPr>
        <w:t>Заявителем</w:t>
      </w:r>
      <w:r w:rsidRPr="00C06614">
        <w:rPr>
          <w:sz w:val="22"/>
          <w:szCs w:val="22"/>
        </w:rPr>
        <w:t xml:space="preserve"> суммы задатка с отметкой банка о его выполнении. </w:t>
      </w:r>
    </w:p>
    <w:p w14:paraId="6FBFB7D0" w14:textId="765A0B4F" w:rsidR="00234154" w:rsidRDefault="00BE5974" w:rsidP="00BE5974">
      <w:pPr>
        <w:ind w:firstLine="567"/>
        <w:jc w:val="both"/>
        <w:rPr>
          <w:sz w:val="22"/>
          <w:szCs w:val="22"/>
        </w:rPr>
      </w:pPr>
      <w:r w:rsidRPr="00C06614">
        <w:rPr>
          <w:sz w:val="22"/>
          <w:szCs w:val="22"/>
        </w:rPr>
        <w:lastRenderedPageBreak/>
        <w:t>2.3.</w:t>
      </w:r>
      <w:r w:rsidR="00D974A6">
        <w:rPr>
          <w:sz w:val="22"/>
          <w:szCs w:val="22"/>
        </w:rPr>
        <w:t xml:space="preserve"> </w:t>
      </w:r>
      <w:r w:rsidR="00234154" w:rsidRPr="00C06614">
        <w:rPr>
          <w:sz w:val="22"/>
          <w:szCs w:val="22"/>
        </w:rPr>
        <w:t>На денежные средства, перечисленные в соответствии с настоящим Договором в качестве задатка, проценты не начисляются.</w:t>
      </w:r>
    </w:p>
    <w:p w14:paraId="7770C68A" w14:textId="77777777" w:rsidR="00D974A6" w:rsidRPr="00C06614" w:rsidRDefault="00D974A6" w:rsidP="00BE5974">
      <w:pPr>
        <w:ind w:firstLine="567"/>
        <w:jc w:val="both"/>
        <w:rPr>
          <w:sz w:val="22"/>
          <w:szCs w:val="22"/>
        </w:rPr>
      </w:pPr>
    </w:p>
    <w:p w14:paraId="28FBA0EC" w14:textId="77777777" w:rsidR="00234154" w:rsidRPr="00C06614" w:rsidRDefault="00234154" w:rsidP="00A92545">
      <w:pPr>
        <w:jc w:val="center"/>
        <w:rPr>
          <w:sz w:val="22"/>
          <w:szCs w:val="22"/>
        </w:rPr>
      </w:pPr>
    </w:p>
    <w:p w14:paraId="58594909" w14:textId="77777777" w:rsidR="00234154" w:rsidRPr="00C06614" w:rsidRDefault="00234154" w:rsidP="00A92545">
      <w:pPr>
        <w:jc w:val="center"/>
        <w:rPr>
          <w:caps/>
          <w:sz w:val="22"/>
          <w:szCs w:val="22"/>
        </w:rPr>
      </w:pPr>
      <w:r w:rsidRPr="00C06614">
        <w:rPr>
          <w:caps/>
          <w:sz w:val="22"/>
          <w:szCs w:val="22"/>
        </w:rPr>
        <w:t>3. Порядок возврата и удержания задатка</w:t>
      </w:r>
    </w:p>
    <w:p w14:paraId="7453CD29" w14:textId="77777777" w:rsidR="00234154" w:rsidRPr="00C06614" w:rsidRDefault="00234154" w:rsidP="00A92545">
      <w:pPr>
        <w:rPr>
          <w:caps/>
          <w:sz w:val="22"/>
          <w:szCs w:val="22"/>
        </w:rPr>
      </w:pPr>
    </w:p>
    <w:p w14:paraId="4DF29781" w14:textId="77777777" w:rsidR="00234154" w:rsidRPr="00C06614" w:rsidRDefault="00234154" w:rsidP="00C0088B">
      <w:pPr>
        <w:ind w:firstLine="567"/>
        <w:jc w:val="both"/>
        <w:rPr>
          <w:sz w:val="22"/>
          <w:szCs w:val="22"/>
        </w:rPr>
      </w:pPr>
      <w:r w:rsidRPr="00C06614">
        <w:rPr>
          <w:caps/>
          <w:sz w:val="22"/>
          <w:szCs w:val="22"/>
        </w:rPr>
        <w:t xml:space="preserve">3.1. </w:t>
      </w:r>
      <w:r w:rsidRPr="00C06614">
        <w:rPr>
          <w:sz w:val="22"/>
          <w:szCs w:val="22"/>
        </w:rPr>
        <w:t xml:space="preserve">Возврат внесенного </w:t>
      </w:r>
      <w:r w:rsidRPr="00C06614">
        <w:rPr>
          <w:caps/>
          <w:sz w:val="22"/>
          <w:szCs w:val="22"/>
        </w:rPr>
        <w:t>Заявителем</w:t>
      </w:r>
      <w:r w:rsidRPr="00C06614">
        <w:rPr>
          <w:sz w:val="22"/>
          <w:szCs w:val="22"/>
        </w:rPr>
        <w:t xml:space="preserve"> задатка осуществляется ОРГАНИЗАТОРОМ ТОРГОВ в срок не позднее 5 (Пяти) </w:t>
      </w:r>
      <w:r w:rsidR="00C0088B" w:rsidRPr="00C06614">
        <w:rPr>
          <w:sz w:val="22"/>
          <w:szCs w:val="22"/>
        </w:rPr>
        <w:t>рабочих</w:t>
      </w:r>
      <w:r w:rsidRPr="00C06614">
        <w:rPr>
          <w:sz w:val="22"/>
          <w:szCs w:val="22"/>
        </w:rPr>
        <w:t xml:space="preserve"> дней </w:t>
      </w:r>
      <w:r w:rsidR="00C0088B" w:rsidRPr="00C06614">
        <w:rPr>
          <w:color w:val="000000"/>
          <w:spacing w:val="5"/>
          <w:sz w:val="22"/>
          <w:szCs w:val="22"/>
        </w:rPr>
        <w:t>со дня подписания протокола о</w:t>
      </w:r>
      <w:r w:rsidR="00C0088B" w:rsidRPr="00C06614">
        <w:rPr>
          <w:color w:val="000000"/>
          <w:spacing w:val="5"/>
          <w:sz w:val="22"/>
          <w:szCs w:val="22"/>
        </w:rPr>
        <w:br/>
      </w:r>
      <w:r w:rsidR="00C0088B" w:rsidRPr="00C06614">
        <w:rPr>
          <w:color w:val="000000"/>
          <w:sz w:val="22"/>
          <w:szCs w:val="22"/>
        </w:rPr>
        <w:t>результатах проведения торгов (</w:t>
      </w:r>
      <w:r w:rsidRPr="00C06614">
        <w:rPr>
          <w:sz w:val="22"/>
          <w:szCs w:val="22"/>
        </w:rPr>
        <w:t xml:space="preserve">путем перечисления данных денежных средств на расчетные счета </w:t>
      </w:r>
      <w:r w:rsidRPr="00C06614">
        <w:rPr>
          <w:caps/>
          <w:sz w:val="22"/>
          <w:szCs w:val="22"/>
        </w:rPr>
        <w:t>Заявителя</w:t>
      </w:r>
      <w:r w:rsidRPr="00C06614">
        <w:rPr>
          <w:sz w:val="22"/>
          <w:szCs w:val="22"/>
        </w:rPr>
        <w:t xml:space="preserve">, указанные в представленных им платежных поручениях о перечислении </w:t>
      </w:r>
      <w:r w:rsidRPr="00C06614">
        <w:rPr>
          <w:caps/>
          <w:sz w:val="22"/>
          <w:szCs w:val="22"/>
        </w:rPr>
        <w:t>Заявителем</w:t>
      </w:r>
      <w:r w:rsidRPr="00C06614">
        <w:rPr>
          <w:sz w:val="22"/>
          <w:szCs w:val="22"/>
        </w:rPr>
        <w:t xml:space="preserve"> суммы задатка, либо на расчетные счета, указанные </w:t>
      </w:r>
      <w:r w:rsidRPr="00C06614">
        <w:rPr>
          <w:caps/>
          <w:sz w:val="22"/>
          <w:szCs w:val="22"/>
        </w:rPr>
        <w:t>Заявителем</w:t>
      </w:r>
      <w:r w:rsidRPr="00C06614">
        <w:rPr>
          <w:sz w:val="22"/>
          <w:szCs w:val="22"/>
        </w:rPr>
        <w:t xml:space="preserve"> в письменных поручениях Организатору торгов  (приложение №1 является неотъе</w:t>
      </w:r>
      <w:r w:rsidR="00C0088B" w:rsidRPr="00C06614">
        <w:rPr>
          <w:sz w:val="22"/>
          <w:szCs w:val="22"/>
        </w:rPr>
        <w:t>млемой частью данного Договора)).</w:t>
      </w:r>
    </w:p>
    <w:p w14:paraId="6EAB0235" w14:textId="388C212A" w:rsidR="00234154" w:rsidRPr="00C06614" w:rsidRDefault="00234154" w:rsidP="00A92545">
      <w:pPr>
        <w:ind w:firstLine="567"/>
        <w:jc w:val="both"/>
        <w:rPr>
          <w:sz w:val="22"/>
          <w:szCs w:val="22"/>
        </w:rPr>
      </w:pPr>
      <w:r w:rsidRPr="00C06614">
        <w:rPr>
          <w:sz w:val="22"/>
          <w:szCs w:val="22"/>
        </w:rPr>
        <w:t xml:space="preserve">3.2. </w:t>
      </w:r>
      <w:r w:rsidRPr="00C06614">
        <w:rPr>
          <w:caps/>
          <w:sz w:val="22"/>
          <w:szCs w:val="22"/>
        </w:rPr>
        <w:t>Заявитель</w:t>
      </w:r>
      <w:r w:rsidRPr="00C06614">
        <w:rPr>
          <w:sz w:val="22"/>
          <w:szCs w:val="22"/>
        </w:rPr>
        <w:t xml:space="preserve"> обязан незамедлительно в письменной форме информировать Организатора торгов об изменении своих банковских реквизитов. Организатор торгов не отвечает за нарушение установленных настоящим Договором сроков возврата задатка в случае, если </w:t>
      </w:r>
      <w:r w:rsidRPr="00C06614">
        <w:rPr>
          <w:caps/>
          <w:sz w:val="22"/>
          <w:szCs w:val="22"/>
        </w:rPr>
        <w:t>Заявитель</w:t>
      </w:r>
      <w:r w:rsidRPr="00C06614">
        <w:rPr>
          <w:sz w:val="22"/>
          <w:szCs w:val="22"/>
        </w:rPr>
        <w:t xml:space="preserve"> своевременно не проинформировал Организатора торгов об изменении своих банковских реквизитов. </w:t>
      </w:r>
    </w:p>
    <w:p w14:paraId="31809CFF" w14:textId="77777777" w:rsidR="00234154" w:rsidRPr="00C06614" w:rsidRDefault="00234154" w:rsidP="00A92545">
      <w:pPr>
        <w:ind w:firstLine="567"/>
        <w:jc w:val="both"/>
        <w:rPr>
          <w:sz w:val="22"/>
          <w:szCs w:val="22"/>
        </w:rPr>
      </w:pPr>
      <w:r w:rsidRPr="00C06614">
        <w:rPr>
          <w:sz w:val="22"/>
          <w:szCs w:val="22"/>
        </w:rPr>
        <w:t xml:space="preserve">3.3. Размер задатка, внесенный </w:t>
      </w:r>
      <w:r w:rsidRPr="00C06614">
        <w:rPr>
          <w:caps/>
          <w:sz w:val="22"/>
          <w:szCs w:val="22"/>
        </w:rPr>
        <w:t>ЗаявителЕм</w:t>
      </w:r>
      <w:r w:rsidRPr="00C06614">
        <w:rPr>
          <w:sz w:val="22"/>
          <w:szCs w:val="22"/>
        </w:rPr>
        <w:t>, подлежит возврату в следующих случаях:</w:t>
      </w:r>
    </w:p>
    <w:p w14:paraId="2E13B249" w14:textId="77777777" w:rsidR="00234154" w:rsidRPr="00C06614" w:rsidRDefault="00234154" w:rsidP="00A92545">
      <w:pPr>
        <w:jc w:val="both"/>
        <w:rPr>
          <w:sz w:val="22"/>
          <w:szCs w:val="22"/>
        </w:rPr>
      </w:pPr>
      <w:r w:rsidRPr="00C06614">
        <w:rPr>
          <w:sz w:val="22"/>
          <w:szCs w:val="22"/>
        </w:rPr>
        <w:t xml:space="preserve">- если </w:t>
      </w:r>
      <w:r w:rsidRPr="00C06614">
        <w:rPr>
          <w:caps/>
          <w:sz w:val="22"/>
          <w:szCs w:val="22"/>
        </w:rPr>
        <w:t>Заявитель</w:t>
      </w:r>
      <w:r w:rsidRPr="00C06614">
        <w:rPr>
          <w:sz w:val="22"/>
          <w:szCs w:val="22"/>
        </w:rPr>
        <w:t>, подавший заявку на участие в торгах, не допускается к участию в торгах;</w:t>
      </w:r>
    </w:p>
    <w:p w14:paraId="44AB7795" w14:textId="77777777" w:rsidR="00234154" w:rsidRPr="00C06614" w:rsidRDefault="00234154" w:rsidP="00A92545">
      <w:pPr>
        <w:jc w:val="both"/>
        <w:rPr>
          <w:sz w:val="22"/>
          <w:szCs w:val="22"/>
        </w:rPr>
      </w:pPr>
      <w:r w:rsidRPr="00C06614">
        <w:rPr>
          <w:sz w:val="22"/>
          <w:szCs w:val="22"/>
        </w:rPr>
        <w:t xml:space="preserve">- если </w:t>
      </w:r>
      <w:r w:rsidRPr="00C06614">
        <w:rPr>
          <w:caps/>
          <w:sz w:val="22"/>
          <w:szCs w:val="22"/>
        </w:rPr>
        <w:t>Заявитель</w:t>
      </w:r>
      <w:r w:rsidRPr="00C06614">
        <w:rPr>
          <w:sz w:val="22"/>
          <w:szCs w:val="22"/>
        </w:rPr>
        <w:t xml:space="preserve"> письменно отозвал свою заявку на участие в торгах до истечения срока приема заявок;</w:t>
      </w:r>
    </w:p>
    <w:p w14:paraId="01175989" w14:textId="77777777" w:rsidR="00234154" w:rsidRPr="00C06614" w:rsidRDefault="00234154" w:rsidP="00A92545">
      <w:pPr>
        <w:jc w:val="both"/>
        <w:rPr>
          <w:sz w:val="22"/>
          <w:szCs w:val="22"/>
        </w:rPr>
      </w:pPr>
      <w:r w:rsidRPr="00C06614">
        <w:rPr>
          <w:sz w:val="22"/>
          <w:szCs w:val="22"/>
        </w:rPr>
        <w:t>- если торги признаны несостоявшимися;</w:t>
      </w:r>
    </w:p>
    <w:p w14:paraId="77D29E67" w14:textId="77777777" w:rsidR="00234154" w:rsidRPr="00C06614" w:rsidRDefault="00234154" w:rsidP="00A92545">
      <w:pPr>
        <w:jc w:val="both"/>
        <w:rPr>
          <w:sz w:val="22"/>
          <w:szCs w:val="22"/>
        </w:rPr>
      </w:pPr>
      <w:r w:rsidRPr="00C06614">
        <w:rPr>
          <w:sz w:val="22"/>
          <w:szCs w:val="22"/>
        </w:rPr>
        <w:t xml:space="preserve">- если </w:t>
      </w:r>
      <w:r w:rsidRPr="00C06614">
        <w:rPr>
          <w:caps/>
          <w:sz w:val="22"/>
          <w:szCs w:val="22"/>
        </w:rPr>
        <w:t>Заявитель</w:t>
      </w:r>
      <w:r w:rsidRPr="00C06614">
        <w:rPr>
          <w:sz w:val="22"/>
          <w:szCs w:val="22"/>
        </w:rPr>
        <w:t xml:space="preserve"> (участник торгов) не стал победителем.</w:t>
      </w:r>
    </w:p>
    <w:p w14:paraId="6613DA1D" w14:textId="77777777" w:rsidR="00234154" w:rsidRPr="00C06614" w:rsidRDefault="00234154" w:rsidP="00A92545">
      <w:pPr>
        <w:ind w:firstLine="567"/>
        <w:jc w:val="both"/>
        <w:rPr>
          <w:sz w:val="22"/>
          <w:szCs w:val="22"/>
        </w:rPr>
      </w:pPr>
      <w:r w:rsidRPr="00C06614">
        <w:rPr>
          <w:sz w:val="22"/>
          <w:szCs w:val="22"/>
        </w:rPr>
        <w:t xml:space="preserve">3.4.  Задаток </w:t>
      </w:r>
      <w:r w:rsidRPr="00C06614">
        <w:rPr>
          <w:caps/>
          <w:sz w:val="22"/>
          <w:szCs w:val="22"/>
        </w:rPr>
        <w:t>ЗаявителЮ</w:t>
      </w:r>
      <w:r w:rsidRPr="00C06614">
        <w:rPr>
          <w:sz w:val="22"/>
          <w:szCs w:val="22"/>
        </w:rPr>
        <w:t xml:space="preserve"> не возвращается</w:t>
      </w:r>
      <w:r w:rsidR="00536AB8" w:rsidRPr="00C06614">
        <w:rPr>
          <w:sz w:val="22"/>
          <w:szCs w:val="22"/>
        </w:rPr>
        <w:t>, в том числе,</w:t>
      </w:r>
      <w:r w:rsidRPr="00C06614">
        <w:rPr>
          <w:sz w:val="22"/>
          <w:szCs w:val="22"/>
        </w:rPr>
        <w:t xml:space="preserve"> в следующих случаях:</w:t>
      </w:r>
    </w:p>
    <w:p w14:paraId="22A38A4A" w14:textId="77777777" w:rsidR="00234154" w:rsidRPr="00C06614" w:rsidRDefault="00234154" w:rsidP="00A92545">
      <w:pPr>
        <w:jc w:val="both"/>
        <w:rPr>
          <w:sz w:val="22"/>
          <w:szCs w:val="22"/>
        </w:rPr>
      </w:pPr>
      <w:r w:rsidRPr="00C06614">
        <w:rPr>
          <w:sz w:val="22"/>
          <w:szCs w:val="22"/>
        </w:rPr>
        <w:t xml:space="preserve">- если </w:t>
      </w:r>
      <w:r w:rsidRPr="00C06614">
        <w:rPr>
          <w:caps/>
          <w:sz w:val="22"/>
          <w:szCs w:val="22"/>
        </w:rPr>
        <w:t>Заявитель</w:t>
      </w:r>
      <w:r w:rsidRPr="00C06614">
        <w:rPr>
          <w:sz w:val="22"/>
          <w:szCs w:val="22"/>
        </w:rPr>
        <w:t xml:space="preserve">, признанный в установленном порядке Победителем торгов, отказался от подписания Протокола торгов, Договора купли-продажи имущества или не внес полную стоимость приобретенного имущества на расчетный счет, указанный в Договоре купли-продажи, в течение 30 (тридцати) дней с даты подписания Договора купли-продажи. </w:t>
      </w:r>
    </w:p>
    <w:p w14:paraId="76FD071B" w14:textId="77777777" w:rsidR="00234154" w:rsidRPr="00C06614" w:rsidRDefault="00234154" w:rsidP="00A92545">
      <w:pPr>
        <w:jc w:val="both"/>
        <w:rPr>
          <w:sz w:val="22"/>
          <w:szCs w:val="22"/>
        </w:rPr>
      </w:pPr>
    </w:p>
    <w:p w14:paraId="640688EC" w14:textId="77777777" w:rsidR="00234154" w:rsidRPr="00C06614" w:rsidRDefault="00234154" w:rsidP="00A92545">
      <w:pPr>
        <w:jc w:val="center"/>
        <w:rPr>
          <w:caps/>
          <w:sz w:val="22"/>
          <w:szCs w:val="22"/>
        </w:rPr>
      </w:pPr>
      <w:r w:rsidRPr="00C06614">
        <w:rPr>
          <w:caps/>
          <w:sz w:val="22"/>
          <w:szCs w:val="22"/>
        </w:rPr>
        <w:t>4. Заключительные положения</w:t>
      </w:r>
    </w:p>
    <w:p w14:paraId="69BFB826" w14:textId="77777777" w:rsidR="00234154" w:rsidRPr="00C06614" w:rsidRDefault="00234154" w:rsidP="00A92545">
      <w:pPr>
        <w:jc w:val="both"/>
        <w:rPr>
          <w:sz w:val="22"/>
          <w:szCs w:val="22"/>
        </w:rPr>
      </w:pPr>
    </w:p>
    <w:p w14:paraId="7B0871A7" w14:textId="77777777" w:rsidR="00234154" w:rsidRPr="00C06614" w:rsidRDefault="00234154" w:rsidP="00A92545">
      <w:pPr>
        <w:ind w:firstLine="567"/>
        <w:jc w:val="both"/>
        <w:rPr>
          <w:sz w:val="22"/>
          <w:szCs w:val="22"/>
        </w:rPr>
      </w:pPr>
      <w:r w:rsidRPr="00C06614">
        <w:rPr>
          <w:sz w:val="22"/>
          <w:szCs w:val="22"/>
        </w:rPr>
        <w:t xml:space="preserve">4.1. Настоящий Договор вступает в силу с момента его подписания </w:t>
      </w:r>
      <w:r w:rsidRPr="00C06614">
        <w:rPr>
          <w:caps/>
          <w:sz w:val="22"/>
          <w:szCs w:val="22"/>
        </w:rPr>
        <w:t>Сторонами</w:t>
      </w:r>
      <w:r w:rsidRPr="00C06614">
        <w:rPr>
          <w:sz w:val="22"/>
          <w:szCs w:val="22"/>
        </w:rPr>
        <w:t xml:space="preserve"> и прекращает свое действие после исполнения </w:t>
      </w:r>
      <w:r w:rsidRPr="00C06614">
        <w:rPr>
          <w:caps/>
          <w:sz w:val="22"/>
          <w:szCs w:val="22"/>
        </w:rPr>
        <w:t>Сторонами</w:t>
      </w:r>
      <w:r w:rsidRPr="00C06614">
        <w:rPr>
          <w:sz w:val="22"/>
          <w:szCs w:val="22"/>
        </w:rPr>
        <w:t xml:space="preserve"> всех обязательств по нему.</w:t>
      </w:r>
    </w:p>
    <w:p w14:paraId="0DFD0A6F" w14:textId="77777777" w:rsidR="00234154" w:rsidRPr="00C06614" w:rsidRDefault="00234154" w:rsidP="00A92545">
      <w:pPr>
        <w:ind w:firstLine="567"/>
        <w:jc w:val="both"/>
        <w:rPr>
          <w:sz w:val="22"/>
          <w:szCs w:val="22"/>
        </w:rPr>
      </w:pPr>
      <w:r w:rsidRPr="00C06614">
        <w:rPr>
          <w:sz w:val="22"/>
          <w:szCs w:val="22"/>
        </w:rPr>
        <w:t xml:space="preserve">4.2. Изменения и дополнения в настоящий Договор вносятся дополнительным соглашением СТОРОН, выполненным в письменной форме и подписанным обеими СТОРОНАМИ. </w:t>
      </w:r>
    </w:p>
    <w:p w14:paraId="3F85F40E" w14:textId="77777777" w:rsidR="00234154" w:rsidRPr="00C06614" w:rsidRDefault="00234154" w:rsidP="00A92545">
      <w:pPr>
        <w:ind w:firstLine="567"/>
        <w:jc w:val="both"/>
        <w:rPr>
          <w:sz w:val="22"/>
          <w:szCs w:val="22"/>
        </w:rPr>
      </w:pPr>
      <w:r w:rsidRPr="00C06614">
        <w:rPr>
          <w:sz w:val="22"/>
          <w:szCs w:val="22"/>
        </w:rPr>
        <w:t>4.3. СТОРОНЫ освобождаются от ответственности за частичное или полное неисполнение обязательств по настоящему Договору, если данное неисполнение явилось следствием обстоятельств непреодолимой силы (форс-мажор), в том числе изменений законодательства, решений органов власти, стихийных бедствий, социальных конфликтов, возникших после подписания настоящего Договора, которые ни одна из СТОРОН не могла предотвратить разумными мерами.</w:t>
      </w:r>
    </w:p>
    <w:p w14:paraId="10F08B9D" w14:textId="16CBF5CA" w:rsidR="00234154" w:rsidRPr="001362D9" w:rsidRDefault="00234154" w:rsidP="001362D9">
      <w:pPr>
        <w:ind w:firstLine="567"/>
        <w:jc w:val="both"/>
        <w:rPr>
          <w:bCs/>
          <w:sz w:val="22"/>
          <w:szCs w:val="22"/>
        </w:rPr>
      </w:pPr>
      <w:r w:rsidRPr="00C06614">
        <w:rPr>
          <w:sz w:val="22"/>
          <w:szCs w:val="22"/>
        </w:rPr>
        <w:t>4.4. Во всем, что не предусмотрено настоящим Договором, СТОРОНЫ руководствуются</w:t>
      </w:r>
      <w:r w:rsidR="005572B3">
        <w:rPr>
          <w:sz w:val="22"/>
          <w:szCs w:val="22"/>
        </w:rPr>
        <w:t xml:space="preserve"> </w:t>
      </w:r>
      <w:r w:rsidR="005572B3" w:rsidRPr="005572B3">
        <w:rPr>
          <w:sz w:val="22"/>
          <w:szCs w:val="22"/>
        </w:rPr>
        <w:t xml:space="preserve">положением </w:t>
      </w:r>
      <w:r w:rsidR="001362D9" w:rsidRPr="001362D9">
        <w:rPr>
          <w:bCs/>
          <w:sz w:val="22"/>
          <w:szCs w:val="22"/>
        </w:rPr>
        <w:t xml:space="preserve">о порядке, сроках и условиях продажи имущества, принадлежащего </w:t>
      </w:r>
      <w:r w:rsidR="007C3C57">
        <w:rPr>
          <w:bCs/>
          <w:sz w:val="22"/>
          <w:szCs w:val="22"/>
        </w:rPr>
        <w:t>АО «</w:t>
      </w:r>
      <w:proofErr w:type="spellStart"/>
      <w:r w:rsidR="007C3C57">
        <w:rPr>
          <w:bCs/>
          <w:sz w:val="22"/>
          <w:szCs w:val="22"/>
        </w:rPr>
        <w:t>Евродорстрой</w:t>
      </w:r>
      <w:proofErr w:type="spellEnd"/>
      <w:r w:rsidR="007C3C57">
        <w:rPr>
          <w:bCs/>
          <w:sz w:val="22"/>
          <w:szCs w:val="22"/>
        </w:rPr>
        <w:t xml:space="preserve">» </w:t>
      </w:r>
      <w:r w:rsidR="001362D9" w:rsidRPr="001362D9">
        <w:rPr>
          <w:bCs/>
          <w:sz w:val="22"/>
          <w:szCs w:val="22"/>
        </w:rPr>
        <w:t>реализуемого в рамках конкурсного производства по делу №</w:t>
      </w:r>
      <w:r w:rsidR="007C3C57">
        <w:rPr>
          <w:bCs/>
          <w:sz w:val="22"/>
          <w:szCs w:val="22"/>
        </w:rPr>
        <w:t xml:space="preserve"> </w:t>
      </w:r>
      <w:r w:rsidR="007C3C57" w:rsidRPr="007C3C57">
        <w:rPr>
          <w:bCs/>
          <w:sz w:val="22"/>
          <w:szCs w:val="22"/>
        </w:rPr>
        <w:t>А14-12415/2019</w:t>
      </w:r>
      <w:r w:rsidR="001362D9">
        <w:rPr>
          <w:bCs/>
          <w:sz w:val="22"/>
          <w:szCs w:val="22"/>
        </w:rPr>
        <w:t>.</w:t>
      </w:r>
    </w:p>
    <w:p w14:paraId="7728C74B" w14:textId="77777777" w:rsidR="00234154" w:rsidRPr="00C06614" w:rsidRDefault="00234154" w:rsidP="00A92545">
      <w:pPr>
        <w:ind w:firstLine="567"/>
        <w:jc w:val="both"/>
        <w:rPr>
          <w:sz w:val="22"/>
          <w:szCs w:val="22"/>
        </w:rPr>
      </w:pPr>
      <w:r w:rsidRPr="00C06614">
        <w:rPr>
          <w:sz w:val="22"/>
          <w:szCs w:val="22"/>
        </w:rPr>
        <w:t xml:space="preserve">4.5. Все возможные споры и разногласия, связанные с исполнением настоящего Договора, будут разрешаться </w:t>
      </w:r>
      <w:r w:rsidRPr="00C06614">
        <w:rPr>
          <w:caps/>
          <w:sz w:val="22"/>
          <w:szCs w:val="22"/>
        </w:rPr>
        <w:t>Сторонами</w:t>
      </w:r>
      <w:r w:rsidRPr="00C06614">
        <w:rPr>
          <w:sz w:val="22"/>
          <w:szCs w:val="22"/>
        </w:rPr>
        <w:t xml:space="preserve"> путем переговоров. В случае невозможности разрешения споров и разногласий путем переговоров, они решаются в </w:t>
      </w:r>
      <w:r w:rsidR="00536AB8" w:rsidRPr="00C06614">
        <w:rPr>
          <w:sz w:val="22"/>
          <w:szCs w:val="22"/>
        </w:rPr>
        <w:t>суде по месту нахождения организатора торгов.</w:t>
      </w:r>
    </w:p>
    <w:p w14:paraId="72729077" w14:textId="77777777" w:rsidR="00234154" w:rsidRPr="00C06614" w:rsidRDefault="00234154" w:rsidP="00A92545">
      <w:pPr>
        <w:ind w:firstLine="567"/>
        <w:jc w:val="both"/>
        <w:rPr>
          <w:sz w:val="22"/>
          <w:szCs w:val="22"/>
        </w:rPr>
      </w:pPr>
      <w:r w:rsidRPr="00C06614">
        <w:rPr>
          <w:sz w:val="22"/>
          <w:szCs w:val="22"/>
        </w:rPr>
        <w:t xml:space="preserve">4.6. Настоящий Договор составлен в двух экземплярах, имеющих одинаковую юридическую силу, по одному для каждой </w:t>
      </w:r>
      <w:r w:rsidRPr="00C06614">
        <w:rPr>
          <w:caps/>
          <w:sz w:val="22"/>
          <w:szCs w:val="22"/>
        </w:rPr>
        <w:t>СторонЫ д</w:t>
      </w:r>
      <w:r w:rsidRPr="00C06614">
        <w:rPr>
          <w:sz w:val="22"/>
          <w:szCs w:val="22"/>
        </w:rPr>
        <w:t>оговора.</w:t>
      </w:r>
    </w:p>
    <w:p w14:paraId="301D07C3" w14:textId="77777777" w:rsidR="00234154" w:rsidRPr="00C06614" w:rsidRDefault="00234154" w:rsidP="00A92545">
      <w:pPr>
        <w:jc w:val="both"/>
        <w:rPr>
          <w:sz w:val="22"/>
          <w:szCs w:val="22"/>
        </w:rPr>
      </w:pPr>
    </w:p>
    <w:p w14:paraId="64BF9848" w14:textId="77777777" w:rsidR="00234154" w:rsidRPr="00C06614" w:rsidRDefault="00234154" w:rsidP="00A92545">
      <w:pPr>
        <w:jc w:val="center"/>
        <w:rPr>
          <w:bCs/>
          <w:caps/>
          <w:sz w:val="22"/>
          <w:szCs w:val="22"/>
        </w:rPr>
      </w:pPr>
      <w:r w:rsidRPr="00C06614">
        <w:rPr>
          <w:bCs/>
          <w:caps/>
          <w:sz w:val="22"/>
          <w:szCs w:val="22"/>
        </w:rPr>
        <w:t>5. Приложение к настоящему договору</w:t>
      </w:r>
    </w:p>
    <w:p w14:paraId="2541F732" w14:textId="77777777" w:rsidR="00234154" w:rsidRPr="00C06614" w:rsidRDefault="00234154" w:rsidP="00A92545">
      <w:pPr>
        <w:jc w:val="center"/>
        <w:rPr>
          <w:bCs/>
          <w:caps/>
          <w:sz w:val="22"/>
          <w:szCs w:val="22"/>
        </w:rPr>
      </w:pPr>
    </w:p>
    <w:p w14:paraId="6EB5085C" w14:textId="23C6A73F" w:rsidR="00234154" w:rsidRPr="00C06614" w:rsidRDefault="00234154" w:rsidP="00F07C74">
      <w:pPr>
        <w:ind w:firstLine="567"/>
        <w:jc w:val="both"/>
        <w:rPr>
          <w:bCs/>
          <w:sz w:val="22"/>
          <w:szCs w:val="22"/>
        </w:rPr>
      </w:pPr>
      <w:r w:rsidRPr="00C06614">
        <w:rPr>
          <w:bCs/>
          <w:sz w:val="22"/>
          <w:szCs w:val="22"/>
        </w:rPr>
        <w:t>5.1. Приложение № 1: Письменное поручение на возврат задатка (на одном листе</w:t>
      </w:r>
      <w:r w:rsidRPr="00C06614">
        <w:rPr>
          <w:sz w:val="22"/>
          <w:szCs w:val="22"/>
        </w:rPr>
        <w:t>)</w:t>
      </w:r>
      <w:r w:rsidRPr="00C06614">
        <w:rPr>
          <w:bCs/>
          <w:sz w:val="22"/>
          <w:szCs w:val="22"/>
        </w:rPr>
        <w:t>.</w:t>
      </w:r>
    </w:p>
    <w:p w14:paraId="320EB167" w14:textId="77777777" w:rsidR="00234154" w:rsidRPr="00C06614" w:rsidRDefault="00234154" w:rsidP="00A92545">
      <w:pPr>
        <w:jc w:val="center"/>
        <w:rPr>
          <w:caps/>
          <w:sz w:val="22"/>
          <w:szCs w:val="22"/>
        </w:rPr>
      </w:pPr>
    </w:p>
    <w:p w14:paraId="78B8792F" w14:textId="77777777" w:rsidR="00234154" w:rsidRPr="00C06614" w:rsidRDefault="00234154" w:rsidP="00C14555">
      <w:pPr>
        <w:pStyle w:val="a6"/>
        <w:rPr>
          <w:caps/>
          <w:sz w:val="22"/>
          <w:szCs w:val="22"/>
        </w:rPr>
      </w:pPr>
      <w:r w:rsidRPr="00C06614">
        <w:rPr>
          <w:caps/>
          <w:sz w:val="22"/>
          <w:szCs w:val="22"/>
        </w:rPr>
        <w:t>Адреса, банковские реквизиты и подписи сторон</w:t>
      </w:r>
    </w:p>
    <w:p w14:paraId="580DE5D3" w14:textId="77777777" w:rsidR="006E5123" w:rsidRPr="00C06614" w:rsidRDefault="006E5123" w:rsidP="00C14555">
      <w:pPr>
        <w:pStyle w:val="a6"/>
        <w:rPr>
          <w:caps/>
          <w:sz w:val="22"/>
          <w:szCs w:val="22"/>
        </w:rPr>
      </w:pPr>
    </w:p>
    <w:tbl>
      <w:tblPr>
        <w:tblpPr w:leftFromText="180" w:rightFromText="180" w:vertAnchor="text" w:horzAnchor="margin" w:tblpXSpec="center" w:tblpY="351"/>
        <w:tblW w:w="0" w:type="auto"/>
        <w:tblLayout w:type="fixed"/>
        <w:tblLook w:val="0000" w:firstRow="0" w:lastRow="0" w:firstColumn="0" w:lastColumn="0" w:noHBand="0" w:noVBand="0"/>
      </w:tblPr>
      <w:tblGrid>
        <w:gridCol w:w="4300"/>
        <w:gridCol w:w="4557"/>
      </w:tblGrid>
      <w:tr w:rsidR="00552C7C" w:rsidRPr="00C06614" w14:paraId="16A31D88" w14:textId="77777777" w:rsidTr="00552C7C">
        <w:tc>
          <w:tcPr>
            <w:tcW w:w="4300" w:type="dxa"/>
          </w:tcPr>
          <w:p w14:paraId="31459910" w14:textId="77777777" w:rsidR="00552C7C" w:rsidRPr="00C06614" w:rsidRDefault="00552C7C" w:rsidP="00552C7C">
            <w:pPr>
              <w:rPr>
                <w:sz w:val="22"/>
                <w:szCs w:val="22"/>
              </w:rPr>
            </w:pPr>
          </w:p>
          <w:p w14:paraId="560DCFDB" w14:textId="77777777" w:rsidR="00552C7C" w:rsidRPr="00C06614" w:rsidRDefault="00552C7C" w:rsidP="00552C7C">
            <w:pPr>
              <w:rPr>
                <w:sz w:val="22"/>
                <w:szCs w:val="22"/>
              </w:rPr>
            </w:pPr>
            <w:r w:rsidRPr="001D224F">
              <w:rPr>
                <w:b/>
                <w:bCs/>
                <w:i/>
                <w:iCs/>
                <w:sz w:val="22"/>
                <w:szCs w:val="22"/>
              </w:rPr>
              <w:t>Организатор торгов</w:t>
            </w:r>
            <w:r w:rsidRPr="00C06614">
              <w:rPr>
                <w:sz w:val="22"/>
                <w:szCs w:val="22"/>
              </w:rPr>
              <w:t>:</w:t>
            </w:r>
          </w:p>
          <w:p w14:paraId="72025CFC" w14:textId="4AA8B376" w:rsidR="00552C7C" w:rsidRPr="00C06614" w:rsidRDefault="007C3C57" w:rsidP="00552C7C">
            <w:pPr>
              <w:tabs>
                <w:tab w:val="left" w:pos="993"/>
              </w:tabs>
              <w:jc w:val="both"/>
              <w:rPr>
                <w:sz w:val="22"/>
                <w:szCs w:val="22"/>
              </w:rPr>
            </w:pPr>
            <w:r w:rsidRPr="007C3C57">
              <w:rPr>
                <w:sz w:val="22"/>
                <w:szCs w:val="22"/>
              </w:rPr>
              <w:t>конкурсный управляющий акционерное общество «ЕВРОДОРСТРОЙ», г. Воронеж, ул. Урицкого, д. 70, офис 401 (ОГРН 1023601566174, ИНН 3662039830) Миронова Наталия Александровна, действующая на основании Решения Арбитражного суда Воронежской области от 06.10.2022 г. по делу № А14-12415/2019</w:t>
            </w:r>
          </w:p>
          <w:p w14:paraId="7714673C" w14:textId="77777777" w:rsidR="001D224F" w:rsidRDefault="001D224F" w:rsidP="00552C7C">
            <w:pPr>
              <w:tabs>
                <w:tab w:val="left" w:pos="993"/>
              </w:tabs>
              <w:jc w:val="both"/>
              <w:rPr>
                <w:sz w:val="22"/>
                <w:szCs w:val="22"/>
              </w:rPr>
            </w:pPr>
          </w:p>
          <w:p w14:paraId="76AE55FD" w14:textId="1EE718F4" w:rsidR="00552C7C" w:rsidRPr="00C06614" w:rsidRDefault="00552C7C" w:rsidP="00552C7C">
            <w:pPr>
              <w:tabs>
                <w:tab w:val="left" w:pos="993"/>
              </w:tabs>
              <w:jc w:val="both"/>
              <w:rPr>
                <w:sz w:val="22"/>
                <w:szCs w:val="22"/>
              </w:rPr>
            </w:pPr>
            <w:r w:rsidRPr="00C06614">
              <w:rPr>
                <w:sz w:val="22"/>
                <w:szCs w:val="22"/>
              </w:rPr>
              <w:t xml:space="preserve">_____________________ </w:t>
            </w:r>
            <w:r w:rsidR="007C3C57">
              <w:rPr>
                <w:sz w:val="22"/>
                <w:szCs w:val="22"/>
              </w:rPr>
              <w:t>Н.А. Миронова</w:t>
            </w:r>
          </w:p>
        </w:tc>
        <w:tc>
          <w:tcPr>
            <w:tcW w:w="4557" w:type="dxa"/>
          </w:tcPr>
          <w:p w14:paraId="1925CDF6" w14:textId="77777777" w:rsidR="00552C7C" w:rsidRPr="00C06614" w:rsidRDefault="00552C7C" w:rsidP="00552C7C">
            <w:pPr>
              <w:tabs>
                <w:tab w:val="left" w:pos="993"/>
              </w:tabs>
              <w:snapToGrid w:val="0"/>
              <w:jc w:val="both"/>
              <w:rPr>
                <w:sz w:val="22"/>
                <w:szCs w:val="22"/>
              </w:rPr>
            </w:pPr>
          </w:p>
          <w:p w14:paraId="5A5B245E" w14:textId="77777777" w:rsidR="00552C7C" w:rsidRPr="001D224F" w:rsidRDefault="00552C7C" w:rsidP="00552C7C">
            <w:pPr>
              <w:tabs>
                <w:tab w:val="left" w:pos="993"/>
              </w:tabs>
              <w:snapToGrid w:val="0"/>
              <w:jc w:val="both"/>
              <w:rPr>
                <w:b/>
                <w:bCs/>
                <w:i/>
                <w:iCs/>
                <w:sz w:val="22"/>
                <w:szCs w:val="22"/>
              </w:rPr>
            </w:pPr>
            <w:r w:rsidRPr="001D224F">
              <w:rPr>
                <w:b/>
                <w:bCs/>
                <w:i/>
                <w:iCs/>
                <w:sz w:val="22"/>
                <w:szCs w:val="22"/>
              </w:rPr>
              <w:t>Заявитель:</w:t>
            </w:r>
          </w:p>
          <w:p w14:paraId="758F075B" w14:textId="77777777" w:rsidR="00552C7C" w:rsidRPr="00C06614" w:rsidRDefault="00552C7C" w:rsidP="00552C7C">
            <w:pPr>
              <w:tabs>
                <w:tab w:val="left" w:pos="993"/>
              </w:tabs>
              <w:jc w:val="both"/>
              <w:rPr>
                <w:sz w:val="22"/>
                <w:szCs w:val="22"/>
              </w:rPr>
            </w:pPr>
          </w:p>
          <w:p w14:paraId="0B1A2CC4" w14:textId="77777777" w:rsidR="00552C7C" w:rsidRPr="00C06614" w:rsidRDefault="00552C7C" w:rsidP="00552C7C">
            <w:pPr>
              <w:tabs>
                <w:tab w:val="left" w:pos="993"/>
              </w:tabs>
              <w:jc w:val="both"/>
              <w:rPr>
                <w:sz w:val="22"/>
                <w:szCs w:val="22"/>
              </w:rPr>
            </w:pPr>
          </w:p>
          <w:p w14:paraId="063414AD" w14:textId="77777777" w:rsidR="00552C7C" w:rsidRPr="00C06614" w:rsidRDefault="00552C7C" w:rsidP="00552C7C">
            <w:pPr>
              <w:tabs>
                <w:tab w:val="left" w:pos="993"/>
              </w:tabs>
              <w:jc w:val="both"/>
              <w:rPr>
                <w:sz w:val="22"/>
                <w:szCs w:val="22"/>
              </w:rPr>
            </w:pPr>
          </w:p>
          <w:p w14:paraId="1709F08A" w14:textId="77777777" w:rsidR="00552C7C" w:rsidRPr="00C06614" w:rsidRDefault="00552C7C" w:rsidP="00552C7C">
            <w:pPr>
              <w:tabs>
                <w:tab w:val="left" w:pos="993"/>
              </w:tabs>
              <w:jc w:val="both"/>
              <w:rPr>
                <w:sz w:val="22"/>
                <w:szCs w:val="22"/>
              </w:rPr>
            </w:pPr>
          </w:p>
          <w:p w14:paraId="735DA0BE" w14:textId="77777777" w:rsidR="00552C7C" w:rsidRPr="00C06614" w:rsidRDefault="00552C7C" w:rsidP="00552C7C">
            <w:pPr>
              <w:tabs>
                <w:tab w:val="left" w:pos="993"/>
              </w:tabs>
              <w:jc w:val="both"/>
              <w:rPr>
                <w:sz w:val="22"/>
                <w:szCs w:val="22"/>
              </w:rPr>
            </w:pPr>
          </w:p>
          <w:p w14:paraId="69EC8538" w14:textId="77777777" w:rsidR="00552C7C" w:rsidRPr="00C06614" w:rsidRDefault="00552C7C" w:rsidP="00552C7C">
            <w:pPr>
              <w:tabs>
                <w:tab w:val="left" w:pos="993"/>
              </w:tabs>
              <w:jc w:val="both"/>
              <w:rPr>
                <w:sz w:val="22"/>
                <w:szCs w:val="22"/>
              </w:rPr>
            </w:pPr>
          </w:p>
          <w:p w14:paraId="31BF9A46" w14:textId="77777777" w:rsidR="00552C7C" w:rsidRPr="00C06614" w:rsidRDefault="00552C7C" w:rsidP="00552C7C">
            <w:pPr>
              <w:tabs>
                <w:tab w:val="left" w:pos="993"/>
              </w:tabs>
              <w:jc w:val="both"/>
              <w:rPr>
                <w:sz w:val="22"/>
                <w:szCs w:val="22"/>
              </w:rPr>
            </w:pPr>
          </w:p>
          <w:p w14:paraId="1E8E3C9C" w14:textId="77777777" w:rsidR="00552C7C" w:rsidRPr="00C06614" w:rsidRDefault="00552C7C" w:rsidP="00552C7C">
            <w:pPr>
              <w:tabs>
                <w:tab w:val="left" w:pos="993"/>
              </w:tabs>
              <w:jc w:val="both"/>
              <w:rPr>
                <w:sz w:val="22"/>
                <w:szCs w:val="22"/>
              </w:rPr>
            </w:pPr>
          </w:p>
          <w:p w14:paraId="51B7E398" w14:textId="77777777" w:rsidR="00552C7C" w:rsidRPr="00C06614" w:rsidRDefault="00552C7C" w:rsidP="00552C7C">
            <w:pPr>
              <w:tabs>
                <w:tab w:val="left" w:pos="993"/>
              </w:tabs>
              <w:jc w:val="both"/>
              <w:rPr>
                <w:sz w:val="22"/>
                <w:szCs w:val="22"/>
              </w:rPr>
            </w:pPr>
          </w:p>
        </w:tc>
      </w:tr>
    </w:tbl>
    <w:p w14:paraId="39772824" w14:textId="77777777" w:rsidR="00552C7C" w:rsidRPr="00C06614" w:rsidRDefault="00552C7C">
      <w:pPr>
        <w:rPr>
          <w:sz w:val="22"/>
          <w:szCs w:val="22"/>
        </w:rPr>
      </w:pPr>
      <w:r w:rsidRPr="00C06614">
        <w:rPr>
          <w:sz w:val="22"/>
          <w:szCs w:val="22"/>
        </w:rPr>
        <w:br w:type="page"/>
      </w:r>
    </w:p>
    <w:p w14:paraId="1C41A906" w14:textId="77777777" w:rsidR="00141027" w:rsidRPr="00552C7C" w:rsidRDefault="00141027" w:rsidP="00141027">
      <w:pPr>
        <w:pStyle w:val="a5"/>
        <w:keepNext/>
        <w:spacing w:after="0"/>
        <w:jc w:val="both"/>
        <w:rPr>
          <w:rFonts w:ascii="Times New Roman" w:hAnsi="Times New Roman" w:cs="Times New Roman"/>
          <w:b/>
          <w:bCs/>
          <w:sz w:val="18"/>
          <w:szCs w:val="18"/>
        </w:rPr>
      </w:pPr>
    </w:p>
    <w:p w14:paraId="1DFE186F" w14:textId="2E93EF55" w:rsidR="00234154" w:rsidRPr="00552C7C" w:rsidRDefault="00234154" w:rsidP="004A5075">
      <w:pPr>
        <w:pStyle w:val="a5"/>
        <w:keepNext/>
        <w:spacing w:after="0"/>
        <w:ind w:left="6237"/>
        <w:jc w:val="both"/>
        <w:rPr>
          <w:rFonts w:ascii="Times New Roman" w:hAnsi="Times New Roman" w:cs="Times New Roman"/>
          <w:b/>
          <w:bCs/>
          <w:sz w:val="18"/>
          <w:szCs w:val="18"/>
        </w:rPr>
      </w:pPr>
      <w:r w:rsidRPr="00552C7C">
        <w:rPr>
          <w:rFonts w:ascii="Times New Roman" w:hAnsi="Times New Roman" w:cs="Times New Roman"/>
          <w:b/>
          <w:bCs/>
          <w:sz w:val="18"/>
          <w:szCs w:val="18"/>
        </w:rPr>
        <w:t>Приложение № 1 к догов</w:t>
      </w:r>
      <w:r w:rsidR="008848C3" w:rsidRPr="00552C7C">
        <w:rPr>
          <w:rFonts w:ascii="Times New Roman" w:hAnsi="Times New Roman" w:cs="Times New Roman"/>
          <w:b/>
          <w:bCs/>
          <w:sz w:val="18"/>
          <w:szCs w:val="18"/>
        </w:rPr>
        <w:t xml:space="preserve">ору задатка от </w:t>
      </w:r>
      <w:r w:rsidR="005E5164" w:rsidRPr="00552C7C">
        <w:rPr>
          <w:rFonts w:ascii="Times New Roman" w:hAnsi="Times New Roman" w:cs="Times New Roman"/>
          <w:b/>
          <w:bCs/>
          <w:sz w:val="18"/>
          <w:szCs w:val="18"/>
        </w:rPr>
        <w:t>«__» _________</w:t>
      </w:r>
      <w:proofErr w:type="gramStart"/>
      <w:r w:rsidR="005E5164" w:rsidRPr="00552C7C">
        <w:rPr>
          <w:rFonts w:ascii="Times New Roman" w:hAnsi="Times New Roman" w:cs="Times New Roman"/>
          <w:b/>
          <w:bCs/>
          <w:sz w:val="18"/>
          <w:szCs w:val="18"/>
        </w:rPr>
        <w:t>_  20</w:t>
      </w:r>
      <w:r w:rsidR="00C06614">
        <w:rPr>
          <w:rFonts w:ascii="Times New Roman" w:hAnsi="Times New Roman" w:cs="Times New Roman"/>
          <w:b/>
          <w:bCs/>
          <w:sz w:val="18"/>
          <w:szCs w:val="18"/>
        </w:rPr>
        <w:t>2</w:t>
      </w:r>
      <w:r w:rsidR="007C3C57">
        <w:rPr>
          <w:rFonts w:ascii="Times New Roman" w:hAnsi="Times New Roman" w:cs="Times New Roman"/>
          <w:b/>
          <w:bCs/>
          <w:sz w:val="18"/>
          <w:szCs w:val="18"/>
        </w:rPr>
        <w:t>6</w:t>
      </w:r>
      <w:proofErr w:type="gramEnd"/>
      <w:r w:rsidRPr="00552C7C">
        <w:rPr>
          <w:rFonts w:ascii="Times New Roman" w:hAnsi="Times New Roman" w:cs="Times New Roman"/>
          <w:b/>
          <w:bCs/>
          <w:sz w:val="18"/>
          <w:szCs w:val="18"/>
        </w:rPr>
        <w:t xml:space="preserve"> года: Письменное поручение о возврате задатка.</w:t>
      </w:r>
    </w:p>
    <w:p w14:paraId="37FC1837" w14:textId="77777777" w:rsidR="00234154" w:rsidRPr="00552C7C" w:rsidRDefault="00234154" w:rsidP="004A5075">
      <w:pPr>
        <w:pStyle w:val="a5"/>
        <w:keepNext/>
        <w:spacing w:after="0"/>
        <w:ind w:left="6237"/>
        <w:jc w:val="both"/>
        <w:rPr>
          <w:rFonts w:ascii="Times New Roman" w:hAnsi="Times New Roman" w:cs="Times New Roman"/>
          <w:b/>
          <w:bCs/>
          <w:sz w:val="18"/>
          <w:szCs w:val="18"/>
        </w:rPr>
      </w:pPr>
    </w:p>
    <w:p w14:paraId="5D39D12B" w14:textId="77777777" w:rsidR="004A5075" w:rsidRPr="00552C7C" w:rsidRDefault="004A5075" w:rsidP="004A5075">
      <w:pPr>
        <w:pStyle w:val="a5"/>
        <w:keepNext/>
        <w:spacing w:after="0"/>
        <w:ind w:left="6237"/>
        <w:jc w:val="both"/>
        <w:rPr>
          <w:rFonts w:ascii="Times New Roman" w:hAnsi="Times New Roman" w:cs="Times New Roman"/>
          <w:b/>
          <w:bCs/>
          <w:sz w:val="18"/>
          <w:szCs w:val="18"/>
        </w:rPr>
      </w:pPr>
      <w:r w:rsidRPr="00552C7C">
        <w:rPr>
          <w:rFonts w:ascii="Times New Roman" w:hAnsi="Times New Roman" w:cs="Times New Roman"/>
          <w:b/>
          <w:bCs/>
          <w:sz w:val="18"/>
          <w:szCs w:val="18"/>
        </w:rPr>
        <w:t xml:space="preserve">Организатору торгов по продаже имущества </w:t>
      </w:r>
    </w:p>
    <w:p w14:paraId="1F4834CA" w14:textId="5BFE47AE" w:rsidR="004A5075" w:rsidRPr="00552C7C" w:rsidRDefault="007C3C57" w:rsidP="004A5075">
      <w:pPr>
        <w:pStyle w:val="a5"/>
        <w:keepNext/>
        <w:spacing w:after="0"/>
        <w:ind w:left="6237"/>
        <w:jc w:val="both"/>
        <w:rPr>
          <w:rFonts w:ascii="Times New Roman" w:hAnsi="Times New Roman" w:cs="Times New Roman"/>
          <w:b/>
          <w:bCs/>
          <w:sz w:val="18"/>
          <w:szCs w:val="18"/>
        </w:rPr>
      </w:pPr>
      <w:r>
        <w:rPr>
          <w:rFonts w:ascii="Times New Roman" w:hAnsi="Times New Roman" w:cs="Times New Roman"/>
          <w:b/>
          <w:bCs/>
          <w:sz w:val="18"/>
          <w:szCs w:val="18"/>
        </w:rPr>
        <w:t>Мироновой Н.А.</w:t>
      </w:r>
    </w:p>
    <w:p w14:paraId="301DFE5A" w14:textId="77777777" w:rsidR="004A5075" w:rsidRPr="00552C7C" w:rsidRDefault="004A5075" w:rsidP="004A5075">
      <w:pPr>
        <w:pStyle w:val="a5"/>
        <w:keepNext/>
        <w:spacing w:after="0"/>
        <w:ind w:left="6237"/>
        <w:jc w:val="both"/>
        <w:rPr>
          <w:rFonts w:ascii="Times New Roman" w:hAnsi="Times New Roman" w:cs="Times New Roman"/>
          <w:b/>
          <w:bCs/>
          <w:sz w:val="18"/>
          <w:szCs w:val="18"/>
        </w:rPr>
      </w:pPr>
    </w:p>
    <w:p w14:paraId="09B39BCA" w14:textId="77777777" w:rsidR="00234154" w:rsidRPr="00552C7C" w:rsidRDefault="00234154" w:rsidP="004A5075">
      <w:pPr>
        <w:pStyle w:val="a5"/>
        <w:keepNext/>
        <w:spacing w:after="0"/>
        <w:ind w:left="6237"/>
        <w:jc w:val="both"/>
        <w:rPr>
          <w:rFonts w:ascii="Times New Roman" w:hAnsi="Times New Roman" w:cs="Times New Roman"/>
          <w:b/>
          <w:bCs/>
          <w:sz w:val="18"/>
          <w:szCs w:val="18"/>
        </w:rPr>
      </w:pPr>
      <w:r w:rsidRPr="00552C7C">
        <w:rPr>
          <w:rFonts w:ascii="Times New Roman" w:hAnsi="Times New Roman" w:cs="Times New Roman"/>
          <w:b/>
          <w:bCs/>
          <w:sz w:val="18"/>
          <w:szCs w:val="18"/>
        </w:rPr>
        <w:t xml:space="preserve">  </w:t>
      </w:r>
    </w:p>
    <w:p w14:paraId="4A6C46BC" w14:textId="77777777" w:rsidR="00234154" w:rsidRPr="00552C7C" w:rsidRDefault="00234154" w:rsidP="00616AA6">
      <w:pPr>
        <w:pStyle w:val="a5"/>
        <w:keepNext/>
        <w:spacing w:after="0"/>
        <w:jc w:val="both"/>
        <w:rPr>
          <w:rFonts w:ascii="Times New Roman" w:hAnsi="Times New Roman" w:cs="Times New Roman"/>
          <w:b/>
          <w:bCs/>
          <w:sz w:val="20"/>
          <w:szCs w:val="20"/>
        </w:rPr>
      </w:pPr>
    </w:p>
    <w:p w14:paraId="36E27689" w14:textId="77777777" w:rsidR="00616AA6" w:rsidRPr="00552C7C" w:rsidRDefault="00616AA6" w:rsidP="00616AA6">
      <w:pPr>
        <w:pStyle w:val="a5"/>
        <w:keepNext/>
        <w:spacing w:after="0"/>
        <w:jc w:val="both"/>
        <w:rPr>
          <w:rFonts w:ascii="Times New Roman" w:hAnsi="Times New Roman" w:cs="Times New Roman"/>
          <w:b/>
          <w:bCs/>
          <w:sz w:val="20"/>
          <w:szCs w:val="20"/>
        </w:rPr>
      </w:pPr>
    </w:p>
    <w:p w14:paraId="28EA3040" w14:textId="77777777" w:rsidR="00234154" w:rsidRPr="00552C7C" w:rsidRDefault="00234154" w:rsidP="004A5075">
      <w:pPr>
        <w:pStyle w:val="a5"/>
        <w:keepNext/>
        <w:spacing w:after="0"/>
        <w:jc w:val="center"/>
        <w:rPr>
          <w:rFonts w:ascii="Times New Roman" w:hAnsi="Times New Roman" w:cs="Times New Roman"/>
          <w:b/>
          <w:bCs/>
        </w:rPr>
      </w:pPr>
      <w:r w:rsidRPr="00552C7C">
        <w:rPr>
          <w:rFonts w:ascii="Times New Roman" w:hAnsi="Times New Roman" w:cs="Times New Roman"/>
          <w:b/>
          <w:bCs/>
        </w:rPr>
        <w:t>Письменное поручение</w:t>
      </w:r>
    </w:p>
    <w:p w14:paraId="3B49CFDB" w14:textId="77777777" w:rsidR="00234154" w:rsidRPr="00552C7C" w:rsidRDefault="00234154" w:rsidP="004A5075">
      <w:pPr>
        <w:pStyle w:val="a5"/>
        <w:keepNext/>
        <w:spacing w:after="0"/>
        <w:rPr>
          <w:rFonts w:ascii="Times New Roman" w:hAnsi="Times New Roman" w:cs="Times New Roman"/>
          <w:b/>
          <w:bCs/>
        </w:rPr>
      </w:pPr>
    </w:p>
    <w:p w14:paraId="19B7DEC6" w14:textId="554F32FE" w:rsidR="00234154" w:rsidRPr="00552C7C" w:rsidRDefault="00616AA6" w:rsidP="004A5075">
      <w:pPr>
        <w:pStyle w:val="a5"/>
        <w:keepNext/>
        <w:spacing w:after="0"/>
        <w:ind w:firstLine="567"/>
        <w:jc w:val="both"/>
        <w:rPr>
          <w:rFonts w:ascii="Times New Roman" w:hAnsi="Times New Roman" w:cs="Times New Roman"/>
          <w:bCs/>
        </w:rPr>
      </w:pPr>
      <w:r w:rsidRPr="00552C7C">
        <w:rPr>
          <w:rFonts w:ascii="Times New Roman" w:hAnsi="Times New Roman" w:cs="Times New Roman"/>
          <w:bCs/>
        </w:rPr>
        <w:t>Прошу Вас вернуть задато</w:t>
      </w:r>
      <w:r w:rsidR="00F07C74" w:rsidRPr="00552C7C">
        <w:rPr>
          <w:rFonts w:ascii="Times New Roman" w:hAnsi="Times New Roman" w:cs="Times New Roman"/>
          <w:bCs/>
        </w:rPr>
        <w:t>к</w:t>
      </w:r>
      <w:r w:rsidRPr="00552C7C">
        <w:rPr>
          <w:rFonts w:ascii="Times New Roman" w:hAnsi="Times New Roman" w:cs="Times New Roman"/>
          <w:bCs/>
        </w:rPr>
        <w:t xml:space="preserve"> </w:t>
      </w:r>
      <w:r w:rsidR="00234154" w:rsidRPr="00552C7C">
        <w:rPr>
          <w:rFonts w:ascii="Times New Roman" w:hAnsi="Times New Roman" w:cs="Times New Roman"/>
          <w:bCs/>
        </w:rPr>
        <w:t>в размере ______ (_____</w:t>
      </w:r>
      <w:r w:rsidR="004A5075" w:rsidRPr="00552C7C">
        <w:rPr>
          <w:rFonts w:ascii="Times New Roman" w:hAnsi="Times New Roman" w:cs="Times New Roman"/>
          <w:bCs/>
        </w:rPr>
        <w:t>_____________)</w:t>
      </w:r>
      <w:r w:rsidR="00234154" w:rsidRPr="00552C7C">
        <w:rPr>
          <w:rFonts w:ascii="Times New Roman" w:hAnsi="Times New Roman" w:cs="Times New Roman"/>
          <w:bCs/>
        </w:rPr>
        <w:t xml:space="preserve"> по участию в торгах по продаже имущества ________________, оплаченный за </w:t>
      </w:r>
      <w:r w:rsidRPr="00552C7C">
        <w:rPr>
          <w:rFonts w:ascii="Times New Roman" w:hAnsi="Times New Roman" w:cs="Times New Roman"/>
          <w:bCs/>
        </w:rPr>
        <w:t>_____,</w:t>
      </w:r>
      <w:r w:rsidR="00234154" w:rsidRPr="00552C7C">
        <w:rPr>
          <w:rFonts w:ascii="Times New Roman" w:hAnsi="Times New Roman" w:cs="Times New Roman"/>
          <w:bCs/>
        </w:rPr>
        <w:t xml:space="preserve"> по следующим банковским реквизитам:</w:t>
      </w:r>
    </w:p>
    <w:p w14:paraId="3DEA2015" w14:textId="77777777" w:rsidR="00234154" w:rsidRPr="00552C7C" w:rsidRDefault="00234154" w:rsidP="004A5075">
      <w:pPr>
        <w:pStyle w:val="a5"/>
        <w:keepNext/>
        <w:spacing w:after="0"/>
        <w:rPr>
          <w:rFonts w:ascii="Times New Roman" w:hAnsi="Times New Roman" w:cs="Times New Roman"/>
          <w:bCs/>
        </w:rPr>
      </w:pPr>
    </w:p>
    <w:p w14:paraId="59DD8A69" w14:textId="77777777" w:rsidR="00234154" w:rsidRPr="00552C7C" w:rsidRDefault="00234154" w:rsidP="004A5075">
      <w:pPr>
        <w:pStyle w:val="a5"/>
        <w:keepNext/>
        <w:spacing w:after="0"/>
        <w:rPr>
          <w:rFonts w:ascii="Times New Roman" w:hAnsi="Times New Roman" w:cs="Times New Roman"/>
          <w:bCs/>
        </w:rPr>
      </w:pPr>
      <w:r w:rsidRPr="00552C7C">
        <w:rPr>
          <w:rFonts w:ascii="Times New Roman" w:hAnsi="Times New Roman" w:cs="Times New Roman"/>
          <w:bCs/>
        </w:rPr>
        <w:t>Наименование получателя: ______________________</w:t>
      </w:r>
    </w:p>
    <w:p w14:paraId="2313D49C" w14:textId="77777777" w:rsidR="00234154" w:rsidRPr="00552C7C" w:rsidRDefault="00234154" w:rsidP="004A5075">
      <w:pPr>
        <w:pStyle w:val="a5"/>
        <w:keepNext/>
        <w:spacing w:after="0"/>
        <w:rPr>
          <w:rFonts w:ascii="Times New Roman" w:hAnsi="Times New Roman" w:cs="Times New Roman"/>
          <w:bCs/>
        </w:rPr>
      </w:pPr>
      <w:r w:rsidRPr="00552C7C">
        <w:rPr>
          <w:rFonts w:ascii="Times New Roman" w:hAnsi="Times New Roman" w:cs="Times New Roman"/>
          <w:bCs/>
        </w:rPr>
        <w:t>ИНН: _________________________________________</w:t>
      </w:r>
    </w:p>
    <w:p w14:paraId="4AD01ED1" w14:textId="77777777" w:rsidR="00234154" w:rsidRPr="00552C7C" w:rsidRDefault="00234154" w:rsidP="004A5075">
      <w:pPr>
        <w:pStyle w:val="a5"/>
        <w:keepNext/>
        <w:spacing w:after="0"/>
        <w:rPr>
          <w:rFonts w:ascii="Times New Roman" w:hAnsi="Times New Roman" w:cs="Times New Roman"/>
          <w:bCs/>
        </w:rPr>
      </w:pPr>
      <w:proofErr w:type="gramStart"/>
      <w:r w:rsidRPr="00552C7C">
        <w:rPr>
          <w:rFonts w:ascii="Times New Roman" w:hAnsi="Times New Roman" w:cs="Times New Roman"/>
          <w:bCs/>
        </w:rPr>
        <w:t>КПП:_</w:t>
      </w:r>
      <w:proofErr w:type="gramEnd"/>
      <w:r w:rsidRPr="00552C7C">
        <w:rPr>
          <w:rFonts w:ascii="Times New Roman" w:hAnsi="Times New Roman" w:cs="Times New Roman"/>
          <w:bCs/>
        </w:rPr>
        <w:t>________________________________________</w:t>
      </w:r>
    </w:p>
    <w:p w14:paraId="2D3B0FF8" w14:textId="77777777" w:rsidR="00234154" w:rsidRPr="00552C7C" w:rsidRDefault="00234154" w:rsidP="004A5075">
      <w:pPr>
        <w:pStyle w:val="a5"/>
        <w:keepNext/>
        <w:spacing w:after="0"/>
        <w:rPr>
          <w:rFonts w:ascii="Times New Roman" w:hAnsi="Times New Roman" w:cs="Times New Roman"/>
          <w:bCs/>
        </w:rPr>
      </w:pPr>
      <w:r w:rsidRPr="00552C7C">
        <w:rPr>
          <w:rFonts w:ascii="Times New Roman" w:hAnsi="Times New Roman" w:cs="Times New Roman"/>
          <w:bCs/>
        </w:rPr>
        <w:t>р/с____________________________________________</w:t>
      </w:r>
    </w:p>
    <w:p w14:paraId="4DE060FA" w14:textId="77777777" w:rsidR="00234154" w:rsidRPr="00552C7C" w:rsidRDefault="00234154" w:rsidP="004A5075">
      <w:pPr>
        <w:pStyle w:val="a5"/>
        <w:keepNext/>
        <w:spacing w:after="0"/>
        <w:rPr>
          <w:rFonts w:ascii="Times New Roman" w:hAnsi="Times New Roman" w:cs="Times New Roman"/>
          <w:bCs/>
        </w:rPr>
      </w:pPr>
      <w:r w:rsidRPr="00552C7C">
        <w:rPr>
          <w:rFonts w:ascii="Times New Roman" w:hAnsi="Times New Roman" w:cs="Times New Roman"/>
          <w:bCs/>
        </w:rPr>
        <w:t xml:space="preserve">лицевой счет (счет сберегательной книжки, пластиковой карты для физ. лиц) для </w:t>
      </w:r>
      <w:proofErr w:type="gramStart"/>
      <w:r w:rsidRPr="00552C7C">
        <w:rPr>
          <w:rFonts w:ascii="Times New Roman" w:hAnsi="Times New Roman" w:cs="Times New Roman"/>
          <w:bCs/>
        </w:rPr>
        <w:t>зачисления  _</w:t>
      </w:r>
      <w:proofErr w:type="gramEnd"/>
      <w:r w:rsidRPr="00552C7C">
        <w:rPr>
          <w:rFonts w:ascii="Times New Roman" w:hAnsi="Times New Roman" w:cs="Times New Roman"/>
          <w:bCs/>
        </w:rPr>
        <w:t>_____________________________________________</w:t>
      </w:r>
    </w:p>
    <w:p w14:paraId="33F54664" w14:textId="77777777" w:rsidR="00234154" w:rsidRPr="00552C7C" w:rsidRDefault="00234154" w:rsidP="004A5075">
      <w:pPr>
        <w:pStyle w:val="a5"/>
        <w:keepNext/>
        <w:spacing w:after="0"/>
        <w:rPr>
          <w:rFonts w:ascii="Times New Roman" w:hAnsi="Times New Roman" w:cs="Times New Roman"/>
          <w:bCs/>
        </w:rPr>
      </w:pPr>
      <w:r w:rsidRPr="00552C7C">
        <w:rPr>
          <w:rFonts w:ascii="Times New Roman" w:hAnsi="Times New Roman" w:cs="Times New Roman"/>
          <w:bCs/>
        </w:rPr>
        <w:t>наименование банка____________________________</w:t>
      </w:r>
    </w:p>
    <w:p w14:paraId="639A2F8F" w14:textId="77777777" w:rsidR="00234154" w:rsidRPr="00552C7C" w:rsidRDefault="00234154" w:rsidP="004A5075">
      <w:pPr>
        <w:pStyle w:val="a5"/>
        <w:keepNext/>
        <w:spacing w:after="0"/>
        <w:rPr>
          <w:rFonts w:ascii="Times New Roman" w:hAnsi="Times New Roman" w:cs="Times New Roman"/>
          <w:bCs/>
        </w:rPr>
      </w:pPr>
      <w:r w:rsidRPr="00552C7C">
        <w:rPr>
          <w:rFonts w:ascii="Times New Roman" w:hAnsi="Times New Roman" w:cs="Times New Roman"/>
          <w:bCs/>
        </w:rPr>
        <w:t>Корреспондентский счет________________________</w:t>
      </w:r>
    </w:p>
    <w:p w14:paraId="2D1F7ADC" w14:textId="77777777" w:rsidR="00234154" w:rsidRPr="00552C7C" w:rsidRDefault="00234154" w:rsidP="004A5075">
      <w:pPr>
        <w:pStyle w:val="a5"/>
        <w:keepNext/>
        <w:spacing w:after="0"/>
        <w:rPr>
          <w:rFonts w:ascii="Times New Roman" w:hAnsi="Times New Roman" w:cs="Times New Roman"/>
          <w:bCs/>
        </w:rPr>
      </w:pPr>
      <w:proofErr w:type="gramStart"/>
      <w:r w:rsidRPr="00552C7C">
        <w:rPr>
          <w:rFonts w:ascii="Times New Roman" w:hAnsi="Times New Roman" w:cs="Times New Roman"/>
          <w:bCs/>
        </w:rPr>
        <w:t>БИК:_</w:t>
      </w:r>
      <w:proofErr w:type="gramEnd"/>
      <w:r w:rsidRPr="00552C7C">
        <w:rPr>
          <w:rFonts w:ascii="Times New Roman" w:hAnsi="Times New Roman" w:cs="Times New Roman"/>
          <w:bCs/>
        </w:rPr>
        <w:t>________________________________________</w:t>
      </w:r>
    </w:p>
    <w:p w14:paraId="2BB911B4" w14:textId="77777777" w:rsidR="00234154" w:rsidRPr="00552C7C" w:rsidRDefault="00234154" w:rsidP="004A5075">
      <w:pPr>
        <w:pStyle w:val="a5"/>
        <w:keepNext/>
        <w:spacing w:after="0"/>
        <w:rPr>
          <w:rFonts w:ascii="Times New Roman" w:hAnsi="Times New Roman" w:cs="Times New Roman"/>
          <w:b/>
          <w:bCs/>
          <w:sz w:val="20"/>
          <w:szCs w:val="20"/>
        </w:rPr>
      </w:pPr>
    </w:p>
    <w:p w14:paraId="75E900AD" w14:textId="77777777" w:rsidR="00234154" w:rsidRPr="00552C7C" w:rsidRDefault="00234154" w:rsidP="004A5075">
      <w:pPr>
        <w:pStyle w:val="a5"/>
        <w:keepNext/>
        <w:spacing w:after="0"/>
        <w:rPr>
          <w:rFonts w:ascii="Times New Roman" w:hAnsi="Times New Roman" w:cs="Times New Roman"/>
          <w:b/>
          <w:bCs/>
          <w:sz w:val="20"/>
          <w:szCs w:val="20"/>
        </w:rPr>
      </w:pPr>
    </w:p>
    <w:p w14:paraId="06CBE855" w14:textId="77777777" w:rsidR="00234154" w:rsidRPr="00552C7C" w:rsidRDefault="00234154" w:rsidP="004A5075">
      <w:pPr>
        <w:pStyle w:val="a5"/>
        <w:keepNext/>
        <w:spacing w:after="0"/>
        <w:rPr>
          <w:rFonts w:ascii="Times New Roman" w:hAnsi="Times New Roman" w:cs="Times New Roman"/>
          <w:b/>
          <w:bCs/>
          <w:sz w:val="20"/>
          <w:szCs w:val="20"/>
        </w:rPr>
      </w:pPr>
    </w:p>
    <w:p w14:paraId="579CC58A" w14:textId="77777777" w:rsidR="00234154" w:rsidRPr="00552C7C" w:rsidRDefault="00234154" w:rsidP="004A5075">
      <w:pPr>
        <w:pStyle w:val="a5"/>
        <w:keepNext/>
        <w:spacing w:after="0"/>
        <w:jc w:val="right"/>
        <w:rPr>
          <w:rFonts w:ascii="Times New Roman" w:hAnsi="Times New Roman" w:cs="Times New Roman"/>
          <w:bCs/>
          <w:sz w:val="20"/>
          <w:szCs w:val="20"/>
        </w:rPr>
      </w:pPr>
      <w:r w:rsidRPr="00552C7C">
        <w:rPr>
          <w:rFonts w:ascii="Times New Roman" w:hAnsi="Times New Roman" w:cs="Times New Roman"/>
          <w:bCs/>
          <w:sz w:val="20"/>
          <w:szCs w:val="20"/>
        </w:rPr>
        <w:t>________________</w:t>
      </w:r>
    </w:p>
    <w:p w14:paraId="345335F8" w14:textId="77777777" w:rsidR="00234154" w:rsidRPr="00552C7C" w:rsidRDefault="00234154" w:rsidP="004A5075">
      <w:pPr>
        <w:pStyle w:val="a5"/>
        <w:keepNext/>
        <w:spacing w:after="0"/>
        <w:jc w:val="right"/>
        <w:rPr>
          <w:rFonts w:ascii="Times New Roman" w:hAnsi="Times New Roman" w:cs="Times New Roman"/>
          <w:bCs/>
          <w:sz w:val="20"/>
          <w:szCs w:val="20"/>
        </w:rPr>
      </w:pPr>
      <w:r w:rsidRPr="00552C7C">
        <w:rPr>
          <w:rFonts w:ascii="Times New Roman" w:hAnsi="Times New Roman" w:cs="Times New Roman"/>
          <w:bCs/>
          <w:sz w:val="20"/>
          <w:szCs w:val="20"/>
        </w:rPr>
        <w:t>дата, подпись</w:t>
      </w:r>
    </w:p>
    <w:p w14:paraId="774A4814" w14:textId="77777777" w:rsidR="00FB4415" w:rsidRPr="00552C7C" w:rsidRDefault="00FB4415"/>
    <w:sectPr w:rsidR="00FB4415" w:rsidRPr="00552C7C" w:rsidSect="00FB4415">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1AC05" w14:textId="77777777" w:rsidR="00236262" w:rsidRDefault="00236262" w:rsidP="00C0088B">
      <w:r>
        <w:separator/>
      </w:r>
    </w:p>
  </w:endnote>
  <w:endnote w:type="continuationSeparator" w:id="0">
    <w:p w14:paraId="25E50164" w14:textId="77777777" w:rsidR="00236262" w:rsidRDefault="00236262" w:rsidP="00C00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5BD32" w14:textId="41DFE4D1" w:rsidR="00552C7C" w:rsidRDefault="00552C7C">
    <w:pPr>
      <w:pStyle w:val="a9"/>
    </w:pPr>
    <w:r>
      <w:t xml:space="preserve">___________ </w:t>
    </w:r>
    <w:r w:rsidR="007C3C57">
      <w:t>Н.</w:t>
    </w:r>
    <w:proofErr w:type="gramStart"/>
    <w:r w:rsidR="007C3C57">
      <w:t>А .Миронова</w:t>
    </w:r>
    <w:proofErr w:type="gramEnd"/>
    <w:r>
      <w:t xml:space="preserve">                                                               ___________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E22A0" w14:textId="77777777" w:rsidR="00236262" w:rsidRDefault="00236262" w:rsidP="00C0088B">
      <w:r>
        <w:separator/>
      </w:r>
    </w:p>
  </w:footnote>
  <w:footnote w:type="continuationSeparator" w:id="0">
    <w:p w14:paraId="5A466127" w14:textId="77777777" w:rsidR="00236262" w:rsidRDefault="00236262" w:rsidP="00C008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3179"/>
    <w:multiLevelType w:val="multilevel"/>
    <w:tmpl w:val="66BE1A5A"/>
    <w:lvl w:ilvl="0">
      <w:start w:val="1"/>
      <w:numFmt w:val="decimal"/>
      <w:lvlText w:val="%1."/>
      <w:lvlJc w:val="left"/>
      <w:pPr>
        <w:ind w:left="1080" w:hanging="1080"/>
      </w:pPr>
      <w:rPr>
        <w:rFonts w:hint="default"/>
      </w:rPr>
    </w:lvl>
    <w:lvl w:ilvl="1">
      <w:start w:val="1"/>
      <w:numFmt w:val="decimal"/>
      <w:lvlText w:val="%1.%2."/>
      <w:lvlJc w:val="left"/>
      <w:pPr>
        <w:ind w:left="1647" w:hanging="108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3B8664D"/>
    <w:multiLevelType w:val="hybridMultilevel"/>
    <w:tmpl w:val="CE648D6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CC17CC7"/>
    <w:multiLevelType w:val="hybridMultilevel"/>
    <w:tmpl w:val="66B249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D0243A"/>
    <w:multiLevelType w:val="hybridMultilevel"/>
    <w:tmpl w:val="E070E9D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6EC707F4"/>
    <w:multiLevelType w:val="hybridMultilevel"/>
    <w:tmpl w:val="A9E67A24"/>
    <w:lvl w:ilvl="0" w:tplc="0419000F">
      <w:start w:val="1"/>
      <w:numFmt w:val="decimal"/>
      <w:lvlText w:val="%1."/>
      <w:lvlJc w:val="left"/>
      <w:pPr>
        <w:ind w:left="4896" w:hanging="360"/>
      </w:pPr>
    </w:lvl>
    <w:lvl w:ilvl="1" w:tplc="04190019" w:tentative="1">
      <w:start w:val="1"/>
      <w:numFmt w:val="lowerLetter"/>
      <w:lvlText w:val="%2."/>
      <w:lvlJc w:val="left"/>
      <w:pPr>
        <w:ind w:left="5616" w:hanging="360"/>
      </w:pPr>
    </w:lvl>
    <w:lvl w:ilvl="2" w:tplc="0419001B" w:tentative="1">
      <w:start w:val="1"/>
      <w:numFmt w:val="lowerRoman"/>
      <w:lvlText w:val="%3."/>
      <w:lvlJc w:val="right"/>
      <w:pPr>
        <w:ind w:left="6336" w:hanging="180"/>
      </w:pPr>
    </w:lvl>
    <w:lvl w:ilvl="3" w:tplc="0419000F" w:tentative="1">
      <w:start w:val="1"/>
      <w:numFmt w:val="decimal"/>
      <w:lvlText w:val="%4."/>
      <w:lvlJc w:val="left"/>
      <w:pPr>
        <w:ind w:left="7056" w:hanging="360"/>
      </w:pPr>
    </w:lvl>
    <w:lvl w:ilvl="4" w:tplc="04190019" w:tentative="1">
      <w:start w:val="1"/>
      <w:numFmt w:val="lowerLetter"/>
      <w:lvlText w:val="%5."/>
      <w:lvlJc w:val="left"/>
      <w:pPr>
        <w:ind w:left="7776" w:hanging="360"/>
      </w:pPr>
    </w:lvl>
    <w:lvl w:ilvl="5" w:tplc="0419001B" w:tentative="1">
      <w:start w:val="1"/>
      <w:numFmt w:val="lowerRoman"/>
      <w:lvlText w:val="%6."/>
      <w:lvlJc w:val="right"/>
      <w:pPr>
        <w:ind w:left="8496" w:hanging="180"/>
      </w:pPr>
    </w:lvl>
    <w:lvl w:ilvl="6" w:tplc="0419000F" w:tentative="1">
      <w:start w:val="1"/>
      <w:numFmt w:val="decimal"/>
      <w:lvlText w:val="%7."/>
      <w:lvlJc w:val="left"/>
      <w:pPr>
        <w:ind w:left="9216" w:hanging="360"/>
      </w:pPr>
    </w:lvl>
    <w:lvl w:ilvl="7" w:tplc="04190019" w:tentative="1">
      <w:start w:val="1"/>
      <w:numFmt w:val="lowerLetter"/>
      <w:lvlText w:val="%8."/>
      <w:lvlJc w:val="left"/>
      <w:pPr>
        <w:ind w:left="9936" w:hanging="360"/>
      </w:pPr>
    </w:lvl>
    <w:lvl w:ilvl="8" w:tplc="0419001B" w:tentative="1">
      <w:start w:val="1"/>
      <w:numFmt w:val="lowerRoman"/>
      <w:lvlText w:val="%9."/>
      <w:lvlJc w:val="right"/>
      <w:pPr>
        <w:ind w:left="10656" w:hanging="180"/>
      </w:pPr>
    </w:lvl>
  </w:abstractNum>
  <w:abstractNum w:abstractNumId="5" w15:restartNumberingAfterBreak="0">
    <w:nsid w:val="7E8A5462"/>
    <w:multiLevelType w:val="hybridMultilevel"/>
    <w:tmpl w:val="09F091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795472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2642741">
    <w:abstractNumId w:val="0"/>
  </w:num>
  <w:num w:numId="3" w16cid:durableId="1431393833">
    <w:abstractNumId w:val="4"/>
  </w:num>
  <w:num w:numId="4" w16cid:durableId="2021421890">
    <w:abstractNumId w:val="2"/>
  </w:num>
  <w:num w:numId="5" w16cid:durableId="1420716818">
    <w:abstractNumId w:val="3"/>
  </w:num>
  <w:num w:numId="6" w16cid:durableId="631253740">
    <w:abstractNumId w:val="1"/>
  </w:num>
  <w:num w:numId="7" w16cid:durableId="12335888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154"/>
    <w:rsid w:val="0001721F"/>
    <w:rsid w:val="000D1571"/>
    <w:rsid w:val="000E691A"/>
    <w:rsid w:val="000E6E0C"/>
    <w:rsid w:val="001362D9"/>
    <w:rsid w:val="00141027"/>
    <w:rsid w:val="00141D4D"/>
    <w:rsid w:val="00170F8E"/>
    <w:rsid w:val="00184399"/>
    <w:rsid w:val="001D224F"/>
    <w:rsid w:val="001F1809"/>
    <w:rsid w:val="00213290"/>
    <w:rsid w:val="00231BC6"/>
    <w:rsid w:val="00234154"/>
    <w:rsid w:val="00236262"/>
    <w:rsid w:val="002B733D"/>
    <w:rsid w:val="002D407C"/>
    <w:rsid w:val="003366FA"/>
    <w:rsid w:val="003812BA"/>
    <w:rsid w:val="00383B5C"/>
    <w:rsid w:val="00390270"/>
    <w:rsid w:val="00397E73"/>
    <w:rsid w:val="00427183"/>
    <w:rsid w:val="0047081D"/>
    <w:rsid w:val="004754C7"/>
    <w:rsid w:val="004A5075"/>
    <w:rsid w:val="004B40AA"/>
    <w:rsid w:val="004F353D"/>
    <w:rsid w:val="00506D53"/>
    <w:rsid w:val="00522826"/>
    <w:rsid w:val="00535056"/>
    <w:rsid w:val="00536AB8"/>
    <w:rsid w:val="00552C7C"/>
    <w:rsid w:val="005572B3"/>
    <w:rsid w:val="00560B7A"/>
    <w:rsid w:val="005874C6"/>
    <w:rsid w:val="005A2AE2"/>
    <w:rsid w:val="005C7453"/>
    <w:rsid w:val="005E5164"/>
    <w:rsid w:val="00616AA6"/>
    <w:rsid w:val="0062497C"/>
    <w:rsid w:val="0066586C"/>
    <w:rsid w:val="00692060"/>
    <w:rsid w:val="006943FC"/>
    <w:rsid w:val="006B66A1"/>
    <w:rsid w:val="006C3851"/>
    <w:rsid w:val="006E5123"/>
    <w:rsid w:val="0073227E"/>
    <w:rsid w:val="007864F1"/>
    <w:rsid w:val="007C3C57"/>
    <w:rsid w:val="00812E4A"/>
    <w:rsid w:val="00850BDA"/>
    <w:rsid w:val="008674B1"/>
    <w:rsid w:val="008848C3"/>
    <w:rsid w:val="008A0473"/>
    <w:rsid w:val="008A0605"/>
    <w:rsid w:val="008A0933"/>
    <w:rsid w:val="008C0A19"/>
    <w:rsid w:val="00904473"/>
    <w:rsid w:val="00923775"/>
    <w:rsid w:val="00961470"/>
    <w:rsid w:val="00974495"/>
    <w:rsid w:val="00982C07"/>
    <w:rsid w:val="009A2386"/>
    <w:rsid w:val="00A064D8"/>
    <w:rsid w:val="00A73D4F"/>
    <w:rsid w:val="00A82E09"/>
    <w:rsid w:val="00A92545"/>
    <w:rsid w:val="00AA7FF4"/>
    <w:rsid w:val="00AC6E3B"/>
    <w:rsid w:val="00AD442E"/>
    <w:rsid w:val="00B26E00"/>
    <w:rsid w:val="00B63E79"/>
    <w:rsid w:val="00BD380A"/>
    <w:rsid w:val="00BE5974"/>
    <w:rsid w:val="00C0088B"/>
    <w:rsid w:val="00C06614"/>
    <w:rsid w:val="00C14555"/>
    <w:rsid w:val="00C32F21"/>
    <w:rsid w:val="00C365F3"/>
    <w:rsid w:val="00C45121"/>
    <w:rsid w:val="00C97083"/>
    <w:rsid w:val="00CA17F7"/>
    <w:rsid w:val="00CB37D4"/>
    <w:rsid w:val="00D21547"/>
    <w:rsid w:val="00D3358C"/>
    <w:rsid w:val="00D55F1A"/>
    <w:rsid w:val="00D56DDD"/>
    <w:rsid w:val="00D90CC6"/>
    <w:rsid w:val="00D974A6"/>
    <w:rsid w:val="00DD2BB2"/>
    <w:rsid w:val="00DD442F"/>
    <w:rsid w:val="00E143F4"/>
    <w:rsid w:val="00E72D9F"/>
    <w:rsid w:val="00EA4E9D"/>
    <w:rsid w:val="00EB6012"/>
    <w:rsid w:val="00F07C74"/>
    <w:rsid w:val="00F722B2"/>
    <w:rsid w:val="00FB4415"/>
    <w:rsid w:val="00FE23EB"/>
    <w:rsid w:val="00FF6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096EC"/>
  <w15:docId w15:val="{CC3C1EF9-A23C-4706-B424-C6A81FD84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154"/>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8848C3"/>
    <w:pPr>
      <w:spacing w:before="100" w:beforeAutospacing="1" w:after="100" w:afterAutospacing="1"/>
      <w:outlineLvl w:val="1"/>
    </w:pPr>
    <w:rPr>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34154"/>
    <w:rPr>
      <w:color w:val="0000FF"/>
      <w:u w:val="single"/>
    </w:rPr>
  </w:style>
  <w:style w:type="character" w:customStyle="1" w:styleId="a4">
    <w:name w:val="Основной текст Знак"/>
    <w:aliases w:val="Основной текст Знак1 Знак Знак,Основной текст Знак Знак Знак Знак,Основной текст Знак1 Знак Знак Знак Знак,Основной текст Знак Знак Знак Знак Знак Знак,Основной текст Знак1 Знак1 Знак,Основной текст Знак Знак Знак1 Знак,bt Знак"/>
    <w:basedOn w:val="a0"/>
    <w:link w:val="a5"/>
    <w:semiHidden/>
    <w:locked/>
    <w:rsid w:val="00234154"/>
    <w:rPr>
      <w:sz w:val="24"/>
      <w:szCs w:val="24"/>
    </w:rPr>
  </w:style>
  <w:style w:type="paragraph" w:styleId="a5">
    <w:name w:val="Body Text"/>
    <w:aliases w:val="Основной текст Знак1 Знак,Основной текст Знак Знак Знак,Основной текст Знак1 Знак Знак Знак,Основной текст Знак Знак Знак Знак Знак,Основной текст Знак1 Знак1,Основной текст Знак Знак Знак1,bt"/>
    <w:basedOn w:val="a"/>
    <w:link w:val="a4"/>
    <w:semiHidden/>
    <w:unhideWhenUsed/>
    <w:rsid w:val="00234154"/>
    <w:pPr>
      <w:spacing w:after="120"/>
    </w:pPr>
    <w:rPr>
      <w:rFonts w:asciiTheme="minorHAnsi" w:eastAsiaTheme="minorHAnsi" w:hAnsiTheme="minorHAnsi" w:cstheme="minorBidi"/>
      <w:lang w:eastAsia="en-US"/>
    </w:rPr>
  </w:style>
  <w:style w:type="character" w:customStyle="1" w:styleId="1">
    <w:name w:val="Основной текст Знак1"/>
    <w:basedOn w:val="a0"/>
    <w:uiPriority w:val="99"/>
    <w:semiHidden/>
    <w:rsid w:val="00234154"/>
    <w:rPr>
      <w:rFonts w:ascii="Times New Roman" w:eastAsia="Times New Roman" w:hAnsi="Times New Roman" w:cs="Times New Roman"/>
      <w:sz w:val="24"/>
      <w:szCs w:val="24"/>
      <w:lang w:eastAsia="ru-RU"/>
    </w:rPr>
  </w:style>
  <w:style w:type="paragraph" w:styleId="a6">
    <w:name w:val="List Paragraph"/>
    <w:basedOn w:val="a"/>
    <w:uiPriority w:val="34"/>
    <w:qFormat/>
    <w:rsid w:val="00234154"/>
    <w:pPr>
      <w:ind w:left="720"/>
      <w:contextualSpacing/>
    </w:pPr>
  </w:style>
  <w:style w:type="character" w:customStyle="1" w:styleId="20">
    <w:name w:val="Заголовок 2 Знак"/>
    <w:basedOn w:val="a0"/>
    <w:link w:val="2"/>
    <w:uiPriority w:val="9"/>
    <w:rsid w:val="008848C3"/>
    <w:rPr>
      <w:rFonts w:ascii="Times New Roman" w:eastAsia="Times New Roman" w:hAnsi="Times New Roman" w:cs="Times New Roman"/>
      <w:b/>
      <w:bCs/>
      <w:sz w:val="36"/>
      <w:szCs w:val="36"/>
      <w:lang w:eastAsia="ru-RU"/>
    </w:rPr>
  </w:style>
  <w:style w:type="paragraph" w:styleId="a7">
    <w:name w:val="header"/>
    <w:basedOn w:val="a"/>
    <w:link w:val="a8"/>
    <w:uiPriority w:val="99"/>
    <w:unhideWhenUsed/>
    <w:rsid w:val="00C0088B"/>
    <w:pPr>
      <w:tabs>
        <w:tab w:val="center" w:pos="4677"/>
        <w:tab w:val="right" w:pos="9355"/>
      </w:tabs>
    </w:pPr>
  </w:style>
  <w:style w:type="character" w:customStyle="1" w:styleId="a8">
    <w:name w:val="Верхний колонтитул Знак"/>
    <w:basedOn w:val="a0"/>
    <w:link w:val="a7"/>
    <w:uiPriority w:val="99"/>
    <w:rsid w:val="00C0088B"/>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C0088B"/>
    <w:pPr>
      <w:tabs>
        <w:tab w:val="center" w:pos="4677"/>
        <w:tab w:val="right" w:pos="9355"/>
      </w:tabs>
    </w:pPr>
  </w:style>
  <w:style w:type="character" w:customStyle="1" w:styleId="aa">
    <w:name w:val="Нижний колонтитул Знак"/>
    <w:basedOn w:val="a0"/>
    <w:link w:val="a9"/>
    <w:uiPriority w:val="99"/>
    <w:rsid w:val="00C0088B"/>
    <w:rPr>
      <w:rFonts w:ascii="Times New Roman" w:eastAsia="Times New Roman" w:hAnsi="Times New Roman" w:cs="Times New Roman"/>
      <w:sz w:val="24"/>
      <w:szCs w:val="24"/>
      <w:lang w:eastAsia="ru-RU"/>
    </w:rPr>
  </w:style>
  <w:style w:type="character" w:customStyle="1" w:styleId="10">
    <w:name w:val="Неразрешенное упоминание1"/>
    <w:basedOn w:val="a0"/>
    <w:uiPriority w:val="99"/>
    <w:semiHidden/>
    <w:unhideWhenUsed/>
    <w:rsid w:val="00D974A6"/>
    <w:rPr>
      <w:color w:val="605E5C"/>
      <w:shd w:val="clear" w:color="auto" w:fill="E1DFDD"/>
    </w:rPr>
  </w:style>
  <w:style w:type="character" w:styleId="ab">
    <w:name w:val="Unresolved Mention"/>
    <w:basedOn w:val="a0"/>
    <w:uiPriority w:val="99"/>
    <w:semiHidden/>
    <w:unhideWhenUsed/>
    <w:rsid w:val="00D90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540828">
      <w:bodyDiv w:val="1"/>
      <w:marLeft w:val="0"/>
      <w:marRight w:val="0"/>
      <w:marTop w:val="0"/>
      <w:marBottom w:val="0"/>
      <w:divBdr>
        <w:top w:val="none" w:sz="0" w:space="0" w:color="auto"/>
        <w:left w:val="none" w:sz="0" w:space="0" w:color="auto"/>
        <w:bottom w:val="none" w:sz="0" w:space="0" w:color="auto"/>
        <w:right w:val="none" w:sz="0" w:space="0" w:color="auto"/>
      </w:divBdr>
    </w:div>
    <w:div w:id="954286711">
      <w:bodyDiv w:val="1"/>
      <w:marLeft w:val="0"/>
      <w:marRight w:val="0"/>
      <w:marTop w:val="0"/>
      <w:marBottom w:val="0"/>
      <w:divBdr>
        <w:top w:val="none" w:sz="0" w:space="0" w:color="auto"/>
        <w:left w:val="none" w:sz="0" w:space="0" w:color="auto"/>
        <w:bottom w:val="none" w:sz="0" w:space="0" w:color="auto"/>
        <w:right w:val="none" w:sz="0" w:space="0" w:color="auto"/>
      </w:divBdr>
    </w:div>
    <w:div w:id="193292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199D6A-6550-4F79-BF11-F9AEC1382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1165</Words>
  <Characters>6644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ZAO Visant-torg</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ur2</dc:creator>
  <cp:lastModifiedBy>Admin</cp:lastModifiedBy>
  <cp:revision>2</cp:revision>
  <cp:lastPrinted>2017-06-01T12:35:00Z</cp:lastPrinted>
  <dcterms:created xsi:type="dcterms:W3CDTF">2026-06-10T12:36:00Z</dcterms:created>
  <dcterms:modified xsi:type="dcterms:W3CDTF">2026-06-10T12:36:00Z</dcterms:modified>
</cp:coreProperties>
</file>