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CB25" w14:textId="77777777" w:rsidR="00F71CB0" w:rsidRPr="00464077" w:rsidRDefault="00F71CB0" w:rsidP="00F71CB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  <w:r w:rsidRPr="00464077">
        <w:rPr>
          <w:rFonts w:ascii="Times New Roman" w:eastAsia="Times New Roman" w:hAnsi="Times New Roman"/>
          <w:b/>
          <w:lang w:eastAsia="ru-RU"/>
        </w:rPr>
        <w:t>ДОГОВОР О ЗАДАТКЕ</w:t>
      </w:r>
    </w:p>
    <w:p w14:paraId="1EBC3AFC" w14:textId="77777777" w:rsidR="00F71CB0" w:rsidRPr="00464077" w:rsidRDefault="00F71CB0" w:rsidP="00F71CB0">
      <w:pPr>
        <w:widowControl w:val="0"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Cs/>
          <w:lang w:eastAsia="ru-RU"/>
        </w:rPr>
      </w:pPr>
    </w:p>
    <w:p w14:paraId="362FA8A5" w14:textId="77777777" w:rsidR="00F71CB0" w:rsidRPr="00464077" w:rsidRDefault="00F71CB0" w:rsidP="00F71CB0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9"/>
        <w:gridCol w:w="4686"/>
      </w:tblGrid>
      <w:tr w:rsidR="00F71CB0" w:rsidRPr="00464077" w14:paraId="2FE5CE49" w14:textId="77777777" w:rsidTr="005D2BA5">
        <w:tc>
          <w:tcPr>
            <w:tcW w:w="4785" w:type="dxa"/>
            <w:shd w:val="clear" w:color="auto" w:fill="auto"/>
          </w:tcPr>
          <w:p w14:paraId="5D658646" w14:textId="77777777" w:rsidR="00F71CB0" w:rsidRPr="00464077" w:rsidRDefault="00F71CB0" w:rsidP="005D2BA5">
            <w:pPr>
              <w:widowControl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lang w:eastAsia="ru-RU"/>
              </w:rPr>
              <w:t>г. Москва</w:t>
            </w:r>
          </w:p>
        </w:tc>
        <w:tc>
          <w:tcPr>
            <w:tcW w:w="4785" w:type="dxa"/>
            <w:shd w:val="clear" w:color="auto" w:fill="auto"/>
          </w:tcPr>
          <w:p w14:paraId="1ADD1E72" w14:textId="0A68BD02" w:rsidR="00F71CB0" w:rsidRPr="00464077" w:rsidRDefault="00F71CB0" w:rsidP="005D2BA5">
            <w:pPr>
              <w:widowControl w:val="0"/>
              <w:adjustRightInd w:val="0"/>
              <w:snapToGrid w:val="0"/>
              <w:spacing w:after="0" w:line="240" w:lineRule="auto"/>
              <w:ind w:firstLine="709"/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lang w:eastAsia="ru-RU"/>
              </w:rPr>
              <w:t>«___</w:t>
            </w:r>
            <w:r w:rsidR="009A5C9A" w:rsidRPr="00464077">
              <w:rPr>
                <w:rFonts w:ascii="Times New Roman" w:eastAsia="Times New Roman" w:hAnsi="Times New Roman"/>
                <w:lang w:eastAsia="ru-RU"/>
              </w:rPr>
              <w:t>» _________</w:t>
            </w:r>
            <w:r w:rsidRPr="00464077">
              <w:rPr>
                <w:rFonts w:ascii="Times New Roman" w:eastAsia="Times New Roman" w:hAnsi="Times New Roman"/>
                <w:lang w:eastAsia="ru-RU"/>
              </w:rPr>
              <w:t xml:space="preserve"> 202</w:t>
            </w:r>
            <w:r w:rsidR="00BC4FCE">
              <w:rPr>
                <w:rFonts w:ascii="Times New Roman" w:eastAsia="Times New Roman" w:hAnsi="Times New Roman"/>
                <w:lang w:eastAsia="ru-RU"/>
              </w:rPr>
              <w:t>6</w:t>
            </w:r>
            <w:r w:rsidRPr="00464077">
              <w:rPr>
                <w:rFonts w:ascii="Times New Roman" w:eastAsia="Times New Roman" w:hAnsi="Times New Roman"/>
                <w:lang w:eastAsia="ru-RU"/>
              </w:rPr>
              <w:t xml:space="preserve"> года</w:t>
            </w:r>
          </w:p>
        </w:tc>
      </w:tr>
    </w:tbl>
    <w:p w14:paraId="1E279C51" w14:textId="77777777" w:rsidR="00F71CB0" w:rsidRPr="00464077" w:rsidRDefault="00F71CB0" w:rsidP="00F71CB0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lang w:eastAsia="ru-RU"/>
        </w:rPr>
      </w:pPr>
    </w:p>
    <w:p w14:paraId="70A48213" w14:textId="524A2D22" w:rsidR="00BC4B90" w:rsidRPr="00464077" w:rsidRDefault="0067235F" w:rsidP="00BC4B90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MS Mincho" w:hAnsi="Times New Roman"/>
          <w:bCs/>
          <w:lang w:eastAsia="ru-RU"/>
        </w:rPr>
      </w:pPr>
      <w:r w:rsidRPr="00464077">
        <w:rPr>
          <w:rFonts w:ascii="Times New Roman" w:eastAsia="Times New Roman" w:hAnsi="Times New Roman"/>
          <w:b/>
          <w:lang w:eastAsia="ru-RU"/>
        </w:rPr>
        <w:t>Продавец</w:t>
      </w:r>
      <w:r w:rsidRPr="00464077">
        <w:rPr>
          <w:rFonts w:ascii="Times New Roman" w:eastAsia="Times New Roman" w:hAnsi="Times New Roman"/>
          <w:b/>
          <w:bCs/>
          <w:lang w:eastAsia="ru-RU"/>
        </w:rPr>
        <w:t xml:space="preserve"> - организатор торгов</w:t>
      </w:r>
      <w:r w:rsidRPr="00464077">
        <w:rPr>
          <w:rFonts w:ascii="Times New Roman" w:eastAsia="Times New Roman" w:hAnsi="Times New Roman"/>
          <w:b/>
          <w:lang w:eastAsia="ru-RU"/>
        </w:rPr>
        <w:t xml:space="preserve"> – </w:t>
      </w:r>
      <w:r w:rsidRPr="0082731A">
        <w:rPr>
          <w:rFonts w:ascii="Times New Roman" w:eastAsia="Times New Roman" w:hAnsi="Times New Roman"/>
          <w:bCs/>
          <w:lang w:eastAsia="ru-RU"/>
        </w:rPr>
        <w:t xml:space="preserve">арбитражный управляющий </w:t>
      </w:r>
      <w:r w:rsidR="0082731A" w:rsidRPr="0082731A">
        <w:rPr>
          <w:rFonts w:ascii="Times New Roman" w:eastAsia="Times New Roman" w:hAnsi="Times New Roman"/>
          <w:bCs/>
          <w:lang w:eastAsia="ru-RU"/>
        </w:rPr>
        <w:t xml:space="preserve">Союза антикризисных управляющих "Адамант" </w:t>
      </w:r>
      <w:r w:rsidR="0082731A" w:rsidRPr="0082731A">
        <w:rPr>
          <w:rFonts w:ascii="Times New Roman" w:eastAsia="Times New Roman" w:hAnsi="Times New Roman"/>
          <w:b/>
          <w:lang w:eastAsia="ru-RU"/>
        </w:rPr>
        <w:t>Коваленко Юлия Александровна</w:t>
      </w:r>
      <w:r w:rsidR="0082731A" w:rsidRPr="0082731A">
        <w:rPr>
          <w:rFonts w:ascii="Times New Roman" w:eastAsia="Times New Roman" w:hAnsi="Times New Roman"/>
          <w:bCs/>
          <w:lang w:eastAsia="ru-RU"/>
        </w:rPr>
        <w:t xml:space="preserve"> (ИНН 502210404053,</w:t>
      </w:r>
      <w:r w:rsidR="00B77589" w:rsidRPr="00B77589">
        <w:t xml:space="preserve"> </w:t>
      </w:r>
      <w:r w:rsidR="00B77589" w:rsidRPr="00B77589">
        <w:rPr>
          <w:rFonts w:ascii="Times New Roman" w:eastAsia="Times New Roman" w:hAnsi="Times New Roman"/>
          <w:bCs/>
          <w:lang w:eastAsia="ru-RU"/>
        </w:rPr>
        <w:t>СНИЛС 143-826-037 56</w:t>
      </w:r>
      <w:r w:rsidR="00B77589">
        <w:rPr>
          <w:rFonts w:ascii="Times New Roman" w:eastAsia="Times New Roman" w:hAnsi="Times New Roman"/>
          <w:bCs/>
          <w:lang w:eastAsia="ru-RU"/>
        </w:rPr>
        <w:t>,</w:t>
      </w:r>
      <w:r w:rsidR="0082731A" w:rsidRPr="0082731A">
        <w:rPr>
          <w:rFonts w:ascii="Times New Roman" w:eastAsia="Times New Roman" w:hAnsi="Times New Roman"/>
          <w:bCs/>
          <w:lang w:eastAsia="ru-RU"/>
        </w:rPr>
        <w:t xml:space="preserve"> почтовый адрес: 115093, г. Москва, а/я 14</w:t>
      </w:r>
      <w:r w:rsidRPr="0082731A">
        <w:rPr>
          <w:rFonts w:ascii="Times New Roman" w:eastAsia="Times New Roman" w:hAnsi="Times New Roman"/>
          <w:bCs/>
          <w:lang w:eastAsia="ru-RU"/>
        </w:rPr>
        <w:t>, тел. +</w:t>
      </w:r>
      <w:r w:rsidRPr="0082731A">
        <w:rPr>
          <w:rFonts w:ascii="Times New Roman" w:eastAsia="Times New Roman" w:hAnsi="Times New Roman"/>
          <w:bCs/>
          <w:spacing w:val="4"/>
          <w:lang w:eastAsia="ru-RU"/>
        </w:rPr>
        <w:t>7</w:t>
      </w:r>
      <w:r w:rsidR="0082731A" w:rsidRPr="0082731A">
        <w:rPr>
          <w:rFonts w:ascii="Times New Roman" w:eastAsia="Times New Roman" w:hAnsi="Times New Roman"/>
          <w:bCs/>
          <w:spacing w:val="4"/>
          <w:lang w:eastAsia="ru-RU"/>
        </w:rPr>
        <w:t>9853624427</w:t>
      </w:r>
      <w:r w:rsidRPr="0082731A">
        <w:rPr>
          <w:rFonts w:ascii="Times New Roman" w:eastAsia="Times New Roman" w:hAnsi="Times New Roman"/>
          <w:spacing w:val="4"/>
          <w:lang w:eastAsia="ru-RU"/>
        </w:rPr>
        <w:t xml:space="preserve">, эл. почта: </w:t>
      </w:r>
      <w:r w:rsidR="0082731A" w:rsidRPr="0082731A">
        <w:rPr>
          <w:rFonts w:ascii="Times New Roman" w:eastAsia="Times New Roman" w:hAnsi="Times New Roman"/>
          <w:spacing w:val="4"/>
          <w:lang w:val="en-US" w:eastAsia="ru-RU"/>
        </w:rPr>
        <w:t>kovalenko</w:t>
      </w:r>
      <w:r w:rsidR="0082731A" w:rsidRPr="0082731A">
        <w:rPr>
          <w:rFonts w:ascii="Times New Roman" w:eastAsia="Times New Roman" w:hAnsi="Times New Roman"/>
          <w:spacing w:val="4"/>
          <w:lang w:eastAsia="ru-RU"/>
        </w:rPr>
        <w:t>.</w:t>
      </w:r>
      <w:r w:rsidR="0082731A" w:rsidRPr="0082731A">
        <w:rPr>
          <w:rFonts w:ascii="Times New Roman" w:eastAsia="Times New Roman" w:hAnsi="Times New Roman"/>
          <w:spacing w:val="4"/>
          <w:lang w:val="en-US" w:eastAsia="ru-RU"/>
        </w:rPr>
        <w:t>ya</w:t>
      </w:r>
      <w:r w:rsidR="0082731A" w:rsidRPr="0082731A">
        <w:rPr>
          <w:rFonts w:ascii="Times New Roman" w:eastAsia="Times New Roman" w:hAnsi="Times New Roman"/>
          <w:spacing w:val="4"/>
          <w:lang w:eastAsia="ru-RU"/>
        </w:rPr>
        <w:t>2015</w:t>
      </w:r>
      <w:r w:rsidRPr="0082731A">
        <w:rPr>
          <w:rFonts w:ascii="Times New Roman" w:eastAsia="Times New Roman" w:hAnsi="Times New Roman"/>
          <w:spacing w:val="4"/>
          <w:lang w:eastAsia="ru-RU"/>
        </w:rPr>
        <w:t>@</w:t>
      </w:r>
      <w:r w:rsidR="0082731A" w:rsidRPr="0082731A">
        <w:rPr>
          <w:rFonts w:ascii="Times New Roman" w:eastAsia="Times New Roman" w:hAnsi="Times New Roman"/>
          <w:spacing w:val="4"/>
          <w:lang w:val="en-US" w:eastAsia="ru-RU"/>
        </w:rPr>
        <w:t>yandex</w:t>
      </w:r>
      <w:r w:rsidR="0082731A" w:rsidRPr="0082731A">
        <w:rPr>
          <w:rFonts w:ascii="Times New Roman" w:eastAsia="Times New Roman" w:hAnsi="Times New Roman"/>
          <w:spacing w:val="4"/>
          <w:lang w:eastAsia="ru-RU"/>
        </w:rPr>
        <w:t>.</w:t>
      </w:r>
      <w:r w:rsidR="0082731A" w:rsidRPr="0082731A">
        <w:rPr>
          <w:rFonts w:ascii="Times New Roman" w:eastAsia="Times New Roman" w:hAnsi="Times New Roman"/>
          <w:spacing w:val="4"/>
          <w:lang w:val="en-US" w:eastAsia="ru-RU"/>
        </w:rPr>
        <w:t>ru</w:t>
      </w:r>
      <w:r w:rsidRPr="0082731A">
        <w:rPr>
          <w:rFonts w:ascii="Times New Roman" w:eastAsia="Times New Roman" w:hAnsi="Times New Roman"/>
          <w:lang w:eastAsia="ru-RU"/>
        </w:rPr>
        <w:t>,</w:t>
      </w:r>
      <w:r w:rsidRPr="00464077">
        <w:rPr>
          <w:rFonts w:ascii="Times New Roman" w:eastAsia="Times New Roman" w:hAnsi="Times New Roman"/>
          <w:lang w:eastAsia="ru-RU"/>
        </w:rPr>
        <w:t xml:space="preserve"> утвержденн</w:t>
      </w:r>
      <w:r w:rsidR="00BC4FCE">
        <w:rPr>
          <w:rFonts w:ascii="Times New Roman" w:eastAsia="Times New Roman" w:hAnsi="Times New Roman"/>
          <w:lang w:eastAsia="ru-RU"/>
        </w:rPr>
        <w:t>ая</w:t>
      </w:r>
      <w:r w:rsidRPr="00464077">
        <w:rPr>
          <w:rFonts w:ascii="Times New Roman" w:eastAsia="Times New Roman" w:hAnsi="Times New Roman"/>
          <w:lang w:eastAsia="ru-RU"/>
        </w:rPr>
        <w:t xml:space="preserve"> </w:t>
      </w:r>
      <w:r w:rsidR="00BC4FCE">
        <w:rPr>
          <w:rFonts w:ascii="Times New Roman" w:eastAsia="Times New Roman" w:hAnsi="Times New Roman"/>
          <w:lang w:eastAsia="ru-RU"/>
        </w:rPr>
        <w:t>Определением</w:t>
      </w:r>
      <w:r w:rsidRPr="00464077">
        <w:rPr>
          <w:rFonts w:ascii="Times New Roman" w:eastAsia="Times New Roman" w:hAnsi="Times New Roman"/>
          <w:lang w:eastAsia="ru-RU"/>
        </w:rPr>
        <w:t xml:space="preserve"> Арбитражного суда Московской области от </w:t>
      </w:r>
      <w:r w:rsidR="00BC4FCE">
        <w:rPr>
          <w:rFonts w:ascii="Times New Roman" w:eastAsia="Times New Roman" w:hAnsi="Times New Roman"/>
          <w:lang w:eastAsia="ru-RU"/>
        </w:rPr>
        <w:t>02</w:t>
      </w:r>
      <w:r w:rsidRPr="00464077">
        <w:rPr>
          <w:rFonts w:ascii="Times New Roman" w:eastAsia="Times New Roman" w:hAnsi="Times New Roman"/>
          <w:lang w:eastAsia="ru-RU"/>
        </w:rPr>
        <w:t>.</w:t>
      </w:r>
      <w:r w:rsidR="00BC4FCE">
        <w:rPr>
          <w:rFonts w:ascii="Times New Roman" w:eastAsia="Times New Roman" w:hAnsi="Times New Roman"/>
          <w:lang w:eastAsia="ru-RU"/>
        </w:rPr>
        <w:t>02</w:t>
      </w:r>
      <w:r w:rsidRPr="00464077">
        <w:rPr>
          <w:rFonts w:ascii="Times New Roman" w:eastAsia="Times New Roman" w:hAnsi="Times New Roman"/>
          <w:lang w:eastAsia="ru-RU"/>
        </w:rPr>
        <w:t>.202</w:t>
      </w:r>
      <w:r w:rsidR="00BC4FCE">
        <w:rPr>
          <w:rFonts w:ascii="Times New Roman" w:eastAsia="Times New Roman" w:hAnsi="Times New Roman"/>
          <w:lang w:eastAsia="ru-RU"/>
        </w:rPr>
        <w:t>6</w:t>
      </w:r>
      <w:r w:rsidRPr="00464077">
        <w:rPr>
          <w:rFonts w:ascii="Times New Roman" w:eastAsia="Times New Roman" w:hAnsi="Times New Roman"/>
          <w:lang w:eastAsia="ru-RU"/>
        </w:rPr>
        <w:t xml:space="preserve"> г. по делу № А41-79708/22 конкурсным управляющим несостоятельного должника (банкрота) </w:t>
      </w:r>
      <w:r w:rsidRPr="00464077">
        <w:rPr>
          <w:rFonts w:ascii="Times New Roman" w:eastAsia="MS Mincho" w:hAnsi="Times New Roman"/>
          <w:b/>
          <w:bCs/>
          <w:lang w:eastAsia="ru-RU"/>
        </w:rPr>
        <w:t xml:space="preserve">ООО «Марев Инвест» </w:t>
      </w:r>
      <w:r w:rsidRPr="00464077">
        <w:rPr>
          <w:rFonts w:ascii="Times New Roman" w:eastAsia="MS Mincho" w:hAnsi="Times New Roman"/>
          <w:lang w:eastAsia="ru-RU"/>
        </w:rPr>
        <w:t>(ИНН 5032298734, КПП 503201001, ОГРН 1185053022692, юридический адрес: 143082, Московская область, г.о. Одинцовский, д Раздоры, тер. Рублево-успенское Шоссе, км 1-й, д. 1, эт/ком 2/11)</w:t>
      </w:r>
      <w:r w:rsidR="00BC4B90" w:rsidRPr="00464077">
        <w:rPr>
          <w:rFonts w:ascii="Times New Roman" w:eastAsia="Times New Roman" w:hAnsi="Times New Roman"/>
          <w:color w:val="000000"/>
          <w:lang w:eastAsia="ru-RU"/>
        </w:rPr>
        <w:t>,</w:t>
      </w:r>
      <w:r w:rsidR="00BC4B90" w:rsidRPr="00464077">
        <w:rPr>
          <w:rFonts w:ascii="Times New Roman" w:eastAsia="Times New Roman" w:hAnsi="Times New Roman"/>
          <w:lang w:eastAsia="ru-RU"/>
        </w:rPr>
        <w:t xml:space="preserve"> и</w:t>
      </w:r>
    </w:p>
    <w:p w14:paraId="721F0B02" w14:textId="77777777" w:rsidR="00F71CB0" w:rsidRPr="00464077" w:rsidRDefault="00F71CB0" w:rsidP="00F71CB0">
      <w:pPr>
        <w:ind w:firstLine="709"/>
        <w:rPr>
          <w:rFonts w:ascii="Times New Roman" w:eastAsia="Times New Roman" w:hAnsi="Times New Roman"/>
          <w:lang w:eastAsia="ru-RU"/>
        </w:rPr>
      </w:pPr>
      <w:r w:rsidRPr="00464077">
        <w:rPr>
          <w:rFonts w:ascii="Times New Roman" w:eastAsia="Times New Roman" w:hAnsi="Times New Roman"/>
          <w:b/>
          <w:lang w:eastAsia="ru-RU"/>
        </w:rPr>
        <w:t>Покупатель (победитель торгов)</w:t>
      </w:r>
      <w:r w:rsidRPr="00464077">
        <w:rPr>
          <w:rFonts w:ascii="Times New Roman" w:eastAsia="Times New Roman" w:hAnsi="Times New Roman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______________________________________________________________________________________________________________________________________________________________________________________________________________________________________________________________, с другой стороны, вместе именуемые «Стороны», заключили настоящий договор о нижеследующем:</w:t>
      </w:r>
    </w:p>
    <w:p w14:paraId="2BF65286" w14:textId="77777777" w:rsidR="00F71CB0" w:rsidRPr="00464077" w:rsidRDefault="00F71CB0" w:rsidP="00F71CB0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464077">
        <w:rPr>
          <w:rFonts w:ascii="Times New Roman" w:hAnsi="Times New Roman"/>
          <w:b/>
        </w:rPr>
        <w:t>Предмет договора</w:t>
      </w:r>
    </w:p>
    <w:p w14:paraId="23C8AFD4" w14:textId="51E77B93" w:rsidR="00F71CB0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 </w:t>
      </w:r>
      <w:r w:rsidRPr="00464077">
        <w:rPr>
          <w:rFonts w:ascii="Times New Roman" w:hAnsi="Times New Roman"/>
          <w:noProof/>
        </w:rPr>
        <w:t xml:space="preserve">ООО </w:t>
      </w:r>
      <w:r w:rsidR="00913750" w:rsidRPr="00464077">
        <w:rPr>
          <w:rFonts w:ascii="Times New Roman" w:hAnsi="Times New Roman"/>
          <w:bCs/>
          <w:noProof/>
        </w:rPr>
        <w:t>"</w:t>
      </w:r>
      <w:r w:rsidR="00E07EE4" w:rsidRPr="00464077">
        <w:rPr>
          <w:rFonts w:ascii="Times New Roman" w:hAnsi="Times New Roman"/>
          <w:bCs/>
          <w:noProof/>
        </w:rPr>
        <w:t>Марев Инвест</w:t>
      </w:r>
      <w:r w:rsidR="00BC4B90" w:rsidRPr="00464077">
        <w:rPr>
          <w:rFonts w:ascii="Times New Roman" w:hAnsi="Times New Roman"/>
          <w:bCs/>
          <w:noProof/>
        </w:rPr>
        <w:t>"</w:t>
      </w:r>
      <w:r w:rsidRPr="00464077">
        <w:rPr>
          <w:rFonts w:ascii="Times New Roman" w:hAnsi="Times New Roman"/>
          <w:noProof/>
        </w:rPr>
        <w:t xml:space="preserve"> </w:t>
      </w:r>
      <w:r w:rsidR="00BC4B90" w:rsidRPr="00464077">
        <w:rPr>
          <w:rFonts w:ascii="Times New Roman" w:hAnsi="Times New Roman"/>
        </w:rPr>
        <w:t>по лоту №</w:t>
      </w:r>
      <w:r w:rsidR="00232DAB">
        <w:rPr>
          <w:rFonts w:ascii="Times New Roman" w:hAnsi="Times New Roman"/>
        </w:rPr>
        <w:t xml:space="preserve"> </w:t>
      </w:r>
      <w:r w:rsidR="00FE31EE">
        <w:rPr>
          <w:rFonts w:ascii="Times New Roman" w:hAnsi="Times New Roman"/>
        </w:rPr>
        <w:t>1</w:t>
      </w:r>
      <w:r w:rsidR="009A5C9A" w:rsidRPr="00464077">
        <w:rPr>
          <w:rFonts w:ascii="Times New Roman" w:hAnsi="Times New Roman"/>
        </w:rPr>
        <w:t>,</w:t>
      </w:r>
      <w:r w:rsidRPr="00464077">
        <w:rPr>
          <w:rFonts w:ascii="Times New Roman" w:hAnsi="Times New Roman"/>
        </w:rPr>
        <w:t xml:space="preserve"> а именно: </w:t>
      </w:r>
    </w:p>
    <w:p w14:paraId="466A76C6" w14:textId="77777777" w:rsidR="00C24B73" w:rsidRPr="0087515C" w:rsidRDefault="00C24B73" w:rsidP="0087515C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5811"/>
        <w:gridCol w:w="2268"/>
      </w:tblGrid>
      <w:tr w:rsidR="00296AC7" w:rsidRPr="00854523" w14:paraId="269CCF12" w14:textId="77777777" w:rsidTr="00B537A5">
        <w:trPr>
          <w:cantSplit/>
          <w:trHeight w:val="227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D6AF1" w14:textId="77777777" w:rsidR="00296AC7" w:rsidRPr="00854523" w:rsidRDefault="00296AC7" w:rsidP="00B537A5">
            <w:pPr>
              <w:pStyle w:val="a5"/>
              <w:tabs>
                <w:tab w:val="clear" w:pos="1701"/>
                <w:tab w:val="left" w:pos="239"/>
              </w:tabs>
              <w:jc w:val="center"/>
              <w:rPr>
                <w:rFonts w:eastAsia="Courier New"/>
                <w:b w:val="0"/>
                <w:bCs w:val="0"/>
                <w:color w:val="404040" w:themeColor="text1" w:themeTint="BF"/>
              </w:rPr>
            </w:pPr>
            <w:bookmarkStart w:id="0" w:name="_Hlk166597737"/>
            <w:r w:rsidRPr="00854523">
              <w:rPr>
                <w:rStyle w:val="211pt"/>
                <w:rFonts w:eastAsia="Calibri"/>
                <w:b/>
                <w:bCs/>
                <w:sz w:val="20"/>
                <w:szCs w:val="20"/>
              </w:rPr>
              <w:t>Лот №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hideMark/>
          </w:tcPr>
          <w:p w14:paraId="76EC9868" w14:textId="77777777" w:rsidR="00296AC7" w:rsidRPr="00854523" w:rsidRDefault="00296AC7" w:rsidP="00B537A5">
            <w:pPr>
              <w:pStyle w:val="a5"/>
              <w:tabs>
                <w:tab w:val="clear" w:pos="1701"/>
                <w:tab w:val="left" w:pos="239"/>
              </w:tabs>
              <w:jc w:val="center"/>
              <w:rPr>
                <w:rFonts w:eastAsia="Courier New"/>
                <w:b w:val="0"/>
                <w:bCs w:val="0"/>
                <w:color w:val="404040" w:themeColor="text1" w:themeTint="BF"/>
              </w:rPr>
            </w:pPr>
            <w:r w:rsidRPr="00854523">
              <w:rPr>
                <w:rStyle w:val="211pt"/>
                <w:rFonts w:eastAsia="Calibri"/>
                <w:b/>
                <w:bCs/>
                <w:sz w:val="20"/>
                <w:szCs w:val="20"/>
              </w:rPr>
              <w:t>Наименование имущества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FCD88" w14:textId="77777777" w:rsidR="00296AC7" w:rsidRPr="00854523" w:rsidRDefault="00296AC7" w:rsidP="00B537A5">
            <w:pPr>
              <w:pStyle w:val="a5"/>
              <w:tabs>
                <w:tab w:val="clear" w:pos="1701"/>
                <w:tab w:val="left" w:pos="239"/>
              </w:tabs>
              <w:ind w:left="-104" w:right="-107"/>
              <w:jc w:val="center"/>
              <w:rPr>
                <w:rFonts w:eastAsia="Courier New"/>
                <w:b w:val="0"/>
                <w:bCs w:val="0"/>
                <w:color w:val="404040" w:themeColor="text1" w:themeTint="BF"/>
              </w:rPr>
            </w:pPr>
            <w:r w:rsidRPr="00854523">
              <w:rPr>
                <w:rStyle w:val="211pt"/>
                <w:rFonts w:eastAsia="Calibri"/>
                <w:b/>
                <w:bCs/>
                <w:sz w:val="20"/>
                <w:szCs w:val="20"/>
              </w:rPr>
              <w:t>Начальная цена реализации, руб.</w:t>
            </w:r>
          </w:p>
        </w:tc>
      </w:tr>
      <w:tr w:rsidR="00296AC7" w:rsidRPr="00854523" w14:paraId="0A624D70" w14:textId="77777777" w:rsidTr="00B537A5">
        <w:trPr>
          <w:cantSplit/>
          <w:trHeight w:val="225"/>
        </w:trPr>
        <w:tc>
          <w:tcPr>
            <w:tcW w:w="993" w:type="dxa"/>
            <w:vAlign w:val="center"/>
          </w:tcPr>
          <w:p w14:paraId="68C0B855" w14:textId="77777777" w:rsidR="00296AC7" w:rsidRPr="00854523" w:rsidRDefault="00296AC7" w:rsidP="00B537A5">
            <w:pPr>
              <w:pStyle w:val="a5"/>
              <w:jc w:val="center"/>
              <w:rPr>
                <w:rFonts w:eastAsia="Courier New"/>
                <w:b w:val="0"/>
                <w:bCs w:val="0"/>
                <w:color w:val="404040" w:themeColor="text1" w:themeTint="BF"/>
              </w:rPr>
            </w:pPr>
            <w:r w:rsidRPr="00854523">
              <w:rPr>
                <w:rFonts w:eastAsia="Courier New"/>
                <w:b w:val="0"/>
                <w:bCs w:val="0"/>
                <w:color w:val="404040" w:themeColor="text1" w:themeTint="BF"/>
              </w:rPr>
              <w:t>1</w:t>
            </w:r>
          </w:p>
        </w:tc>
        <w:tc>
          <w:tcPr>
            <w:tcW w:w="5811" w:type="dxa"/>
            <w:shd w:val="clear" w:color="auto" w:fill="auto"/>
          </w:tcPr>
          <w:p w14:paraId="446C8A11" w14:textId="00875432" w:rsidR="00296AC7" w:rsidRPr="00854523" w:rsidRDefault="00FE31EE" w:rsidP="00B537A5">
            <w:pPr>
              <w:pStyle w:val="a5"/>
              <w:jc w:val="center"/>
              <w:rPr>
                <w:rFonts w:eastAsia="Courier New"/>
                <w:b w:val="0"/>
                <w:bCs w:val="0"/>
                <w:color w:val="404040" w:themeColor="text1" w:themeTint="BF"/>
              </w:rPr>
            </w:pPr>
            <w:r w:rsidRPr="00FE31EE">
              <w:rPr>
                <w:b w:val="0"/>
                <w:bCs w:val="0"/>
              </w:rPr>
              <w:t>Земельный участок; площадью 168 479 кв.м., кадастровый номер 50:06:0110301:249; Категория земель: Земли сельскохозяйственного назначения; Разрешенное использование: для дачного хозяйства; адрес: Местоположение установлено относительно ориентира, расположенного в границах участка. Почтовый адрес ориентира: обл. Московская, р-н Шаховской, у д Репотино, с/пос. Серединское, земельный участок расположен в юго-восточной части кадастрового квартала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98B51" w14:textId="54731140" w:rsidR="00296AC7" w:rsidRPr="00854523" w:rsidRDefault="00FE31EE" w:rsidP="00B537A5">
            <w:pPr>
              <w:pStyle w:val="a5"/>
              <w:jc w:val="center"/>
              <w:rPr>
                <w:rFonts w:eastAsia="Courier New"/>
                <w:b w:val="0"/>
                <w:bCs w:val="0"/>
                <w:color w:val="404040" w:themeColor="text1" w:themeTint="BF"/>
              </w:rPr>
            </w:pPr>
            <w:r>
              <w:rPr>
                <w:b w:val="0"/>
                <w:bCs w:val="0"/>
              </w:rPr>
              <w:t>20 000 000,00</w:t>
            </w:r>
          </w:p>
        </w:tc>
      </w:tr>
      <w:bookmarkEnd w:id="0"/>
    </w:tbl>
    <w:p w14:paraId="4B35543F" w14:textId="77777777" w:rsidR="00D92340" w:rsidRPr="00464077" w:rsidRDefault="00D92340" w:rsidP="00D9234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33C65724" w14:textId="77777777" w:rsidR="00F71CB0" w:rsidRPr="00464077" w:rsidRDefault="00F71CB0" w:rsidP="00D506BD">
      <w:pPr>
        <w:spacing w:after="0" w:line="240" w:lineRule="auto"/>
        <w:jc w:val="both"/>
        <w:rPr>
          <w:rFonts w:ascii="Times New Roman" w:hAnsi="Times New Roman"/>
        </w:rPr>
      </w:pPr>
    </w:p>
    <w:p w14:paraId="5B09D4E5" w14:textId="4AEF4690" w:rsidR="00F71CB0" w:rsidRPr="00464077" w:rsidRDefault="00F71CB0" w:rsidP="00F71CB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757359">
        <w:rPr>
          <w:rFonts w:ascii="Times New Roman" w:hAnsi="Times New Roman"/>
        </w:rPr>
        <w:t xml:space="preserve">(далее по тексту – Предмет торгов), проводимых на электронной торговой </w:t>
      </w:r>
      <w:r w:rsidR="00E07EE4" w:rsidRPr="00757359">
        <w:rPr>
          <w:rFonts w:ascii="Times New Roman" w:hAnsi="Times New Roman"/>
        </w:rPr>
        <w:t xml:space="preserve">площадке </w:t>
      </w:r>
      <w:r w:rsidR="00757359" w:rsidRPr="00757359">
        <w:rPr>
          <w:rFonts w:ascii="Times New Roman" w:hAnsi="Times New Roman"/>
        </w:rPr>
        <w:t>ООО «МЭТС» («Межрегиональная электронная торговая система»), размещенной в сети Интернет по адресу:  https://m-ets.ru/</w:t>
      </w:r>
      <w:r w:rsidRPr="00757359">
        <w:rPr>
          <w:rFonts w:ascii="Times New Roman" w:hAnsi="Times New Roman"/>
        </w:rPr>
        <w:t xml:space="preserve"> перечисляет задаток в размере 10% от начальной цены реализации лота, в отношение которого Заявителем пода</w:t>
      </w:r>
      <w:r w:rsidR="009A5C9A" w:rsidRPr="00757359">
        <w:rPr>
          <w:rFonts w:ascii="Times New Roman" w:hAnsi="Times New Roman"/>
        </w:rPr>
        <w:t>ется заявка на участие в торгах</w:t>
      </w:r>
      <w:r w:rsidRPr="00757359">
        <w:rPr>
          <w:rFonts w:ascii="Times New Roman" w:hAnsi="Times New Roman"/>
        </w:rPr>
        <w:t>.</w:t>
      </w:r>
      <w:r w:rsidRPr="00464077">
        <w:rPr>
          <w:rFonts w:ascii="Times New Roman" w:hAnsi="Times New Roman"/>
        </w:rPr>
        <w:t xml:space="preserve">  </w:t>
      </w:r>
    </w:p>
    <w:p w14:paraId="233946B6" w14:textId="77777777" w:rsidR="00F71CB0" w:rsidRPr="00464077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675A6EB6" w14:textId="77777777" w:rsidR="00F71CB0" w:rsidRPr="00464077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1356179C" w14:textId="77777777" w:rsidR="00F71CB0" w:rsidRPr="00464077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68D466D4" w14:textId="77777777" w:rsidR="00F71CB0" w:rsidRPr="00464077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355B86A" w14:textId="77777777" w:rsidR="00D86CE6" w:rsidRPr="00464077" w:rsidRDefault="00D86CE6" w:rsidP="00F71CB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5580F5D8" w14:textId="77777777" w:rsidR="00F71CB0" w:rsidRPr="00464077" w:rsidRDefault="00F71CB0" w:rsidP="00F71CB0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464077">
        <w:rPr>
          <w:rFonts w:ascii="Times New Roman" w:hAnsi="Times New Roman"/>
          <w:b/>
        </w:rPr>
        <w:t>Порядок внесения задатка</w:t>
      </w:r>
    </w:p>
    <w:p w14:paraId="4F6450D6" w14:textId="1F31DB20" w:rsidR="00F71CB0" w:rsidRPr="00757359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 xml:space="preserve"> </w:t>
      </w:r>
      <w:r w:rsidRPr="00757359">
        <w:rPr>
          <w:rFonts w:ascii="Times New Roman" w:hAnsi="Times New Roman"/>
        </w:rPr>
        <w:t xml:space="preserve">Задаток должен быть внесен Заявителем на расчетный счет Организатора торгов, указанный в разделе 4 настоящего договора. В назначении платежа необходимо указать: «Задаток для участия в торгах по продаже имущества </w:t>
      </w:r>
      <w:r w:rsidR="006C35FA" w:rsidRPr="00757359">
        <w:rPr>
          <w:rFonts w:ascii="Times New Roman" w:hAnsi="Times New Roman"/>
          <w:noProof/>
        </w:rPr>
        <w:t>ООО «</w:t>
      </w:r>
      <w:r w:rsidR="008F6C31" w:rsidRPr="00757359">
        <w:rPr>
          <w:rFonts w:ascii="Times New Roman" w:hAnsi="Times New Roman"/>
          <w:noProof/>
        </w:rPr>
        <w:t>Марев Инвест</w:t>
      </w:r>
      <w:r w:rsidR="009A5C9A" w:rsidRPr="00757359">
        <w:rPr>
          <w:rFonts w:ascii="Times New Roman" w:hAnsi="Times New Roman"/>
          <w:noProof/>
        </w:rPr>
        <w:t>»</w:t>
      </w:r>
      <w:r w:rsidRPr="00757359">
        <w:rPr>
          <w:rFonts w:ascii="Times New Roman" w:hAnsi="Times New Roman"/>
          <w:i/>
        </w:rPr>
        <w:t xml:space="preserve">, </w:t>
      </w:r>
      <w:r w:rsidRPr="00757359">
        <w:rPr>
          <w:rFonts w:ascii="Times New Roman" w:hAnsi="Times New Roman"/>
        </w:rPr>
        <w:t xml:space="preserve">проводимых на электронной площадке   </w:t>
      </w:r>
      <w:r w:rsidR="00757359" w:rsidRPr="00757359">
        <w:rPr>
          <w:rFonts w:ascii="Times New Roman" w:hAnsi="Times New Roman"/>
          <w:spacing w:val="3"/>
          <w:lang w:bidi="ru-RU"/>
        </w:rPr>
        <w:t>ООО «МЭТС» («Межрегиональная электронная торговая система»), размещенной в сети Интернет по адресу:  https://m-ets.ru/</w:t>
      </w:r>
      <w:r w:rsidR="00E07EE4" w:rsidRPr="00757359">
        <w:rPr>
          <w:rFonts w:ascii="Times New Roman" w:hAnsi="Times New Roman"/>
          <w:spacing w:val="3"/>
          <w:lang w:bidi="ru-RU"/>
        </w:rPr>
        <w:t xml:space="preserve">, размещенной в сети Интернет по адресу:  </w:t>
      </w:r>
      <w:hyperlink r:id="rId5" w:tooltip="https://bankrupt.etpu.ru/" w:history="1">
        <w:r w:rsidR="00E07EE4" w:rsidRPr="00757359">
          <w:rPr>
            <w:rStyle w:val="a4"/>
            <w:rFonts w:ascii="Times New Roman" w:hAnsi="Times New Roman"/>
            <w:color w:val="auto"/>
            <w:spacing w:val="3"/>
            <w:u w:val="none"/>
            <w:lang w:bidi="ru-RU"/>
          </w:rPr>
          <w:t>https://bankrupt.etpu.ru/</w:t>
        </w:r>
      </w:hyperlink>
      <w:r w:rsidRPr="00757359">
        <w:rPr>
          <w:rFonts w:ascii="Times New Roman" w:hAnsi="Times New Roman"/>
        </w:rPr>
        <w:t xml:space="preserve">, лот № </w:t>
      </w:r>
      <w:r w:rsidR="00FE31EE">
        <w:rPr>
          <w:rFonts w:ascii="Times New Roman" w:hAnsi="Times New Roman"/>
        </w:rPr>
        <w:t>1</w:t>
      </w:r>
      <w:r w:rsidRPr="00757359">
        <w:rPr>
          <w:rFonts w:ascii="Times New Roman" w:hAnsi="Times New Roman"/>
        </w:rPr>
        <w:t>.</w:t>
      </w:r>
    </w:p>
    <w:p w14:paraId="567DF4C3" w14:textId="77777777" w:rsidR="00F71CB0" w:rsidRPr="00464077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3923C092" w14:textId="77777777" w:rsidR="00F71CB0" w:rsidRPr="00464077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F71D0" w14:textId="77777777" w:rsidR="00F71CB0" w:rsidRPr="00464077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1EDE0B10" w14:textId="77777777" w:rsidR="00F71CB0" w:rsidRPr="00464077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>В случае признания лица, от которого поступил задаток, победителем торгов, и отказа или уклонения данного лица от подписания договора купли-продажи или пропуска срока подписания договора купли-продажи, а также отказа или уклонения данного лица от оплаты договора купли-продажи или пропуска им срока оплаты договора купли-продажи, задаток ему не возвращается ни в какой части и включается в конкурсную массу должника.</w:t>
      </w:r>
    </w:p>
    <w:p w14:paraId="475B17C3" w14:textId="77777777" w:rsidR="00F71CB0" w:rsidRPr="00464077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>Все расходы по внесению задатка на специальный счет должника и возврату задатка со специального счета должника несет лицо, которое вносило задаток.</w:t>
      </w:r>
    </w:p>
    <w:p w14:paraId="2A925BBE" w14:textId="77777777" w:rsidR="00F71CB0" w:rsidRPr="00464077" w:rsidRDefault="00F71CB0" w:rsidP="00F71CB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64077">
        <w:rPr>
          <w:rFonts w:ascii="Times New Roman" w:hAnsi="Times New Roman"/>
          <w:b/>
        </w:rPr>
        <w:t>Заключительные положения</w:t>
      </w:r>
    </w:p>
    <w:p w14:paraId="4BD653A0" w14:textId="2E6FAE55" w:rsidR="00F71CB0" w:rsidRPr="00464077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464077">
        <w:rPr>
          <w:rFonts w:ascii="Times New Roman" w:hAnsi="Times New Roman"/>
          <w:color w:val="000000"/>
          <w:lang w:eastAsia="ru-RU"/>
        </w:rPr>
        <w:t xml:space="preserve">При не достижении согласия споры и разногласия рассматривает </w:t>
      </w:r>
      <w:r w:rsidRPr="00464077">
        <w:rPr>
          <w:rFonts w:ascii="Times New Roman" w:hAnsi="Times New Roman"/>
          <w:noProof/>
          <w:color w:val="000000"/>
          <w:lang w:eastAsia="ru-RU"/>
        </w:rPr>
        <w:t xml:space="preserve">Арбитражный суд г. Москвы (если заявителем является юридическое лицо или ИП) либо </w:t>
      </w:r>
      <w:r w:rsidR="00232DAB">
        <w:rPr>
          <w:rFonts w:ascii="Times New Roman" w:hAnsi="Times New Roman"/>
          <w:noProof/>
          <w:color w:val="000000"/>
          <w:lang w:eastAsia="ru-RU"/>
        </w:rPr>
        <w:t>Коломенский</w:t>
      </w:r>
      <w:r w:rsidRPr="00464077">
        <w:rPr>
          <w:rFonts w:ascii="Times New Roman" w:hAnsi="Times New Roman"/>
          <w:noProof/>
          <w:color w:val="000000"/>
          <w:lang w:eastAsia="ru-RU"/>
        </w:rPr>
        <w:t xml:space="preserve"> городской суд Московской области (если заявителем является физическое лицо)</w:t>
      </w:r>
      <w:r w:rsidRPr="00464077">
        <w:rPr>
          <w:rFonts w:ascii="Times New Roman" w:hAnsi="Times New Roman"/>
          <w:color w:val="000000"/>
          <w:lang w:eastAsia="ru-RU"/>
        </w:rPr>
        <w:t>.</w:t>
      </w:r>
    </w:p>
    <w:p w14:paraId="78530587" w14:textId="77777777" w:rsidR="00F71CB0" w:rsidRPr="00464077" w:rsidRDefault="00F71CB0" w:rsidP="00F71CB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464077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0554677" w14:textId="77777777" w:rsidR="00F71CB0" w:rsidRPr="00464077" w:rsidRDefault="00F71CB0" w:rsidP="00F71CB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464077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F71CB0" w:rsidRPr="00464077" w14:paraId="60FCD9AF" w14:textId="77777777" w:rsidTr="005D2BA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D26E3" w14:textId="77777777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499C45" w14:textId="77777777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F71CB0" w:rsidRPr="00464077" w14:paraId="3C5E5D92" w14:textId="77777777" w:rsidTr="005D2BA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54EDDB" w14:textId="77777777" w:rsidR="00BE752C" w:rsidRPr="00464077" w:rsidRDefault="00BE752C" w:rsidP="00BE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64077">
              <w:rPr>
                <w:rFonts w:ascii="Times New Roman" w:hAnsi="Times New Roman"/>
              </w:rPr>
              <w:t>Общество с ограниченной ответственностью "Марев Инвест"</w:t>
            </w:r>
          </w:p>
          <w:p w14:paraId="5835D3C2" w14:textId="77777777" w:rsidR="00BE752C" w:rsidRPr="00464077" w:rsidRDefault="00BE752C" w:rsidP="00BE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ru-RU"/>
              </w:rPr>
            </w:pPr>
            <w:r w:rsidRPr="00464077">
              <w:rPr>
                <w:rFonts w:ascii="Times New Roman" w:eastAsia="MS Mincho" w:hAnsi="Times New Roman"/>
                <w:lang w:eastAsia="ru-RU"/>
              </w:rPr>
              <w:t>ИНН 5032298734, КПП 503201001</w:t>
            </w:r>
          </w:p>
          <w:p w14:paraId="24099437" w14:textId="77777777" w:rsidR="00BE752C" w:rsidRPr="00464077" w:rsidRDefault="00BE752C" w:rsidP="00BE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ru-RU"/>
              </w:rPr>
            </w:pPr>
            <w:r w:rsidRPr="00464077">
              <w:rPr>
                <w:rFonts w:ascii="Times New Roman" w:eastAsia="MS Mincho" w:hAnsi="Times New Roman"/>
                <w:lang w:eastAsia="ru-RU"/>
              </w:rPr>
              <w:t xml:space="preserve">ОГРН 1185053022692, </w:t>
            </w:r>
          </w:p>
          <w:p w14:paraId="1E87DA8C" w14:textId="77777777" w:rsidR="00BE752C" w:rsidRPr="00464077" w:rsidRDefault="00BE752C" w:rsidP="00BE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/>
                <w:lang w:eastAsia="ru-RU"/>
              </w:rPr>
            </w:pPr>
            <w:r w:rsidRPr="00464077">
              <w:rPr>
                <w:rFonts w:ascii="Times New Roman" w:eastAsia="MS Mincho" w:hAnsi="Times New Roman"/>
                <w:lang w:eastAsia="ru-RU"/>
              </w:rPr>
              <w:t>Юридический адрес: 143082, Московская область, г.о. Одинцовский, д Раздоры, тер. Рублево-успенское Шоссе, км 1-й, д. 1, эт/ком 2/11</w:t>
            </w:r>
          </w:p>
          <w:p w14:paraId="5CD7FB28" w14:textId="77777777" w:rsidR="00BE752C" w:rsidRPr="00464077" w:rsidRDefault="00BE752C" w:rsidP="00BE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64CB269D" w14:textId="77777777" w:rsidR="00BE752C" w:rsidRPr="00464077" w:rsidRDefault="00BE752C" w:rsidP="00BE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60954341" w14:textId="5F3DC529" w:rsidR="00BE752C" w:rsidRPr="00464077" w:rsidRDefault="00BE752C" w:rsidP="00BE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lang w:eastAsia="ru-RU"/>
              </w:rPr>
              <w:t xml:space="preserve">Счет: </w:t>
            </w:r>
            <w:r w:rsidRPr="00464077">
              <w:rPr>
                <w:rFonts w:ascii="Times New Roman" w:eastAsia="Andale Sans UI" w:hAnsi="Times New Roman" w:cs="Tahoma"/>
                <w:color w:val="000000"/>
                <w:kern w:val="3"/>
                <w:lang w:val="de-DE" w:eastAsia="ja-JP" w:bidi="fa-IR"/>
              </w:rPr>
              <w:t>40702810912030636481</w:t>
            </w:r>
          </w:p>
          <w:p w14:paraId="5941F5DE" w14:textId="77777777" w:rsidR="00BE752C" w:rsidRPr="00464077" w:rsidRDefault="00BE752C" w:rsidP="00BE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lang w:eastAsia="ru-RU"/>
              </w:rPr>
              <w:t>в Филиал "Корпоративный" ПАО "Совкомбанк" (г. Москва)</w:t>
            </w:r>
          </w:p>
          <w:p w14:paraId="43389C2A" w14:textId="52823D02" w:rsidR="00F71CB0" w:rsidRPr="00464077" w:rsidRDefault="00BE752C" w:rsidP="00BE75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lang w:eastAsia="ru-RU"/>
              </w:rPr>
              <w:t>к/с 30101810445250000360, БИК 044525360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CBBEA9" w14:textId="77777777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F71CB0" w:rsidRPr="00464077" w14:paraId="506BA747" w14:textId="77777777" w:rsidTr="005D2BA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86D67" w14:textId="77777777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noProof/>
                <w:lang w:eastAsia="ru-RU"/>
              </w:rPr>
              <w:t xml:space="preserve">Конкурсный управляющий </w:t>
            </w:r>
          </w:p>
          <w:p w14:paraId="0EC9C736" w14:textId="3791F59A" w:rsidR="00F71CB0" w:rsidRPr="00464077" w:rsidRDefault="00130434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noProof/>
                <w:lang w:eastAsia="ru-RU"/>
              </w:rPr>
              <w:t>ООО «</w:t>
            </w:r>
            <w:r w:rsidR="00BE752C" w:rsidRPr="00464077">
              <w:rPr>
                <w:rFonts w:ascii="Times New Roman" w:eastAsia="Times New Roman" w:hAnsi="Times New Roman"/>
                <w:noProof/>
                <w:lang w:eastAsia="ru-RU"/>
              </w:rPr>
              <w:t>Марев Инвест</w:t>
            </w:r>
            <w:r w:rsidR="00F71CB0" w:rsidRPr="00464077">
              <w:rPr>
                <w:rFonts w:ascii="Times New Roman" w:eastAsia="Times New Roman" w:hAnsi="Times New Roman"/>
                <w:noProof/>
                <w:lang w:eastAsia="ru-RU"/>
              </w:rPr>
              <w:t>»</w:t>
            </w:r>
          </w:p>
          <w:p w14:paraId="6DEC1E55" w14:textId="77777777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D9EE060" w14:textId="131F55DC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lang w:eastAsia="ru-RU"/>
              </w:rPr>
              <w:t xml:space="preserve">______________________ </w:t>
            </w:r>
            <w:r w:rsidR="00232DAB">
              <w:rPr>
                <w:rFonts w:ascii="Times New Roman" w:eastAsia="Times New Roman" w:hAnsi="Times New Roman"/>
                <w:lang w:eastAsia="ru-RU"/>
              </w:rPr>
              <w:t>Ю.А. Коваленко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28AE2" w14:textId="14FE40E9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966C8EF" w14:textId="77777777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37374195" w14:textId="77777777" w:rsidR="00F71CB0" w:rsidRPr="00464077" w:rsidRDefault="00F71CB0" w:rsidP="005D2B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DDBB2EA" w14:textId="77777777" w:rsidR="00F71CB0" w:rsidRPr="00464077" w:rsidRDefault="00F71CB0" w:rsidP="00F71CB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464077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/</w:t>
            </w:r>
          </w:p>
        </w:tc>
      </w:tr>
    </w:tbl>
    <w:p w14:paraId="7AC0BDB7" w14:textId="77777777" w:rsidR="006B0D3E" w:rsidRPr="00464077" w:rsidRDefault="006B0D3E"/>
    <w:sectPr w:rsidR="006B0D3E" w:rsidRPr="00464077" w:rsidSect="00D86CE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CB0"/>
    <w:rsid w:val="00130434"/>
    <w:rsid w:val="00232DAB"/>
    <w:rsid w:val="00296AC7"/>
    <w:rsid w:val="002C75CA"/>
    <w:rsid w:val="003140F9"/>
    <w:rsid w:val="00464077"/>
    <w:rsid w:val="004F252D"/>
    <w:rsid w:val="005727DE"/>
    <w:rsid w:val="00653C61"/>
    <w:rsid w:val="0067235F"/>
    <w:rsid w:val="006B0D3E"/>
    <w:rsid w:val="006C35FA"/>
    <w:rsid w:val="006E490F"/>
    <w:rsid w:val="00757359"/>
    <w:rsid w:val="007F3B17"/>
    <w:rsid w:val="0082731A"/>
    <w:rsid w:val="0087515C"/>
    <w:rsid w:val="008F6C31"/>
    <w:rsid w:val="00913750"/>
    <w:rsid w:val="00992B16"/>
    <w:rsid w:val="00994EA3"/>
    <w:rsid w:val="009A5C9A"/>
    <w:rsid w:val="009B11E2"/>
    <w:rsid w:val="00A15495"/>
    <w:rsid w:val="00A37141"/>
    <w:rsid w:val="00AB5747"/>
    <w:rsid w:val="00B77589"/>
    <w:rsid w:val="00BC4B90"/>
    <w:rsid w:val="00BC4FCE"/>
    <w:rsid w:val="00BE752C"/>
    <w:rsid w:val="00C24B73"/>
    <w:rsid w:val="00C908D5"/>
    <w:rsid w:val="00D147DB"/>
    <w:rsid w:val="00D158B1"/>
    <w:rsid w:val="00D506BD"/>
    <w:rsid w:val="00D86CE6"/>
    <w:rsid w:val="00D92340"/>
    <w:rsid w:val="00DA65B0"/>
    <w:rsid w:val="00E07EE4"/>
    <w:rsid w:val="00EB3224"/>
    <w:rsid w:val="00F71CB0"/>
    <w:rsid w:val="00F75B8F"/>
    <w:rsid w:val="00F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668F6"/>
  <w15:docId w15:val="{94D164C2-4E3D-42CE-9432-A436C13A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C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CB0"/>
    <w:pPr>
      <w:ind w:left="720"/>
      <w:contextualSpacing/>
    </w:pPr>
  </w:style>
  <w:style w:type="character" w:styleId="a4">
    <w:name w:val="Hyperlink"/>
    <w:uiPriority w:val="99"/>
    <w:unhideWhenUsed/>
    <w:rsid w:val="00F71CB0"/>
    <w:rPr>
      <w:color w:val="0000FF"/>
      <w:u w:val="single"/>
    </w:rPr>
  </w:style>
  <w:style w:type="character" w:customStyle="1" w:styleId="211pt">
    <w:name w:val="Основной текст (2) + 11 pt;Полужирный"/>
    <w:rsid w:val="00F71C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"/>
    <w:rsid w:val="00F71C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wmi-callto">
    <w:name w:val="wmi-callto"/>
    <w:rsid w:val="00F71CB0"/>
  </w:style>
  <w:style w:type="paragraph" w:customStyle="1" w:styleId="a5">
    <w:name w:val="Факты"/>
    <w:basedOn w:val="a"/>
    <w:qFormat/>
    <w:rsid w:val="00D506BD"/>
    <w:pPr>
      <w:tabs>
        <w:tab w:val="left" w:pos="1701"/>
        <w:tab w:val="left" w:pos="4536"/>
      </w:tabs>
      <w:spacing w:after="0" w:line="240" w:lineRule="auto"/>
      <w:jc w:val="both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nkrupt.etp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25</cp:revision>
  <dcterms:created xsi:type="dcterms:W3CDTF">2024-05-14T12:01:00Z</dcterms:created>
  <dcterms:modified xsi:type="dcterms:W3CDTF">2026-06-08T15:10:00Z</dcterms:modified>
</cp:coreProperties>
</file>