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813E" w14:textId="77777777" w:rsidR="00EA5080" w:rsidRPr="00D42FF0" w:rsidRDefault="00EA5080" w:rsidP="002F018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ДОГОВОР КУПЛИ-ПРОДАЖИ</w:t>
      </w:r>
    </w:p>
    <w:p w14:paraId="4F660855" w14:textId="77777777" w:rsidR="00C25D69" w:rsidRPr="00D42FF0" w:rsidRDefault="00C25D69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D42F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5A726F" w14:textId="77777777" w:rsidR="00C25D69" w:rsidRPr="00D42FF0" w:rsidRDefault="00EC3EDB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noProof/>
          <w:sz w:val="20"/>
          <w:szCs w:val="20"/>
        </w:rPr>
        <w:t>г</w:t>
      </w:r>
      <w:r w:rsidR="0065063F" w:rsidRPr="00D42FF0">
        <w:rPr>
          <w:rFonts w:ascii="Times New Roman" w:hAnsi="Times New Roman"/>
          <w:noProof/>
          <w:sz w:val="20"/>
          <w:szCs w:val="20"/>
        </w:rPr>
        <w:t>. Сургут</w:t>
      </w:r>
    </w:p>
    <w:p w14:paraId="60E4BFB9" w14:textId="0DAE8D32" w:rsidR="00C25D69" w:rsidRPr="00D42FF0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D42FF0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D42FF0">
        <w:rPr>
          <w:rFonts w:ascii="Times New Roman" w:hAnsi="Times New Roman"/>
          <w:noProof/>
          <w:sz w:val="20"/>
          <w:szCs w:val="20"/>
        </w:rPr>
        <w:t>«</w:t>
      </w:r>
      <w:r w:rsidR="00EC3EDB" w:rsidRPr="00D42FF0">
        <w:rPr>
          <w:rFonts w:ascii="Times New Roman" w:hAnsi="Times New Roman"/>
          <w:noProof/>
          <w:sz w:val="20"/>
          <w:szCs w:val="20"/>
        </w:rPr>
        <w:t>____</w:t>
      </w:r>
      <w:r w:rsidRPr="00D42FF0">
        <w:rPr>
          <w:rFonts w:ascii="Times New Roman" w:hAnsi="Times New Roman"/>
          <w:noProof/>
          <w:sz w:val="20"/>
          <w:szCs w:val="20"/>
        </w:rPr>
        <w:t xml:space="preserve">» </w:t>
      </w:r>
      <w:r w:rsidR="00EC3EDB" w:rsidRPr="00D42FF0">
        <w:rPr>
          <w:rFonts w:ascii="Times New Roman" w:hAnsi="Times New Roman"/>
          <w:noProof/>
          <w:sz w:val="20"/>
          <w:szCs w:val="20"/>
        </w:rPr>
        <w:t>______</w:t>
      </w:r>
      <w:r w:rsidRPr="00D42FF0">
        <w:rPr>
          <w:rFonts w:ascii="Times New Roman" w:hAnsi="Times New Roman"/>
          <w:noProof/>
          <w:sz w:val="20"/>
          <w:szCs w:val="20"/>
        </w:rPr>
        <w:t xml:space="preserve"> 20</w:t>
      </w:r>
      <w:r w:rsidR="001C2E14" w:rsidRPr="00D42FF0">
        <w:rPr>
          <w:rFonts w:ascii="Times New Roman" w:hAnsi="Times New Roman"/>
          <w:noProof/>
          <w:sz w:val="20"/>
          <w:szCs w:val="20"/>
        </w:rPr>
        <w:t>2</w:t>
      </w:r>
      <w:r w:rsidR="00721DE8">
        <w:rPr>
          <w:rFonts w:ascii="Times New Roman" w:hAnsi="Times New Roman"/>
          <w:noProof/>
          <w:sz w:val="20"/>
          <w:szCs w:val="20"/>
        </w:rPr>
        <w:t>6</w:t>
      </w:r>
      <w:r w:rsidR="005A26D6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Pr="00D42FF0">
        <w:rPr>
          <w:rFonts w:ascii="Times New Roman" w:hAnsi="Times New Roman"/>
          <w:noProof/>
          <w:sz w:val="20"/>
          <w:szCs w:val="20"/>
        </w:rPr>
        <w:t>г.</w:t>
      </w:r>
    </w:p>
    <w:p w14:paraId="429C0D46" w14:textId="77777777" w:rsidR="00EA5080" w:rsidRPr="00D42FF0" w:rsidRDefault="00EA5080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7B613F0" w14:textId="77777777" w:rsidR="00C25D69" w:rsidRPr="00D42FF0" w:rsidRDefault="00C25D69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D42FF0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F27D267" w14:textId="77777777" w:rsidR="00EA5080" w:rsidRPr="00E33C2F" w:rsidRDefault="00FB03E5" w:rsidP="00FB03E5">
      <w:pPr>
        <w:tabs>
          <w:tab w:val="left" w:pos="18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ab/>
      </w:r>
    </w:p>
    <w:p w14:paraId="55BF88C4" w14:textId="7C85587C" w:rsidR="00EA5080" w:rsidRPr="00E33C2F" w:rsidRDefault="00721DE8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21DE8">
        <w:rPr>
          <w:rFonts w:ascii="Times New Roman" w:hAnsi="Times New Roman"/>
          <w:sz w:val="20"/>
          <w:szCs w:val="20"/>
        </w:rPr>
        <w:t>Бабаев Руслан Закир Оглы</w:t>
      </w:r>
      <w:r w:rsidR="009D72CA" w:rsidRPr="00E33C2F">
        <w:rPr>
          <w:rFonts w:ascii="Times New Roman" w:hAnsi="Times New Roman"/>
          <w:sz w:val="20"/>
          <w:szCs w:val="20"/>
        </w:rPr>
        <w:t xml:space="preserve">, именуемый (-ая) </w:t>
      </w:r>
      <w:r w:rsidR="00EA5080" w:rsidRPr="00E33C2F">
        <w:rPr>
          <w:rFonts w:ascii="Times New Roman" w:hAnsi="Times New Roman"/>
          <w:sz w:val="20"/>
          <w:szCs w:val="20"/>
        </w:rPr>
        <w:t xml:space="preserve">в дальнейшем «Продавец», в лице финансового управляющего </w:t>
      </w:r>
      <w:r w:rsidR="006A75D6" w:rsidRPr="00E33C2F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A5080" w:rsidRPr="00E33C2F">
        <w:rPr>
          <w:rFonts w:ascii="Times New Roman" w:hAnsi="Times New Roman"/>
          <w:sz w:val="20"/>
          <w:szCs w:val="20"/>
        </w:rPr>
        <w:t xml:space="preserve">, </w:t>
      </w:r>
      <w:r w:rsidR="00601164" w:rsidRPr="00E33C2F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A75D6" w:rsidRPr="00E33C2F">
        <w:rPr>
          <w:rFonts w:ascii="Times New Roman" w:hAnsi="Times New Roman"/>
          <w:noProof/>
          <w:sz w:val="20"/>
          <w:szCs w:val="20"/>
        </w:rPr>
        <w:t>решения Арбитражного суда Ханты-Мансийско</w:t>
      </w:r>
      <w:r w:rsidR="002F0188" w:rsidRPr="00E33C2F">
        <w:rPr>
          <w:rFonts w:ascii="Times New Roman" w:hAnsi="Times New Roman"/>
          <w:noProof/>
          <w:sz w:val="20"/>
          <w:szCs w:val="20"/>
        </w:rPr>
        <w:t xml:space="preserve">го автономного округа-Югры </w:t>
      </w:r>
      <w:r w:rsidR="00C8240D" w:rsidRPr="00C8240D">
        <w:rPr>
          <w:rFonts w:ascii="Times New Roman" w:hAnsi="Times New Roman"/>
          <w:noProof/>
          <w:sz w:val="20"/>
          <w:szCs w:val="20"/>
        </w:rPr>
        <w:t xml:space="preserve">от </w:t>
      </w:r>
      <w:r w:rsidRPr="00721DE8">
        <w:rPr>
          <w:rFonts w:ascii="Times New Roman" w:hAnsi="Times New Roman"/>
          <w:noProof/>
          <w:sz w:val="20"/>
          <w:szCs w:val="20"/>
        </w:rPr>
        <w:t>03.07.2025 г. по делу № А75-10078/2025</w:t>
      </w:r>
      <w:r w:rsidR="00EA5080" w:rsidRPr="00E33C2F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FEEAEC1" w14:textId="77777777" w:rsidR="00EA5080" w:rsidRPr="00E33C2F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B2FD00" w14:textId="77777777" w:rsidR="00EA5080" w:rsidRPr="00E33C2F" w:rsidRDefault="00EA5080" w:rsidP="00DA63E4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>Предмет договора</w:t>
      </w:r>
    </w:p>
    <w:p w14:paraId="57A0CF80" w14:textId="3D400BBC" w:rsidR="00EA5080" w:rsidRPr="00E33C2F" w:rsidRDefault="00EA5080" w:rsidP="002F01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r w:rsidR="00336B95">
        <w:rPr>
          <w:rFonts w:ascii="Times New Roman" w:hAnsi="Times New Roman"/>
          <w:sz w:val="20"/>
          <w:szCs w:val="20"/>
        </w:rPr>
        <w:t>):</w:t>
      </w:r>
      <w:r w:rsidR="00336B95" w:rsidRPr="00336B95">
        <w:t xml:space="preserve"> </w:t>
      </w:r>
      <w:r w:rsidR="00721DE8" w:rsidRPr="00721DE8">
        <w:rPr>
          <w:rFonts w:ascii="Times New Roman" w:hAnsi="Times New Roman"/>
          <w:sz w:val="20"/>
          <w:szCs w:val="20"/>
        </w:rPr>
        <w:t>Легковой автомобиль: BMW X5, год изготовления: 2006, легковой универсал, г/н: К482МУ186, цвет: черный, VIN: 5UXFA13536LY27842, ПТС 86 РМ 323601, СТС 99 19 442279. (требуется ремонт КПП, ремонт двигателя, отсутствует передний бампер, черный выхлоп, авто не на ходу)</w:t>
      </w:r>
      <w:r w:rsidR="00E33C2F" w:rsidRPr="00E33C2F">
        <w:rPr>
          <w:rFonts w:ascii="Times New Roman" w:hAnsi="Times New Roman"/>
          <w:sz w:val="20"/>
          <w:szCs w:val="20"/>
          <w:lang w:val="x-none" w:eastAsia="x-none"/>
        </w:rPr>
        <w:t>.</w:t>
      </w:r>
    </w:p>
    <w:p w14:paraId="4F454DEC" w14:textId="77777777" w:rsidR="00EA5080" w:rsidRPr="00D42FF0" w:rsidRDefault="00EC3EDB" w:rsidP="008D26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>1</w:t>
      </w:r>
      <w:r w:rsidR="00EA5080" w:rsidRPr="00E33C2F">
        <w:rPr>
          <w:rFonts w:ascii="Times New Roman" w:hAnsi="Times New Roman"/>
          <w:sz w:val="20"/>
          <w:szCs w:val="20"/>
        </w:rPr>
        <w:t>.</w:t>
      </w:r>
      <w:r w:rsidR="0066228A" w:rsidRPr="00E33C2F">
        <w:rPr>
          <w:rFonts w:ascii="Times New Roman" w:hAnsi="Times New Roman"/>
          <w:sz w:val="20"/>
          <w:szCs w:val="20"/>
        </w:rPr>
        <w:t>2</w:t>
      </w:r>
      <w:r w:rsidR="00EA5080" w:rsidRPr="00E33C2F">
        <w:rPr>
          <w:rFonts w:ascii="Times New Roman" w:hAnsi="Times New Roman"/>
          <w:sz w:val="20"/>
          <w:szCs w:val="20"/>
        </w:rPr>
        <w:t>. Настоящий договор заключается Сторонами в порядке</w:t>
      </w:r>
      <w:r w:rsidR="00EA5080" w:rsidRPr="00D42FF0">
        <w:rPr>
          <w:rFonts w:ascii="Times New Roman" w:hAnsi="Times New Roman"/>
          <w:sz w:val="20"/>
          <w:szCs w:val="20"/>
        </w:rPr>
        <w:t xml:space="preserve">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Pr="00D42FF0">
        <w:rPr>
          <w:rFonts w:ascii="Times New Roman" w:hAnsi="Times New Roman"/>
          <w:sz w:val="20"/>
          <w:szCs w:val="20"/>
        </w:rPr>
        <w:t>ЭТП МЭТС</w:t>
      </w:r>
      <w:r w:rsidR="00EA5080" w:rsidRPr="00D42FF0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Pr="00D42FF0">
        <w:rPr>
          <w:rFonts w:ascii="Times New Roman" w:hAnsi="Times New Roman"/>
          <w:sz w:val="20"/>
          <w:szCs w:val="20"/>
        </w:rPr>
        <w:t>www.m-ets.ru</w:t>
      </w:r>
      <w:r w:rsidR="00EA5080" w:rsidRPr="00D42FF0">
        <w:rPr>
          <w:rFonts w:ascii="Times New Roman" w:hAnsi="Times New Roman"/>
          <w:sz w:val="20"/>
          <w:szCs w:val="20"/>
        </w:rPr>
        <w:t>.</w:t>
      </w:r>
    </w:p>
    <w:p w14:paraId="30CB2A35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D1EF410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Права и обязанности Сторон</w:t>
      </w:r>
    </w:p>
    <w:p w14:paraId="27860E96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 Продавец обязан:</w:t>
      </w:r>
    </w:p>
    <w:p w14:paraId="5CEA653C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73A9959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0E19AA0D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2.2. Покупатель обязан:</w:t>
      </w:r>
    </w:p>
    <w:p w14:paraId="099D697A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</w:t>
      </w:r>
      <w:r w:rsidR="001C2E14" w:rsidRPr="00D42FF0">
        <w:rPr>
          <w:rFonts w:ascii="Times New Roman" w:hAnsi="Times New Roman"/>
          <w:sz w:val="20"/>
          <w:szCs w:val="20"/>
        </w:rPr>
        <w:t xml:space="preserve">ном </w:t>
      </w:r>
      <w:r w:rsidRPr="00D42FF0">
        <w:rPr>
          <w:rFonts w:ascii="Times New Roman" w:hAnsi="Times New Roman"/>
          <w:sz w:val="20"/>
          <w:szCs w:val="20"/>
        </w:rPr>
        <w:t>настоящим договором.</w:t>
      </w:r>
    </w:p>
    <w:p w14:paraId="76E41BFF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8130C0F" w14:textId="77777777" w:rsidR="00EA5080" w:rsidRPr="00D42FF0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DC27031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Стоимость Имущества и порядок его оплаты</w:t>
      </w:r>
    </w:p>
    <w:p w14:paraId="2756F25A" w14:textId="77777777" w:rsidR="001A79AB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D42FF0">
        <w:rPr>
          <w:rFonts w:ascii="Times New Roman" w:hAnsi="Times New Roman"/>
          <w:sz w:val="20"/>
          <w:szCs w:val="20"/>
        </w:rPr>
        <w:tab/>
      </w:r>
    </w:p>
    <w:p w14:paraId="4D9C258F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A59C7FF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15A74CD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63FBD5A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Передача Имущества</w:t>
      </w:r>
    </w:p>
    <w:p w14:paraId="36502094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AFEA369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5CFBE39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1DC16AB3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0270E46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55B6494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Ответственность Сторон</w:t>
      </w:r>
    </w:p>
    <w:p w14:paraId="6E2E50BD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1DC4DBD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B9EEE80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</w:t>
      </w:r>
      <w:r w:rsidRPr="00D42FF0">
        <w:rPr>
          <w:rFonts w:ascii="Times New Roman" w:hAnsi="Times New Roman"/>
          <w:sz w:val="20"/>
          <w:szCs w:val="20"/>
        </w:rPr>
        <w:lastRenderedPageBreak/>
        <w:t>данном случае оформление Сторонами дополнительного соглашения о расторжении настоящего Договора не требуется.</w:t>
      </w:r>
    </w:p>
    <w:p w14:paraId="1B30901A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114F9B5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Заключительные положения</w:t>
      </w:r>
    </w:p>
    <w:p w14:paraId="0CBC5A71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0E651AE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0ED855A2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1C59DE07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D42FF0">
        <w:rPr>
          <w:rFonts w:ascii="Times New Roman" w:hAnsi="Times New Roman"/>
          <w:sz w:val="20"/>
          <w:szCs w:val="20"/>
        </w:rPr>
        <w:t xml:space="preserve">в </w:t>
      </w:r>
      <w:r w:rsidR="006A75D6" w:rsidRPr="00D42FF0">
        <w:rPr>
          <w:rFonts w:ascii="Times New Roman" w:hAnsi="Times New Roman"/>
          <w:noProof/>
          <w:sz w:val="20"/>
          <w:szCs w:val="20"/>
        </w:rPr>
        <w:t>Арбитражном суде Ханты-Мансийского автономного округа-Югры</w:t>
      </w:r>
      <w:r w:rsidR="00352E7F" w:rsidRPr="00D42FF0">
        <w:rPr>
          <w:rFonts w:ascii="Times New Roman" w:hAnsi="Times New Roman"/>
          <w:sz w:val="20"/>
          <w:szCs w:val="20"/>
        </w:rPr>
        <w:t>.</w:t>
      </w:r>
    </w:p>
    <w:p w14:paraId="3EA77288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E1A9E4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43F6B8A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00D738F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42FF0" w14:paraId="1432688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71A67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CB903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D42FF0" w14:paraId="626F40D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DE3BC" w14:textId="76C08CFC" w:rsidR="00721DE8" w:rsidRDefault="00721DE8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DE8">
              <w:rPr>
                <w:rFonts w:ascii="Times New Roman" w:hAnsi="Times New Roman"/>
                <w:sz w:val="20"/>
                <w:szCs w:val="20"/>
              </w:rPr>
              <w:t xml:space="preserve">Бабаев Руслан Закир оглы </w:t>
            </w:r>
          </w:p>
          <w:p w14:paraId="05311CCD" w14:textId="38AB3A71" w:rsidR="00336B95" w:rsidRDefault="00721DE8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DE8">
              <w:rPr>
                <w:rFonts w:ascii="Times New Roman" w:hAnsi="Times New Roman"/>
                <w:sz w:val="20"/>
                <w:szCs w:val="20"/>
              </w:rPr>
              <w:t>дата рождения: 26.12.1989 г., место рождения: гор. Сургут Тюменской области, СНИЛС 131-133-817 05, ИНН 860224799037, регистрация по месту жительства: 628403, Ханты-Мансийский автономный округ - Югра, г. Сургут, ул. 30 лет Победы, д. 44/2, кв. 94</w:t>
            </w:r>
          </w:p>
          <w:p w14:paraId="11C780AA" w14:textId="61CBE59C" w:rsidR="00EA5080" w:rsidRPr="00D42FF0" w:rsidRDefault="00EA5080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33C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E327CB" w:rsidRPr="00E33C2F">
              <w:rPr>
                <w:rFonts w:ascii="Times New Roman" w:hAnsi="Times New Roman"/>
                <w:sz w:val="20"/>
                <w:szCs w:val="20"/>
              </w:rPr>
              <w:t xml:space="preserve">ФИЛИАЛ "ЦЕНТРАЛЬНЫЙ" ПАО "СОВКОМБАНК", к/с 30101810150040000763, ИНН 4401116480, ОГРН 1144400000425, БИК 045004763, счет № </w:t>
            </w:r>
            <w:r w:rsidR="00721DE8" w:rsidRPr="00721DE8">
              <w:rPr>
                <w:rFonts w:ascii="Times New Roman" w:hAnsi="Times New Roman"/>
                <w:sz w:val="20"/>
                <w:szCs w:val="20"/>
              </w:rPr>
              <w:t>40817810850202870465, получатель платежа: Бабаев Руслан Закир Оглы</w:t>
            </w:r>
            <w:r w:rsidR="009F493E" w:rsidRPr="00E33C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FB1A8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D42FF0" w14:paraId="0B1FFC3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74488" w14:textId="77777777" w:rsidR="00EA5080" w:rsidRPr="00D42FF0" w:rsidRDefault="00D54E0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54ACF9BC" w14:textId="77777777" w:rsidR="00EC3EDB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58375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07C0D109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51BC1CA" w14:textId="77777777" w:rsidR="001B2852" w:rsidRPr="00D42FF0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4E64D3A" w14:textId="77777777" w:rsidR="00EA5080" w:rsidRPr="00D42FF0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="00EA5080" w:rsidRPr="00D42FF0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АКТ ПРИЁМА-ПЕРЕДАЧИ</w:t>
      </w:r>
    </w:p>
    <w:p w14:paraId="422DAB06" w14:textId="77777777" w:rsidR="00EA5080" w:rsidRPr="00D42FF0" w:rsidRDefault="00EA5080" w:rsidP="00EC3ED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D06CFE1" w14:textId="77777777" w:rsidR="001619C2" w:rsidRPr="00D42FF0" w:rsidRDefault="001619C2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D42FF0" w:rsidSect="002F0188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3961EE9D" w14:textId="77777777" w:rsidR="001619C2" w:rsidRPr="00D42FF0" w:rsidRDefault="007C6C9A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noProof/>
          <w:sz w:val="20"/>
          <w:szCs w:val="20"/>
        </w:rPr>
        <w:t>г</w:t>
      </w:r>
      <w:r w:rsidR="006A75D6" w:rsidRPr="00D42FF0">
        <w:rPr>
          <w:rFonts w:ascii="Times New Roman" w:hAnsi="Times New Roman"/>
          <w:noProof/>
          <w:sz w:val="20"/>
          <w:szCs w:val="20"/>
        </w:rPr>
        <w:t xml:space="preserve">. </w:t>
      </w:r>
      <w:r w:rsidRPr="00D42FF0">
        <w:rPr>
          <w:rFonts w:ascii="Times New Roman" w:hAnsi="Times New Roman"/>
          <w:noProof/>
          <w:sz w:val="20"/>
          <w:szCs w:val="20"/>
        </w:rPr>
        <w:t>Сургут</w:t>
      </w:r>
    </w:p>
    <w:p w14:paraId="7D0BCAE2" w14:textId="44F741B0" w:rsidR="001619C2" w:rsidRPr="00D42FF0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D42FF0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D42FF0">
        <w:rPr>
          <w:rFonts w:ascii="Times New Roman" w:hAnsi="Times New Roman"/>
          <w:noProof/>
          <w:sz w:val="20"/>
          <w:szCs w:val="20"/>
        </w:rPr>
        <w:t>«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 </w:t>
      </w:r>
      <w:r w:rsidRPr="00D42FF0">
        <w:rPr>
          <w:rFonts w:ascii="Times New Roman" w:hAnsi="Times New Roman"/>
          <w:noProof/>
          <w:sz w:val="20"/>
          <w:szCs w:val="20"/>
        </w:rPr>
        <w:t xml:space="preserve">» 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="00996D5F" w:rsidRPr="00D42FF0">
        <w:rPr>
          <w:rFonts w:ascii="Times New Roman" w:hAnsi="Times New Roman"/>
          <w:noProof/>
          <w:sz w:val="20"/>
          <w:szCs w:val="20"/>
        </w:rPr>
        <w:t>________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   </w:t>
      </w:r>
      <w:r w:rsidRPr="00D42FF0">
        <w:rPr>
          <w:rFonts w:ascii="Times New Roman" w:hAnsi="Times New Roman"/>
          <w:noProof/>
          <w:sz w:val="20"/>
          <w:szCs w:val="20"/>
        </w:rPr>
        <w:t xml:space="preserve"> 20</w:t>
      </w:r>
      <w:r w:rsidR="00E65AB2" w:rsidRPr="00D42FF0">
        <w:rPr>
          <w:rFonts w:ascii="Times New Roman" w:hAnsi="Times New Roman"/>
          <w:noProof/>
          <w:sz w:val="20"/>
          <w:szCs w:val="20"/>
        </w:rPr>
        <w:t>2</w:t>
      </w:r>
      <w:r w:rsidR="00721DE8">
        <w:rPr>
          <w:rFonts w:ascii="Times New Roman" w:hAnsi="Times New Roman"/>
          <w:noProof/>
          <w:sz w:val="20"/>
          <w:szCs w:val="20"/>
        </w:rPr>
        <w:t>6</w:t>
      </w:r>
      <w:r w:rsidR="008D2647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Pr="00D42FF0">
        <w:rPr>
          <w:rFonts w:ascii="Times New Roman" w:hAnsi="Times New Roman"/>
          <w:noProof/>
          <w:sz w:val="20"/>
          <w:szCs w:val="20"/>
        </w:rPr>
        <w:t>г.</w:t>
      </w:r>
    </w:p>
    <w:p w14:paraId="487335BD" w14:textId="77777777" w:rsidR="00EA5080" w:rsidRPr="00D42FF0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E17465" w14:textId="77777777" w:rsidR="00EA5080" w:rsidRPr="00D42FF0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3B0D47" w14:textId="7415FD8C" w:rsidR="00EA5080" w:rsidRPr="00D42FF0" w:rsidRDefault="00721DE8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21DE8">
        <w:rPr>
          <w:rFonts w:ascii="Times New Roman" w:hAnsi="Times New Roman"/>
          <w:sz w:val="20"/>
          <w:szCs w:val="20"/>
        </w:rPr>
        <w:t>Бабаев Руслан Закир оглы</w:t>
      </w:r>
      <w:r w:rsidR="00E327CB" w:rsidRPr="00D42FF0">
        <w:rPr>
          <w:rFonts w:ascii="Times New Roman" w:hAnsi="Times New Roman"/>
          <w:sz w:val="20"/>
          <w:szCs w:val="20"/>
        </w:rPr>
        <w:t xml:space="preserve">, именуемый (-ая) в дальнейшем «Продавец», в лице финансового управляющего </w:t>
      </w:r>
      <w:r w:rsidR="00E327CB" w:rsidRPr="00D42FF0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327CB" w:rsidRPr="00D42FF0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E327CB" w:rsidRPr="00D42FF0">
        <w:rPr>
          <w:rFonts w:ascii="Times New Roman" w:hAnsi="Times New Roman"/>
          <w:noProof/>
          <w:sz w:val="20"/>
          <w:szCs w:val="20"/>
        </w:rPr>
        <w:t>решения Арбитражного суда Ханты-Мансийского автономного округа-Югры от</w:t>
      </w:r>
      <w:r w:rsidR="00D42FF0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Pr="00721DE8">
        <w:rPr>
          <w:rFonts w:ascii="Times New Roman" w:hAnsi="Times New Roman"/>
          <w:noProof/>
          <w:sz w:val="20"/>
          <w:szCs w:val="20"/>
        </w:rPr>
        <w:t>03.07.2025 г. по делу № А75-10078/2025</w:t>
      </w:r>
      <w:r w:rsidR="00EA5080" w:rsidRPr="00D42FF0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E791450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60D31C2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433A9A25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3A385FE6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FC3C7F5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4DACDD5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42FF0" w14:paraId="447DB0E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73753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247EB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D42FF0" w14:paraId="2A3D903F" w14:textId="77777777" w:rsidTr="00422BA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4D91" w14:textId="77777777" w:rsidR="00721DE8" w:rsidRDefault="00721DE8" w:rsidP="00721D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DE8">
              <w:rPr>
                <w:rFonts w:ascii="Times New Roman" w:hAnsi="Times New Roman"/>
                <w:sz w:val="20"/>
                <w:szCs w:val="20"/>
              </w:rPr>
              <w:t xml:space="preserve">Бабаев Руслан Закир оглы </w:t>
            </w:r>
          </w:p>
          <w:p w14:paraId="2F837863" w14:textId="77777777" w:rsidR="00721DE8" w:rsidRDefault="00721DE8" w:rsidP="00721D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DE8">
              <w:rPr>
                <w:rFonts w:ascii="Times New Roman" w:hAnsi="Times New Roman"/>
                <w:sz w:val="20"/>
                <w:szCs w:val="20"/>
              </w:rPr>
              <w:t>дата рождения: 26.12.1989 г., место рождения: гор. Сургут Тюменской области, СНИЛС 131-133-817 05, ИНН 860224799037, регистрация по месту жительства: 628403, Ханты-Мансийский автономный округ - Югра, г. Сургут, ул. 30 лет Победы, д. 44/2, кв. 94</w:t>
            </w:r>
          </w:p>
          <w:p w14:paraId="16E1A375" w14:textId="77777777" w:rsidR="00EA5080" w:rsidRPr="00D42FF0" w:rsidRDefault="00EA5080" w:rsidP="00E358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9488D81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96B14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D42FF0" w14:paraId="548A2FC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37A49" w14:textId="77777777" w:rsidR="00996D5F" w:rsidRPr="00D42FF0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4A06FB3D" w14:textId="77777777" w:rsidR="00EA5080" w:rsidRPr="00D42FF0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14042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46AE96F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457A0B6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0BD4188" w14:textId="77777777" w:rsidR="00EA5080" w:rsidRPr="00D42FF0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87C8F6" w14:textId="77777777" w:rsidR="00CE4B37" w:rsidRPr="00D42FF0" w:rsidRDefault="00CE4B37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D42FF0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320611">
    <w:abstractNumId w:val="0"/>
  </w:num>
  <w:num w:numId="2" w16cid:durableId="44415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34E7"/>
    <w:rsid w:val="00007AF7"/>
    <w:rsid w:val="00061BCA"/>
    <w:rsid w:val="00063107"/>
    <w:rsid w:val="0007403E"/>
    <w:rsid w:val="00081981"/>
    <w:rsid w:val="00083B25"/>
    <w:rsid w:val="0010049C"/>
    <w:rsid w:val="00106842"/>
    <w:rsid w:val="001619C2"/>
    <w:rsid w:val="001A79AB"/>
    <w:rsid w:val="001B2852"/>
    <w:rsid w:val="001C2E14"/>
    <w:rsid w:val="0023545D"/>
    <w:rsid w:val="002958ED"/>
    <w:rsid w:val="002C1A22"/>
    <w:rsid w:val="002F0188"/>
    <w:rsid w:val="00300268"/>
    <w:rsid w:val="00300E3A"/>
    <w:rsid w:val="00304D15"/>
    <w:rsid w:val="00320C47"/>
    <w:rsid w:val="00336B95"/>
    <w:rsid w:val="00352E7F"/>
    <w:rsid w:val="0036339D"/>
    <w:rsid w:val="00404778"/>
    <w:rsid w:val="00413D18"/>
    <w:rsid w:val="00422BAA"/>
    <w:rsid w:val="0046686D"/>
    <w:rsid w:val="00486921"/>
    <w:rsid w:val="0049059C"/>
    <w:rsid w:val="004B2BB0"/>
    <w:rsid w:val="004B3BFE"/>
    <w:rsid w:val="0057643B"/>
    <w:rsid w:val="005A26D6"/>
    <w:rsid w:val="005D3DAF"/>
    <w:rsid w:val="00601164"/>
    <w:rsid w:val="00614239"/>
    <w:rsid w:val="0063007E"/>
    <w:rsid w:val="00630832"/>
    <w:rsid w:val="00633086"/>
    <w:rsid w:val="0065063F"/>
    <w:rsid w:val="0066228A"/>
    <w:rsid w:val="006A75D6"/>
    <w:rsid w:val="006C0BDC"/>
    <w:rsid w:val="006F7E45"/>
    <w:rsid w:val="007067C1"/>
    <w:rsid w:val="00721DE8"/>
    <w:rsid w:val="00762026"/>
    <w:rsid w:val="007C6C9A"/>
    <w:rsid w:val="00803A5A"/>
    <w:rsid w:val="008A4210"/>
    <w:rsid w:val="008C3FF4"/>
    <w:rsid w:val="008C49EB"/>
    <w:rsid w:val="008D2647"/>
    <w:rsid w:val="009174A2"/>
    <w:rsid w:val="0092077D"/>
    <w:rsid w:val="00945E0B"/>
    <w:rsid w:val="00983470"/>
    <w:rsid w:val="00987269"/>
    <w:rsid w:val="00996D5F"/>
    <w:rsid w:val="009A7724"/>
    <w:rsid w:val="009D72CA"/>
    <w:rsid w:val="009F402A"/>
    <w:rsid w:val="009F493E"/>
    <w:rsid w:val="00AB2C4C"/>
    <w:rsid w:val="00AB5424"/>
    <w:rsid w:val="00B6534A"/>
    <w:rsid w:val="00B73E04"/>
    <w:rsid w:val="00BA09BB"/>
    <w:rsid w:val="00BA3C4F"/>
    <w:rsid w:val="00C25D69"/>
    <w:rsid w:val="00C653A0"/>
    <w:rsid w:val="00C8240D"/>
    <w:rsid w:val="00C879CD"/>
    <w:rsid w:val="00CE4B37"/>
    <w:rsid w:val="00D2141C"/>
    <w:rsid w:val="00D42FF0"/>
    <w:rsid w:val="00D54E00"/>
    <w:rsid w:val="00D554D6"/>
    <w:rsid w:val="00D6625A"/>
    <w:rsid w:val="00DA63E4"/>
    <w:rsid w:val="00E327CB"/>
    <w:rsid w:val="00E33C2F"/>
    <w:rsid w:val="00E358BB"/>
    <w:rsid w:val="00E40618"/>
    <w:rsid w:val="00E65AB2"/>
    <w:rsid w:val="00E704BA"/>
    <w:rsid w:val="00EA5080"/>
    <w:rsid w:val="00EB49A8"/>
    <w:rsid w:val="00EC3EDB"/>
    <w:rsid w:val="00ED4741"/>
    <w:rsid w:val="00F22136"/>
    <w:rsid w:val="00F81427"/>
    <w:rsid w:val="00F84A20"/>
    <w:rsid w:val="00FA522E"/>
    <w:rsid w:val="00F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73CD"/>
  <w15:chartTrackingRefBased/>
  <w15:docId w15:val="{A2567840-45DC-4125-A0D0-108297D1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Емелева Ксения Дмитриевна</cp:lastModifiedBy>
  <cp:revision>5</cp:revision>
  <dcterms:created xsi:type="dcterms:W3CDTF">2025-09-24T07:59:00Z</dcterms:created>
  <dcterms:modified xsi:type="dcterms:W3CDTF">2026-03-25T07:43:00Z</dcterms:modified>
</cp:coreProperties>
</file>