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1C" w:rsidRDefault="00D96C1C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СОГЛАШЕНИЕ</w:t>
      </w:r>
    </w:p>
    <w:p w:rsidR="000F22E9" w:rsidRDefault="00D96C1C" w:rsidP="00D96C1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 задатке на участие в </w:t>
      </w:r>
      <w:r w:rsidR="00F25C7A">
        <w:rPr>
          <w:rFonts w:ascii="Times New Roman" w:hAnsi="Times New Roman"/>
          <w:b/>
          <w:sz w:val="22"/>
          <w:szCs w:val="22"/>
        </w:rPr>
        <w:t xml:space="preserve">торгах </w:t>
      </w:r>
      <w:r w:rsidR="000A78FD">
        <w:rPr>
          <w:rFonts w:ascii="Times New Roman" w:hAnsi="Times New Roman"/>
          <w:b/>
          <w:sz w:val="22"/>
          <w:szCs w:val="22"/>
        </w:rPr>
        <w:t xml:space="preserve">в форме </w:t>
      </w:r>
      <w:r w:rsidR="00677EA9">
        <w:rPr>
          <w:rFonts w:ascii="Times New Roman" w:hAnsi="Times New Roman"/>
          <w:b/>
          <w:sz w:val="22"/>
          <w:szCs w:val="22"/>
        </w:rPr>
        <w:t>открытого аукциона</w:t>
      </w:r>
      <w:r w:rsidR="006C7D55">
        <w:rPr>
          <w:rFonts w:ascii="Times New Roman" w:hAnsi="Times New Roman"/>
          <w:b/>
          <w:sz w:val="22"/>
          <w:szCs w:val="22"/>
        </w:rPr>
        <w:t xml:space="preserve"> </w:t>
      </w:r>
      <w:r w:rsidR="000F22E9">
        <w:rPr>
          <w:rFonts w:ascii="Times New Roman" w:hAnsi="Times New Roman"/>
          <w:b/>
          <w:sz w:val="22"/>
          <w:szCs w:val="22"/>
        </w:rPr>
        <w:t xml:space="preserve">по продаже </w:t>
      </w:r>
    </w:p>
    <w:p w:rsidR="00D96C1C" w:rsidRPr="000C3FEE" w:rsidRDefault="000F22E9" w:rsidP="000C3FEE">
      <w:pPr>
        <w:jc w:val="center"/>
        <w:rPr>
          <w:rFonts w:ascii="Times New Roman" w:eastAsia="Times New Roman" w:hAnsi="Times New Roman" w:cs="Courier New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имущества </w:t>
      </w:r>
      <w:r w:rsidR="00605FDF">
        <w:rPr>
          <w:rFonts w:ascii="Times New Roman" w:hAnsi="Times New Roman"/>
          <w:b/>
          <w:sz w:val="22"/>
          <w:szCs w:val="22"/>
        </w:rPr>
        <w:t>Савченко Дарьи Сергеевны</w:t>
      </w:r>
    </w:p>
    <w:p w:rsidR="00D96C1C" w:rsidRPr="006C1493" w:rsidRDefault="009C2522" w:rsidP="006B6A62">
      <w:pPr>
        <w:pStyle w:val="12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город </w:t>
      </w:r>
      <w:r w:rsidR="00605FDF">
        <w:rPr>
          <w:rFonts w:ascii="Times New Roman" w:hAnsi="Times New Roman"/>
          <w:b/>
          <w:i/>
          <w:sz w:val="22"/>
          <w:szCs w:val="22"/>
        </w:rPr>
        <w:t>Волгоград</w:t>
      </w:r>
      <w:r w:rsidR="00D96C1C" w:rsidRPr="006C1493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/>
          <w:b/>
          <w:i/>
          <w:sz w:val="22"/>
          <w:szCs w:val="22"/>
        </w:rPr>
        <w:t xml:space="preserve">                         </w:t>
      </w:r>
      <w:r w:rsidR="006B6A62">
        <w:rPr>
          <w:rFonts w:ascii="Times New Roman" w:hAnsi="Times New Roman"/>
          <w:b/>
          <w:i/>
          <w:sz w:val="22"/>
          <w:szCs w:val="22"/>
        </w:rPr>
        <w:t xml:space="preserve">                   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1A7829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C1493" w:rsidRPr="006C1493">
        <w:rPr>
          <w:rFonts w:ascii="Times New Roman" w:hAnsi="Times New Roman"/>
          <w:b/>
          <w:i/>
          <w:sz w:val="22"/>
          <w:szCs w:val="22"/>
        </w:rPr>
        <w:t>«___» ________ 20</w:t>
      </w:r>
      <w:r w:rsidR="006B6A62">
        <w:rPr>
          <w:rFonts w:ascii="Times New Roman" w:hAnsi="Times New Roman"/>
          <w:b/>
          <w:i/>
          <w:sz w:val="22"/>
          <w:szCs w:val="22"/>
        </w:rPr>
        <w:t>2</w:t>
      </w:r>
      <w:r w:rsidR="00172682">
        <w:rPr>
          <w:rFonts w:ascii="Times New Roman" w:hAnsi="Times New Roman"/>
          <w:b/>
          <w:i/>
          <w:sz w:val="22"/>
          <w:szCs w:val="22"/>
        </w:rPr>
        <w:t xml:space="preserve">6 </w:t>
      </w:r>
      <w:r w:rsidR="00D96C1C" w:rsidRPr="006C1493">
        <w:rPr>
          <w:rFonts w:ascii="Times New Roman" w:hAnsi="Times New Roman"/>
          <w:b/>
          <w:i/>
          <w:sz w:val="22"/>
          <w:szCs w:val="22"/>
        </w:rPr>
        <w:t>года</w:t>
      </w:r>
    </w:p>
    <w:p w:rsidR="00D96C1C" w:rsidRDefault="00D96C1C">
      <w:pPr>
        <w:pStyle w:val="12"/>
        <w:rPr>
          <w:rFonts w:ascii="Times New Roman" w:hAnsi="Times New Roman"/>
          <w:sz w:val="22"/>
          <w:szCs w:val="22"/>
        </w:rPr>
      </w:pPr>
    </w:p>
    <w:p w:rsidR="00D96C1C" w:rsidRDefault="00D96C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Предмет соглашения</w:t>
      </w:r>
    </w:p>
    <w:p w:rsidR="00D96C1C" w:rsidRDefault="00D96C1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F22E9" w:rsidRDefault="00D96C1C">
      <w:pPr>
        <w:pStyle w:val="BodyText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 w:rsidR="00F25C7A">
        <w:rPr>
          <w:rFonts w:ascii="Times New Roman" w:hAnsi="Times New Roman"/>
          <w:sz w:val="22"/>
          <w:szCs w:val="22"/>
        </w:rPr>
        <w:t>1. Настоящее</w:t>
      </w:r>
      <w:r>
        <w:rPr>
          <w:rFonts w:ascii="Times New Roman" w:hAnsi="Times New Roman"/>
          <w:sz w:val="22"/>
          <w:szCs w:val="22"/>
        </w:rPr>
        <w:t xml:space="preserve"> соглашение со</w:t>
      </w:r>
      <w:r w:rsidR="000F22E9">
        <w:rPr>
          <w:rFonts w:ascii="Times New Roman" w:hAnsi="Times New Roman"/>
          <w:sz w:val="22"/>
          <w:szCs w:val="22"/>
        </w:rPr>
        <w:t xml:space="preserve">ставлено организатором торгов </w:t>
      </w:r>
      <w:r w:rsidR="0009513B">
        <w:rPr>
          <w:rFonts w:ascii="Times New Roman" w:hAnsi="Times New Roman"/>
          <w:sz w:val="22"/>
          <w:szCs w:val="22"/>
        </w:rPr>
        <w:t xml:space="preserve">– </w:t>
      </w:r>
      <w:r w:rsidR="00677EA9">
        <w:rPr>
          <w:rFonts w:ascii="Times New Roman" w:hAnsi="Times New Roman"/>
          <w:sz w:val="22"/>
          <w:szCs w:val="22"/>
        </w:rPr>
        <w:t>финансовым</w:t>
      </w:r>
      <w:r w:rsidR="0009513B">
        <w:rPr>
          <w:rFonts w:ascii="Times New Roman" w:hAnsi="Times New Roman"/>
          <w:sz w:val="22"/>
          <w:szCs w:val="22"/>
        </w:rPr>
        <w:t xml:space="preserve"> управляющим </w:t>
      </w:r>
      <w:r w:rsidR="00605FDF">
        <w:rPr>
          <w:rFonts w:ascii="Times New Roman" w:hAnsi="Times New Roman"/>
          <w:sz w:val="22"/>
          <w:szCs w:val="22"/>
        </w:rPr>
        <w:t>Савченко Дарьи Сергеевны</w:t>
      </w:r>
      <w:r w:rsidR="002D1101">
        <w:rPr>
          <w:rFonts w:ascii="Times New Roman" w:hAnsi="Times New Roman"/>
          <w:sz w:val="22"/>
          <w:szCs w:val="22"/>
        </w:rPr>
        <w:t xml:space="preserve"> </w:t>
      </w:r>
      <w:r w:rsidR="00172682">
        <w:rPr>
          <w:rFonts w:ascii="Times New Roman" w:hAnsi="Times New Roman"/>
          <w:sz w:val="22"/>
          <w:szCs w:val="22"/>
        </w:rPr>
        <w:t>–</w:t>
      </w:r>
      <w:r w:rsidR="0009513B">
        <w:rPr>
          <w:rFonts w:ascii="Times New Roman" w:hAnsi="Times New Roman"/>
          <w:sz w:val="22"/>
          <w:szCs w:val="22"/>
        </w:rPr>
        <w:t xml:space="preserve"> </w:t>
      </w:r>
      <w:r w:rsidR="00172682">
        <w:rPr>
          <w:rFonts w:ascii="Times New Roman" w:hAnsi="Times New Roman"/>
          <w:sz w:val="22"/>
          <w:szCs w:val="22"/>
        </w:rPr>
        <w:t>Слепухой Ксенией Олеговной</w:t>
      </w:r>
      <w:r w:rsidR="00F25C7A">
        <w:rPr>
          <w:rFonts w:ascii="Times New Roman" w:hAnsi="Times New Roman"/>
          <w:sz w:val="22"/>
          <w:szCs w:val="22"/>
        </w:rPr>
        <w:t>,</w:t>
      </w:r>
      <w:r w:rsidR="006B6A62">
        <w:rPr>
          <w:rFonts w:ascii="Times New Roman" w:hAnsi="Times New Roman"/>
          <w:sz w:val="22"/>
          <w:szCs w:val="22"/>
        </w:rPr>
        <w:t xml:space="preserve"> действующ</w:t>
      </w:r>
      <w:r w:rsidR="00172682">
        <w:rPr>
          <w:rFonts w:ascii="Times New Roman" w:hAnsi="Times New Roman"/>
          <w:sz w:val="22"/>
          <w:szCs w:val="22"/>
        </w:rPr>
        <w:t>ей</w:t>
      </w:r>
      <w:r w:rsidR="006B6A62">
        <w:rPr>
          <w:rFonts w:ascii="Times New Roman" w:hAnsi="Times New Roman"/>
          <w:sz w:val="22"/>
          <w:szCs w:val="22"/>
        </w:rPr>
        <w:t xml:space="preserve"> на </w:t>
      </w:r>
      <w:bookmarkStart w:id="1" w:name="_Hlk42072364"/>
      <w:r w:rsidR="006B6A62">
        <w:rPr>
          <w:rFonts w:ascii="Times New Roman" w:hAnsi="Times New Roman"/>
          <w:sz w:val="22"/>
          <w:szCs w:val="22"/>
        </w:rPr>
        <w:t>основании</w:t>
      </w:r>
      <w:bookmarkEnd w:id="1"/>
      <w:r w:rsidR="00855E4D" w:rsidRPr="00344F0F">
        <w:rPr>
          <w:sz w:val="22"/>
          <w:szCs w:val="22"/>
        </w:rPr>
        <w:t xml:space="preserve"> </w:t>
      </w:r>
      <w:r w:rsidR="002E4A45" w:rsidRPr="002E4A45">
        <w:rPr>
          <w:rFonts w:ascii="Times New Roman" w:hAnsi="Times New Roman"/>
          <w:sz w:val="22"/>
          <w:szCs w:val="22"/>
        </w:rPr>
        <w:t xml:space="preserve">решения Арбитражного суда </w:t>
      </w:r>
      <w:r w:rsidR="00605FDF" w:rsidRPr="00605FDF">
        <w:rPr>
          <w:rFonts w:ascii="Times New Roman" w:hAnsi="Times New Roman"/>
          <w:sz w:val="22"/>
          <w:szCs w:val="22"/>
        </w:rPr>
        <w:t>Волгоградской области</w:t>
      </w:r>
      <w:r w:rsidR="00605FDF">
        <w:rPr>
          <w:rFonts w:ascii="Times New Roman" w:hAnsi="Times New Roman"/>
          <w:sz w:val="22"/>
          <w:szCs w:val="22"/>
        </w:rPr>
        <w:t xml:space="preserve"> от 04.12.2025 г. по делу №А12-</w:t>
      </w:r>
      <w:r w:rsidR="00605FDF" w:rsidRPr="00605FDF">
        <w:rPr>
          <w:rFonts w:ascii="Times New Roman" w:hAnsi="Times New Roman"/>
          <w:sz w:val="22"/>
          <w:szCs w:val="22"/>
        </w:rPr>
        <w:t>30202/2025</w:t>
      </w:r>
      <w:r w:rsidR="00BE715C" w:rsidRPr="002E4A45">
        <w:rPr>
          <w:rFonts w:ascii="Times New Roman" w:hAnsi="Times New Roman"/>
          <w:sz w:val="22"/>
          <w:szCs w:val="22"/>
        </w:rPr>
        <w:t>,</w:t>
      </w:r>
      <w:r w:rsidR="00BE715C">
        <w:rPr>
          <w:rFonts w:ascii="Times New Roman" w:hAnsi="Times New Roman"/>
          <w:sz w:val="22"/>
          <w:szCs w:val="22"/>
        </w:rPr>
        <w:t xml:space="preserve"> </w:t>
      </w:r>
      <w:r w:rsidR="00F25C7A">
        <w:rPr>
          <w:rFonts w:ascii="Times New Roman" w:hAnsi="Times New Roman"/>
          <w:sz w:val="22"/>
          <w:szCs w:val="22"/>
        </w:rPr>
        <w:t>именуем</w:t>
      </w:r>
      <w:r w:rsidR="00305ACE">
        <w:rPr>
          <w:rFonts w:ascii="Times New Roman" w:hAnsi="Times New Roman"/>
          <w:sz w:val="22"/>
          <w:szCs w:val="22"/>
        </w:rPr>
        <w:t>ая</w:t>
      </w:r>
      <w:r>
        <w:rPr>
          <w:rFonts w:ascii="Times New Roman" w:hAnsi="Times New Roman"/>
          <w:sz w:val="22"/>
          <w:szCs w:val="22"/>
        </w:rPr>
        <w:t xml:space="preserve"> в дальнейшем </w:t>
      </w:r>
      <w:r>
        <w:rPr>
          <w:rFonts w:ascii="Times New Roman" w:hAnsi="Times New Roman"/>
          <w:b/>
          <w:bCs/>
          <w:sz w:val="22"/>
          <w:szCs w:val="22"/>
        </w:rPr>
        <w:t>«Сторона 1»</w:t>
      </w:r>
      <w:r>
        <w:rPr>
          <w:rFonts w:ascii="Times New Roman" w:hAnsi="Times New Roman"/>
          <w:sz w:val="22"/>
          <w:szCs w:val="22"/>
        </w:rPr>
        <w:t xml:space="preserve"> и </w:t>
      </w:r>
    </w:p>
    <w:p w:rsidR="00D96C1C" w:rsidRDefault="00D96C1C">
      <w:pPr>
        <w:pStyle w:val="BodyText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 в лице _________________________________, действующ</w:t>
      </w:r>
      <w:r w:rsidR="002D1101">
        <w:rPr>
          <w:rFonts w:ascii="Times New Roman" w:hAnsi="Times New Roman"/>
          <w:sz w:val="22"/>
          <w:szCs w:val="22"/>
        </w:rPr>
        <w:t>ий</w:t>
      </w:r>
      <w:r>
        <w:rPr>
          <w:rFonts w:ascii="Times New Roman" w:hAnsi="Times New Roman"/>
          <w:sz w:val="22"/>
          <w:szCs w:val="22"/>
        </w:rPr>
        <w:t xml:space="preserve"> на основании </w:t>
      </w:r>
      <w:r w:rsidR="009C2522">
        <w:rPr>
          <w:rFonts w:ascii="Times New Roman" w:hAnsi="Times New Roman"/>
          <w:sz w:val="22"/>
          <w:szCs w:val="22"/>
        </w:rPr>
        <w:t>____________________________________</w:t>
      </w:r>
      <w:r w:rsidR="004F50B2">
        <w:rPr>
          <w:rFonts w:ascii="Times New Roman" w:hAnsi="Times New Roman"/>
          <w:sz w:val="22"/>
          <w:szCs w:val="22"/>
        </w:rPr>
        <w:t xml:space="preserve"> </w:t>
      </w:r>
      <w:r w:rsidR="009C2522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 xml:space="preserve">, именуемого в дальнейшем </w:t>
      </w:r>
      <w:r>
        <w:rPr>
          <w:rFonts w:ascii="Times New Roman" w:hAnsi="Times New Roman"/>
          <w:b/>
          <w:bCs/>
          <w:sz w:val="22"/>
          <w:szCs w:val="22"/>
        </w:rPr>
        <w:t>«Сторона 2».</w:t>
      </w:r>
    </w:p>
    <w:p w:rsidR="001A7829" w:rsidRPr="001A7829" w:rsidRDefault="00D96C1C" w:rsidP="001A7829">
      <w:pPr>
        <w:jc w:val="both"/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t xml:space="preserve">1.2. При заключении настоящего соглашения стороны руководствуются ст. ст. 380, 381 ГК РФ, ст. 110 ФЗ «О несостоятельности (банкротстве)» от 26.10.2002 г. № 127-ФЗ и Положением о порядке, сроках и условиях </w:t>
      </w:r>
      <w:r w:rsidR="000F22E9">
        <w:rPr>
          <w:rFonts w:ascii="Times New Roman" w:hAnsi="Times New Roman"/>
          <w:sz w:val="22"/>
          <w:szCs w:val="22"/>
        </w:rPr>
        <w:t xml:space="preserve">продажи </w:t>
      </w:r>
      <w:r>
        <w:rPr>
          <w:rFonts w:ascii="Times New Roman" w:hAnsi="Times New Roman"/>
          <w:sz w:val="22"/>
          <w:szCs w:val="22"/>
        </w:rPr>
        <w:t>имущества</w:t>
      </w:r>
      <w:r w:rsidR="0009513B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утвержденн</w:t>
      </w:r>
      <w:r w:rsidR="00276083">
        <w:rPr>
          <w:rFonts w:ascii="Times New Roman" w:hAnsi="Times New Roman"/>
          <w:sz w:val="22"/>
          <w:szCs w:val="22"/>
        </w:rPr>
        <w:t>ым</w:t>
      </w:r>
      <w:r w:rsidR="0009513B">
        <w:rPr>
          <w:rFonts w:ascii="Times New Roman" w:hAnsi="Times New Roman"/>
          <w:sz w:val="22"/>
          <w:szCs w:val="22"/>
        </w:rPr>
        <w:t xml:space="preserve"> </w:t>
      </w:r>
      <w:r w:rsidR="002E4A45">
        <w:rPr>
          <w:rFonts w:ascii="Times New Roman" w:hAnsi="Times New Roman"/>
          <w:sz w:val="22"/>
          <w:szCs w:val="22"/>
        </w:rPr>
        <w:t xml:space="preserve">залоговым кредитором </w:t>
      </w:r>
      <w:r w:rsidR="00605FDF"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  <w:t>П</w:t>
      </w:r>
      <w:r w:rsidR="001A7829" w:rsidRPr="001A7829"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  <w:t>АО «</w:t>
      </w:r>
      <w:r w:rsidR="00605FDF"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  <w:t>Банк ВТБ</w:t>
      </w:r>
      <w:r w:rsidR="006F3B92"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  <w:t>»</w:t>
      </w:r>
      <w:r w:rsidR="00172682"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  <w:t>.</w:t>
      </w:r>
      <w:r w:rsidR="006F3B92">
        <w:rPr>
          <w:rFonts w:ascii="Times New Roman" w:eastAsia="Calibri" w:hAnsi="Times New Roman"/>
          <w:bCs/>
          <w:kern w:val="0"/>
          <w:sz w:val="22"/>
          <w:szCs w:val="22"/>
          <w:lang w:eastAsia="en-US"/>
        </w:rPr>
        <w:t xml:space="preserve"> </w:t>
      </w:r>
    </w:p>
    <w:p w:rsidR="00D96C1C" w:rsidRDefault="00D96C1C">
      <w:pPr>
        <w:pStyle w:val="BodyText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96C1C" w:rsidRDefault="00D96C1C">
      <w:pPr>
        <w:pStyle w:val="BodyText"/>
        <w:ind w:firstLine="708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2. Расчеты по соглашению</w:t>
      </w:r>
    </w:p>
    <w:p w:rsidR="00D96C1C" w:rsidRDefault="00D96C1C">
      <w:pPr>
        <w:pStyle w:val="BodyText"/>
        <w:widowControl/>
        <w:spacing w:after="0"/>
        <w:jc w:val="both"/>
        <w:rPr>
          <w:rFonts w:ascii="Times New Roman" w:eastAsia="Arial" w:hAnsi="Times New Roman" w:cs="Courier New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2.1. В соответствии с условиями Положения Сторона-2 для участия в торгах перечисляет </w:t>
      </w:r>
      <w:r w:rsidR="00605FDF">
        <w:rPr>
          <w:rFonts w:ascii="Times New Roman" w:eastAsia="Arial" w:hAnsi="Times New Roman" w:cs="Courier New"/>
          <w:sz w:val="22"/>
          <w:szCs w:val="22"/>
        </w:rPr>
        <w:t>задаток в размере 2</w:t>
      </w:r>
      <w:r w:rsidR="0004482C">
        <w:rPr>
          <w:rFonts w:ascii="Times New Roman" w:eastAsia="Arial" w:hAnsi="Times New Roman" w:cs="Courier New"/>
          <w:sz w:val="22"/>
          <w:szCs w:val="22"/>
        </w:rPr>
        <w:t>0</w:t>
      </w:r>
      <w:r>
        <w:rPr>
          <w:rFonts w:ascii="Times New Roman" w:eastAsia="Arial" w:hAnsi="Times New Roman" w:cs="Courier New"/>
          <w:sz w:val="22"/>
          <w:szCs w:val="22"/>
        </w:rPr>
        <w:t xml:space="preserve"> % от начальной </w:t>
      </w:r>
      <w:r w:rsidR="00F25C7A">
        <w:rPr>
          <w:rFonts w:ascii="Times New Roman" w:eastAsia="Arial" w:hAnsi="Times New Roman" w:cs="Courier New"/>
          <w:sz w:val="22"/>
          <w:szCs w:val="22"/>
        </w:rPr>
        <w:t>стоимости имущества</w:t>
      </w:r>
      <w:r>
        <w:rPr>
          <w:rFonts w:ascii="Times New Roman" w:eastAsia="Arial" w:hAnsi="Times New Roman" w:cs="Courier New"/>
          <w:sz w:val="22"/>
          <w:szCs w:val="22"/>
        </w:rPr>
        <w:t xml:space="preserve"> (лота).</w:t>
      </w:r>
    </w:p>
    <w:p w:rsidR="006F3B92" w:rsidRDefault="00D96C1C" w:rsidP="00605FDF">
      <w:pPr>
        <w:ind w:firstLine="709"/>
        <w:jc w:val="both"/>
        <w:rPr>
          <w:rFonts w:ascii="Times New Roman" w:hAnsi="Times New Roman"/>
          <w:b/>
          <w:bCs/>
        </w:rPr>
      </w:pPr>
      <w:r w:rsidRPr="00E83B3F">
        <w:rPr>
          <w:rFonts w:ascii="Times New Roman" w:hAnsi="Times New Roman"/>
          <w:sz w:val="22"/>
          <w:szCs w:val="22"/>
        </w:rPr>
        <w:t xml:space="preserve">2.2. Задаток перечисляется на </w:t>
      </w:r>
      <w:r w:rsidR="0009513B">
        <w:rPr>
          <w:rFonts w:ascii="Times New Roman" w:hAnsi="Times New Roman"/>
          <w:sz w:val="22"/>
          <w:szCs w:val="22"/>
        </w:rPr>
        <w:t xml:space="preserve">специальный </w:t>
      </w:r>
      <w:r w:rsidR="00F25C7A">
        <w:rPr>
          <w:rFonts w:ascii="Times New Roman" w:hAnsi="Times New Roman"/>
          <w:sz w:val="22"/>
          <w:szCs w:val="22"/>
        </w:rPr>
        <w:t xml:space="preserve">расчетный </w:t>
      </w:r>
      <w:r w:rsidR="00F25C7A" w:rsidRPr="00E83B3F">
        <w:rPr>
          <w:rFonts w:ascii="Times New Roman" w:hAnsi="Times New Roman"/>
          <w:sz w:val="22"/>
          <w:szCs w:val="22"/>
        </w:rPr>
        <w:t>счет</w:t>
      </w:r>
      <w:r w:rsidRPr="00E83B3F">
        <w:rPr>
          <w:rFonts w:ascii="Times New Roman" w:hAnsi="Times New Roman"/>
          <w:sz w:val="22"/>
          <w:szCs w:val="22"/>
        </w:rPr>
        <w:t xml:space="preserve"> </w:t>
      </w:r>
      <w:r w:rsidR="0009513B">
        <w:rPr>
          <w:rFonts w:ascii="Times New Roman" w:hAnsi="Times New Roman"/>
          <w:sz w:val="22"/>
          <w:szCs w:val="22"/>
        </w:rPr>
        <w:t xml:space="preserve">Должника </w:t>
      </w:r>
      <w:r w:rsidRPr="00E83B3F">
        <w:rPr>
          <w:rFonts w:ascii="Times New Roman" w:hAnsi="Times New Roman"/>
          <w:sz w:val="22"/>
          <w:szCs w:val="22"/>
        </w:rPr>
        <w:t xml:space="preserve">  по следующим </w:t>
      </w:r>
      <w:bookmarkStart w:id="2" w:name="_Hlk479163087"/>
      <w:r w:rsidR="00F25C7A" w:rsidRPr="00E83B3F">
        <w:rPr>
          <w:rFonts w:ascii="Times New Roman" w:hAnsi="Times New Roman"/>
          <w:sz w:val="22"/>
          <w:szCs w:val="22"/>
        </w:rPr>
        <w:t>реквизитам:</w:t>
      </w:r>
      <w:bookmarkEnd w:id="2"/>
      <w:r w:rsidR="00855E4D">
        <w:rPr>
          <w:rFonts w:ascii="Times New Roman" w:eastAsia="Times New Roman" w:hAnsi="Times New Roman"/>
          <w:b/>
          <w:bCs/>
          <w:kern w:val="0"/>
          <w:sz w:val="22"/>
          <w:szCs w:val="22"/>
          <w:lang w:eastAsia="ar-SA" w:bidi="en-US"/>
        </w:rPr>
        <w:t xml:space="preserve"> </w:t>
      </w:r>
      <w:r w:rsidR="002D1101" w:rsidRPr="002D1101">
        <w:rPr>
          <w:rFonts w:ascii="Times New Roman" w:hAnsi="Times New Roman"/>
          <w:bCs/>
          <w:sz w:val="22"/>
          <w:szCs w:val="22"/>
        </w:rPr>
        <w:t xml:space="preserve">получатель </w:t>
      </w:r>
      <w:r w:rsidR="00605FDF" w:rsidRPr="00605FDF">
        <w:rPr>
          <w:rFonts w:ascii="Times New Roman" w:hAnsi="Times New Roman"/>
          <w:b/>
          <w:bCs/>
        </w:rPr>
        <w:t>САВЧЕНКО ДАРЬЯ СЕРГЕЕВНА</w:t>
      </w:r>
      <w:r w:rsidR="00605FDF">
        <w:rPr>
          <w:rFonts w:ascii="Times New Roman" w:hAnsi="Times New Roman"/>
          <w:b/>
          <w:bCs/>
        </w:rPr>
        <w:t xml:space="preserve"> </w:t>
      </w:r>
      <w:r w:rsidR="00605FDF" w:rsidRPr="00605FDF">
        <w:rPr>
          <w:rFonts w:ascii="Times New Roman" w:hAnsi="Times New Roman"/>
          <w:b/>
          <w:bCs/>
        </w:rPr>
        <w:t>Счет: 40817810450225250789, ФИЛИАЛ "ЦЕНТРАЛЬНЫЙ" ПАО "СОВКОМБАНК" (БЕРДСК) к/с 30101810150040000763, БИК 045004763, ИНН БАНКА 4401116480, КПП БАНКА 544543001</w:t>
      </w:r>
      <w:r w:rsidR="006F3B92" w:rsidRPr="006F3B92">
        <w:rPr>
          <w:rFonts w:ascii="Times New Roman" w:hAnsi="Times New Roman"/>
          <w:b/>
          <w:bCs/>
        </w:rPr>
        <w:t xml:space="preserve">. </w:t>
      </w:r>
    </w:p>
    <w:p w:rsidR="00D96C1C" w:rsidRDefault="00D96C1C" w:rsidP="000C3FEE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</w:t>
      </w:r>
      <w:r>
        <w:rPr>
          <w:rFonts w:ascii="Times New Roman" w:eastAsia="Arial" w:hAnsi="Times New Roman" w:cs="Arial"/>
          <w:sz w:val="22"/>
          <w:szCs w:val="22"/>
        </w:rPr>
        <w:t>Суммы</w:t>
      </w:r>
      <w:r w:rsidR="0009513B">
        <w:rPr>
          <w:rFonts w:ascii="Times New Roman" w:eastAsia="Arial" w:hAnsi="Times New Roman" w:cs="Arial"/>
          <w:sz w:val="22"/>
          <w:szCs w:val="22"/>
        </w:rPr>
        <w:t>,</w:t>
      </w:r>
      <w:r>
        <w:rPr>
          <w:rFonts w:ascii="Times New Roman" w:eastAsia="Arial" w:hAnsi="Times New Roman" w:cs="Arial"/>
          <w:sz w:val="22"/>
          <w:szCs w:val="22"/>
        </w:rPr>
        <w:t xml:space="preserve"> внесенных заявителями задатков</w:t>
      </w:r>
      <w:r w:rsidR="0009513B">
        <w:rPr>
          <w:rFonts w:ascii="Times New Roman" w:eastAsia="Arial" w:hAnsi="Times New Roman" w:cs="Arial"/>
          <w:sz w:val="22"/>
          <w:szCs w:val="22"/>
        </w:rPr>
        <w:t>,</w:t>
      </w:r>
      <w:r>
        <w:rPr>
          <w:rFonts w:ascii="Times New Roman" w:eastAsia="Arial" w:hAnsi="Times New Roman" w:cs="Arial"/>
          <w:sz w:val="22"/>
          <w:szCs w:val="22"/>
        </w:rPr>
        <w:t xml:space="preserve">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96C1C" w:rsidRDefault="00D96C1C">
      <w:pPr>
        <w:pStyle w:val="BodyText"/>
        <w:ind w:firstLine="708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Порядок разрешения споров и иные условия соглашения</w:t>
      </w:r>
    </w:p>
    <w:p w:rsidR="00D96C1C" w:rsidRDefault="00D96C1C" w:rsidP="00901F29">
      <w:pPr>
        <w:pStyle w:val="BodyTextInden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3.1.  Все разногласия и споры, которые могут возникнуть из настоящего договора и в связи с ним будут по возможности разрешаться путем переговоров.</w:t>
      </w:r>
    </w:p>
    <w:p w:rsidR="00D96C1C" w:rsidRDefault="00D96C1C" w:rsidP="00901F29">
      <w:pPr>
        <w:pStyle w:val="BodyTextInden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3.2.  В случае, когда возникшие споры путем переговоров урегулированы, не будут, все споры между сторонами передаются на рассмотрение </w:t>
      </w:r>
      <w:r w:rsidR="00855E4D" w:rsidRPr="005939EC">
        <w:rPr>
          <w:rFonts w:ascii="Times New Roman" w:hAnsi="Times New Roman"/>
          <w:sz w:val="22"/>
          <w:szCs w:val="22"/>
        </w:rPr>
        <w:t>в суд в соответствии с действующим законодательством.</w:t>
      </w:r>
      <w:r w:rsidR="00855E4D">
        <w:rPr>
          <w:rFonts w:ascii="Times New Roman" w:hAnsi="Times New Roman"/>
          <w:sz w:val="22"/>
          <w:szCs w:val="22"/>
        </w:rPr>
        <w:t xml:space="preserve"> </w:t>
      </w:r>
    </w:p>
    <w:p w:rsidR="00D96C1C" w:rsidRDefault="00D96C1C" w:rsidP="00901F29">
      <w:pPr>
        <w:pStyle w:val="BodyTextIndent"/>
        <w:ind w:firstLine="0"/>
        <w:rPr>
          <w:rFonts w:ascii="Times New Roman" w:hAnsi="Times New Roman"/>
          <w:sz w:val="22"/>
          <w:szCs w:val="22"/>
        </w:rPr>
      </w:pPr>
    </w:p>
    <w:p w:rsidR="00D96C1C" w:rsidRDefault="00D96C1C" w:rsidP="002E2F83">
      <w:pPr>
        <w:pStyle w:val="21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Изменение условий соглашения</w:t>
      </w:r>
    </w:p>
    <w:p w:rsidR="00D96C1C" w:rsidRDefault="00D96C1C" w:rsidP="00901F29">
      <w:pPr>
        <w:pStyle w:val="BodyTextInden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4.1. Условия настоящего соглашения имеют </w:t>
      </w:r>
      <w:r w:rsidR="00901F29">
        <w:rPr>
          <w:rFonts w:ascii="Times New Roman" w:hAnsi="Times New Roman"/>
          <w:sz w:val="22"/>
          <w:szCs w:val="22"/>
        </w:rPr>
        <w:t>одинаковую, обязательную</w:t>
      </w:r>
      <w:r>
        <w:rPr>
          <w:rFonts w:ascii="Times New Roman" w:hAnsi="Times New Roman"/>
          <w:sz w:val="22"/>
          <w:szCs w:val="22"/>
        </w:rPr>
        <w:t xml:space="preserve"> силу для сторон и могут быть изменены только по их взаимному согласию с обязательным составлением письменного документа.</w:t>
      </w:r>
    </w:p>
    <w:p w:rsidR="00D96C1C" w:rsidRDefault="00D96C1C" w:rsidP="00901F29">
      <w:pPr>
        <w:pStyle w:val="BodyTextInden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4.2. Ни одна из сторон не вправе передавать свои права по настоящему соглашению третьим лицам без письменного согласия другой стороны. </w:t>
      </w:r>
    </w:p>
    <w:p w:rsidR="00D96C1C" w:rsidRDefault="00D96C1C" w:rsidP="00901F29">
      <w:pPr>
        <w:pStyle w:val="BodyTextInden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:rsidR="00D96C1C" w:rsidRDefault="00D96C1C">
      <w:pPr>
        <w:pStyle w:val="21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>Прочие условия.</w:t>
      </w:r>
    </w:p>
    <w:p w:rsidR="00901F29" w:rsidRDefault="00D96C1C" w:rsidP="002E2F83">
      <w:pPr>
        <w:pStyle w:val="210"/>
        <w:spacing w:line="240" w:lineRule="auto"/>
        <w:ind w:left="1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5.1. Настоящее соглашение составлено в 2 (двух) экземплярах, по одному для каждой из сторон.</w:t>
      </w:r>
    </w:p>
    <w:p w:rsidR="00D96C1C" w:rsidRDefault="00D96C1C">
      <w:pPr>
        <w:pStyle w:val="21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Подписи сторон</w:t>
      </w:r>
    </w:p>
    <w:p w:rsidR="00901F29" w:rsidRDefault="00901F29">
      <w:pPr>
        <w:pStyle w:val="21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96C1C" w:rsidRDefault="00D96C1C" w:rsidP="00901F29">
      <w:pPr>
        <w:pStyle w:val="210"/>
        <w:spacing w:line="240" w:lineRule="auto"/>
        <w:ind w:left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Сторона </w:t>
      </w:r>
      <w:r w:rsidR="00F25C7A">
        <w:rPr>
          <w:rFonts w:ascii="Times New Roman" w:hAnsi="Times New Roman"/>
          <w:b/>
          <w:sz w:val="22"/>
          <w:szCs w:val="22"/>
        </w:rPr>
        <w:t>1:</w:t>
      </w:r>
      <w:r w:rsidR="00F25C7A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Сторона 2: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779"/>
        <w:gridCol w:w="5011"/>
      </w:tblGrid>
      <w:tr w:rsidR="00D96C1C" w:rsidTr="00901F29">
        <w:trPr>
          <w:trHeight w:val="2340"/>
        </w:trPr>
        <w:tc>
          <w:tcPr>
            <w:tcW w:w="4779" w:type="dxa"/>
          </w:tcPr>
          <w:p w:rsidR="00D96C1C" w:rsidRDefault="000F22E9" w:rsidP="00625B9C">
            <w:pPr>
              <w:pStyle w:val="Footer"/>
              <w:snapToGrid w:val="0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Организатор </w:t>
            </w:r>
            <w:r w:rsidR="00605FDF">
              <w:rPr>
                <w:rFonts w:ascii="Times New Roman" w:hAnsi="Times New Roman"/>
                <w:b/>
                <w:sz w:val="22"/>
                <w:szCs w:val="22"/>
              </w:rPr>
              <w:t>торгов финансовый</w:t>
            </w:r>
            <w:r w:rsidR="0009513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05FDF">
              <w:rPr>
                <w:rFonts w:ascii="Times New Roman" w:hAnsi="Times New Roman"/>
                <w:b/>
                <w:sz w:val="22"/>
                <w:szCs w:val="22"/>
              </w:rPr>
              <w:t>управляющий Савченко Д.С.</w:t>
            </w:r>
            <w:r w:rsidR="005706A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77EA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  <w:p w:rsidR="00625B9C" w:rsidRDefault="00172682" w:rsidP="00625B9C">
            <w:pPr>
              <w:pStyle w:val="BodyText"/>
              <w:widowControl/>
              <w:spacing w:after="0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Слепуха Ксения Олеговна</w:t>
            </w:r>
          </w:p>
          <w:p w:rsidR="00D96C1C" w:rsidRDefault="00276083" w:rsidP="00625B9C">
            <w:pPr>
              <w:pStyle w:val="BodyText"/>
              <w:widowControl/>
              <w:spacing w:after="0"/>
              <w:ind w:left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  <w:r w:rsidR="00172682">
              <w:rPr>
                <w:rFonts w:ascii="Times New Roman" w:hAnsi="Times New Roman"/>
                <w:sz w:val="22"/>
                <w:szCs w:val="22"/>
              </w:rPr>
              <w:t>066</w:t>
            </w:r>
            <w:r w:rsidR="002E2F83">
              <w:rPr>
                <w:rFonts w:ascii="Times New Roman" w:hAnsi="Times New Roman"/>
                <w:sz w:val="22"/>
                <w:szCs w:val="22"/>
              </w:rPr>
              <w:t xml:space="preserve">, г. Волгоград, а/я </w:t>
            </w:r>
            <w:r w:rsidR="00172682">
              <w:rPr>
                <w:rFonts w:ascii="Times New Roman" w:hAnsi="Times New Roman"/>
                <w:sz w:val="22"/>
                <w:szCs w:val="22"/>
              </w:rPr>
              <w:t>56</w:t>
            </w:r>
            <w:r w:rsidR="000C3FE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25B9C" w:rsidRPr="00625B9C" w:rsidRDefault="00625B9C" w:rsidP="00625B9C">
            <w:pPr>
              <w:pStyle w:val="BodyText"/>
              <w:widowControl/>
              <w:spacing w:after="0"/>
              <w:ind w:left="284"/>
            </w:pPr>
          </w:p>
          <w:p w:rsidR="00D96C1C" w:rsidRDefault="00D96C1C" w:rsidP="00901F29">
            <w:pPr>
              <w:pStyle w:val="Footer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</w:t>
            </w:r>
            <w:r w:rsidR="00901F29">
              <w:rPr>
                <w:rFonts w:ascii="Times New Roman" w:hAnsi="Times New Roman"/>
                <w:b/>
                <w:sz w:val="22"/>
                <w:szCs w:val="22"/>
              </w:rPr>
              <w:t>_</w:t>
            </w:r>
            <w:r w:rsidR="00625B9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72682">
              <w:rPr>
                <w:rFonts w:ascii="Times New Roman" w:hAnsi="Times New Roman"/>
                <w:b/>
                <w:sz w:val="22"/>
                <w:szCs w:val="22"/>
              </w:rPr>
              <w:t>Слепуха К.О.</w:t>
            </w:r>
          </w:p>
          <w:p w:rsidR="00D96C1C" w:rsidRDefault="00D96C1C" w:rsidP="00901F29">
            <w:pPr>
              <w:pStyle w:val="Footer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11" w:type="dxa"/>
          </w:tcPr>
          <w:p w:rsidR="00D96C1C" w:rsidRDefault="00F25C7A" w:rsidP="00901F29">
            <w:pPr>
              <w:pStyle w:val="Footer"/>
              <w:ind w:left="284" w:right="-1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</w:t>
            </w:r>
          </w:p>
          <w:p w:rsidR="00F25C7A" w:rsidRDefault="00F25C7A" w:rsidP="00901F29">
            <w:pPr>
              <w:pStyle w:val="Footer"/>
              <w:ind w:left="284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25C7A" w:rsidRDefault="00F25C7A" w:rsidP="00901F29">
            <w:pPr>
              <w:pStyle w:val="Footer"/>
              <w:ind w:left="284" w:right="-1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________________________/ ________________/</w:t>
            </w:r>
          </w:p>
        </w:tc>
      </w:tr>
    </w:tbl>
    <w:p w:rsidR="00D96C1C" w:rsidRDefault="00D96C1C"/>
    <w:sectPr w:rsidR="00D96C1C" w:rsidSect="000C3FEE">
      <w:footnotePr>
        <w:pos w:val="beneathText"/>
      </w:footnotePr>
      <w:pgSz w:w="11905" w:h="16837"/>
      <w:pgMar w:top="568" w:right="721" w:bottom="517" w:left="11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C1C"/>
    <w:rsid w:val="0004482C"/>
    <w:rsid w:val="0009513B"/>
    <w:rsid w:val="000A78FD"/>
    <w:rsid w:val="000C3FEE"/>
    <w:rsid w:val="000F22E9"/>
    <w:rsid w:val="001141A3"/>
    <w:rsid w:val="00172682"/>
    <w:rsid w:val="00187363"/>
    <w:rsid w:val="001A7829"/>
    <w:rsid w:val="001C412B"/>
    <w:rsid w:val="00276083"/>
    <w:rsid w:val="002D1101"/>
    <w:rsid w:val="002E2F83"/>
    <w:rsid w:val="002E4A45"/>
    <w:rsid w:val="00305ACE"/>
    <w:rsid w:val="003306A1"/>
    <w:rsid w:val="004F50B2"/>
    <w:rsid w:val="005706AD"/>
    <w:rsid w:val="005939EC"/>
    <w:rsid w:val="00605FDF"/>
    <w:rsid w:val="00625B9C"/>
    <w:rsid w:val="006746FD"/>
    <w:rsid w:val="00677EA9"/>
    <w:rsid w:val="0068449D"/>
    <w:rsid w:val="006B6A62"/>
    <w:rsid w:val="006C1493"/>
    <w:rsid w:val="006C7D55"/>
    <w:rsid w:val="006F3B92"/>
    <w:rsid w:val="00771D2E"/>
    <w:rsid w:val="007E729D"/>
    <w:rsid w:val="00855E4D"/>
    <w:rsid w:val="00901F29"/>
    <w:rsid w:val="00926AF7"/>
    <w:rsid w:val="009C2522"/>
    <w:rsid w:val="009F093E"/>
    <w:rsid w:val="00A74C07"/>
    <w:rsid w:val="00BE715C"/>
    <w:rsid w:val="00C05F0B"/>
    <w:rsid w:val="00D57C97"/>
    <w:rsid w:val="00D62F3B"/>
    <w:rsid w:val="00D96C1C"/>
    <w:rsid w:val="00DA3C9F"/>
    <w:rsid w:val="00E76CB1"/>
    <w:rsid w:val="00E83B3F"/>
    <w:rsid w:val="00EE208E"/>
    <w:rsid w:val="00F25C7A"/>
    <w:rsid w:val="00F57E47"/>
    <w:rsid w:val="00F74491"/>
    <w:rsid w:val="00F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C12918F-6FEA-4049-BA78-A19783B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a">
    <w:name w:val="Символ нумерации"/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customStyle="1" w:styleId="12">
    <w:name w:val="Текст1"/>
    <w:basedOn w:val="Normal"/>
    <w:rPr>
      <w:rFonts w:ascii="Courier New" w:hAnsi="Courier New"/>
      <w:szCs w:val="20"/>
    </w:rPr>
  </w:style>
  <w:style w:type="paragraph" w:styleId="BodyTextIndent">
    <w:name w:val="Body Text Indent"/>
    <w:basedOn w:val="Normal"/>
    <w:pPr>
      <w:ind w:firstLine="360"/>
      <w:jc w:val="both"/>
    </w:pPr>
    <w:rPr>
      <w:sz w:val="23"/>
    </w:rPr>
  </w:style>
  <w:style w:type="paragraph" w:customStyle="1" w:styleId="210">
    <w:name w:val="Основной текст 21"/>
    <w:basedOn w:val="Normal"/>
    <w:pPr>
      <w:spacing w:after="120" w:line="480" w:lineRule="auto"/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MoBIL GROUP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Клиент</dc:creator>
  <cp:keywords/>
  <cp:lastModifiedBy>word</cp:lastModifiedBy>
  <cp:revision>2</cp:revision>
  <cp:lastPrinted>2011-10-13T14:01:00Z</cp:lastPrinted>
  <dcterms:created xsi:type="dcterms:W3CDTF">2026-06-11T14:41:00Z</dcterms:created>
  <dcterms:modified xsi:type="dcterms:W3CDTF">2026-06-11T14:41:00Z</dcterms:modified>
</cp:coreProperties>
</file>