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70B" w:rsidRPr="00D3669F" w:rsidRDefault="003D370B" w:rsidP="003D370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jc w:val="right"/>
        <w:rPr>
          <w:b/>
          <w:bCs/>
          <w:sz w:val="22"/>
          <w:szCs w:val="22"/>
        </w:rPr>
      </w:pPr>
      <w:r w:rsidRPr="00D3669F">
        <w:rPr>
          <w:b/>
          <w:bCs/>
          <w:sz w:val="22"/>
          <w:szCs w:val="22"/>
          <w:highlight w:val="yellow"/>
        </w:rPr>
        <w:t>Проект</w:t>
      </w:r>
    </w:p>
    <w:p w:rsidR="003D370B" w:rsidRPr="00D3669F" w:rsidRDefault="003D370B" w:rsidP="003D370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b/>
          <w:bCs/>
          <w:sz w:val="22"/>
          <w:szCs w:val="22"/>
        </w:rPr>
      </w:pPr>
      <w:r w:rsidRPr="00D3669F">
        <w:rPr>
          <w:b/>
          <w:bCs/>
          <w:sz w:val="22"/>
          <w:szCs w:val="22"/>
        </w:rPr>
        <w:t>ДОГОВОР № ___/К</w:t>
      </w:r>
    </w:p>
    <w:p w:rsidR="003D370B" w:rsidRPr="00D3669F" w:rsidRDefault="003D370B" w:rsidP="003D370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0"/>
        <w:rPr>
          <w:b/>
          <w:bCs/>
          <w:sz w:val="22"/>
          <w:szCs w:val="22"/>
        </w:rPr>
      </w:pPr>
      <w:r w:rsidRPr="00D3669F">
        <w:rPr>
          <w:b/>
          <w:bCs/>
          <w:sz w:val="22"/>
          <w:szCs w:val="22"/>
        </w:rPr>
        <w:t xml:space="preserve">купли-продажи имущества </w:t>
      </w:r>
    </w:p>
    <w:p w:rsidR="003D370B" w:rsidRPr="00D3669F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</w:p>
    <w:p w:rsidR="003D370B" w:rsidRPr="00D3669F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i/>
          <w:iCs/>
          <w:sz w:val="22"/>
          <w:szCs w:val="22"/>
        </w:rPr>
      </w:pPr>
      <w:r w:rsidRPr="00D3669F">
        <w:rPr>
          <w:i/>
          <w:iCs/>
          <w:sz w:val="22"/>
          <w:szCs w:val="22"/>
        </w:rPr>
        <w:t>г. _____________________</w:t>
      </w:r>
      <w:r w:rsidRPr="00D3669F">
        <w:rPr>
          <w:i/>
          <w:iCs/>
          <w:sz w:val="22"/>
          <w:szCs w:val="22"/>
        </w:rPr>
        <w:tab/>
      </w:r>
      <w:r w:rsidRPr="00D3669F">
        <w:rPr>
          <w:i/>
          <w:iCs/>
          <w:sz w:val="22"/>
          <w:szCs w:val="22"/>
        </w:rPr>
        <w:tab/>
      </w:r>
      <w:r w:rsidRPr="00D3669F">
        <w:rPr>
          <w:i/>
          <w:iCs/>
          <w:sz w:val="22"/>
          <w:szCs w:val="22"/>
        </w:rPr>
        <w:tab/>
      </w:r>
      <w:r w:rsidRPr="00D3669F">
        <w:rPr>
          <w:i/>
          <w:iCs/>
          <w:sz w:val="22"/>
          <w:szCs w:val="22"/>
        </w:rPr>
        <w:tab/>
      </w:r>
      <w:r w:rsidRPr="00D3669F">
        <w:rPr>
          <w:i/>
          <w:iCs/>
          <w:sz w:val="22"/>
          <w:szCs w:val="22"/>
        </w:rPr>
        <w:tab/>
      </w:r>
      <w:r w:rsidRPr="00D3669F">
        <w:rPr>
          <w:i/>
          <w:iCs/>
          <w:sz w:val="22"/>
          <w:szCs w:val="22"/>
        </w:rPr>
        <w:tab/>
        <w:t xml:space="preserve"> </w:t>
      </w:r>
      <w:r w:rsidR="00431420">
        <w:rPr>
          <w:i/>
          <w:iCs/>
          <w:sz w:val="22"/>
          <w:szCs w:val="22"/>
        </w:rPr>
        <w:t xml:space="preserve">           «___»    ______  20</w:t>
      </w:r>
      <w:r w:rsidR="004D4D7C">
        <w:rPr>
          <w:i/>
          <w:iCs/>
          <w:sz w:val="22"/>
          <w:szCs w:val="22"/>
        </w:rPr>
        <w:t>2__</w:t>
      </w:r>
      <w:r w:rsidRPr="00D3669F">
        <w:rPr>
          <w:i/>
          <w:iCs/>
          <w:sz w:val="22"/>
          <w:szCs w:val="22"/>
        </w:rPr>
        <w:t xml:space="preserve"> г.</w:t>
      </w:r>
    </w:p>
    <w:p w:rsidR="003D370B" w:rsidRPr="00D3669F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67"/>
        <w:jc w:val="both"/>
        <w:rPr>
          <w:b/>
          <w:sz w:val="22"/>
          <w:szCs w:val="22"/>
        </w:rPr>
      </w:pPr>
    </w:p>
    <w:p w:rsidR="003D370B" w:rsidRPr="00D3669F" w:rsidRDefault="008F3072" w:rsidP="008F307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67"/>
        <w:jc w:val="both"/>
        <w:rPr>
          <w:sz w:val="22"/>
          <w:szCs w:val="22"/>
        </w:rPr>
      </w:pPr>
      <w:r w:rsidRPr="008F3072">
        <w:rPr>
          <w:b/>
          <w:sz w:val="22"/>
          <w:szCs w:val="22"/>
        </w:rPr>
        <w:t xml:space="preserve">Финансовый управляющий Исаченкова Михаила Николаевича </w:t>
      </w:r>
      <w:r w:rsidRPr="008F3072">
        <w:rPr>
          <w:sz w:val="22"/>
          <w:szCs w:val="22"/>
        </w:rPr>
        <w:t xml:space="preserve">(16.10.1960 г.р., место рождения: гор. Борисоглебск, Воронежской обл., СНИЛС 133-643-942 52, адрес: г. Смоленск, пр. Гагарина, д.26, кв.74) </w:t>
      </w:r>
      <w:r w:rsidRPr="008F3072">
        <w:rPr>
          <w:b/>
          <w:sz w:val="22"/>
          <w:szCs w:val="22"/>
        </w:rPr>
        <w:t>Иванова Диана Данисовна</w:t>
      </w:r>
      <w:r w:rsidRPr="008F3072">
        <w:rPr>
          <w:sz w:val="22"/>
          <w:szCs w:val="22"/>
        </w:rPr>
        <w:t xml:space="preserve"> (ИНН 780161404364, СНИЛС 167-248-417-90; почтовый адрес: 199155, г. Санкт-Петербург, пр. Кима, д.7/19, кв.82), действующая на основании Решения Арбитражного суда Смоленской области от 30.04.2019 года по делу №А62-1591/2018</w:t>
      </w:r>
      <w:r w:rsidRPr="00D3669F">
        <w:rPr>
          <w:sz w:val="22"/>
          <w:szCs w:val="22"/>
        </w:rPr>
        <w:t xml:space="preserve"> </w:t>
      </w:r>
      <w:r w:rsidR="003D370B" w:rsidRPr="00D3669F">
        <w:rPr>
          <w:sz w:val="22"/>
          <w:szCs w:val="22"/>
        </w:rPr>
        <w:t>(именуемое в дальнейшем – «Продавец»)</w:t>
      </w:r>
      <w:r w:rsidR="0065729C">
        <w:rPr>
          <w:sz w:val="22"/>
          <w:szCs w:val="22"/>
        </w:rPr>
        <w:t>,</w:t>
      </w:r>
      <w:r w:rsidR="003D370B" w:rsidRPr="00D3669F">
        <w:rPr>
          <w:sz w:val="22"/>
          <w:szCs w:val="22"/>
        </w:rPr>
        <w:t xml:space="preserve"> </w:t>
      </w:r>
      <w:r w:rsidR="0065729C">
        <w:rPr>
          <w:sz w:val="22"/>
          <w:szCs w:val="22"/>
        </w:rPr>
        <w:t xml:space="preserve">с </w:t>
      </w:r>
      <w:r w:rsidR="003D370B" w:rsidRPr="00D3669F">
        <w:rPr>
          <w:sz w:val="22"/>
          <w:szCs w:val="22"/>
        </w:rPr>
        <w:t>одной стороны, и</w:t>
      </w:r>
    </w:p>
    <w:p w:rsidR="0065729C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D3669F">
        <w:rPr>
          <w:sz w:val="22"/>
          <w:szCs w:val="22"/>
        </w:rPr>
        <w:t xml:space="preserve">          </w:t>
      </w:r>
    </w:p>
    <w:p w:rsidR="003D370B" w:rsidRPr="00D3669F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D3669F">
        <w:rPr>
          <w:sz w:val="22"/>
          <w:szCs w:val="22"/>
        </w:rPr>
        <w:t xml:space="preserve">_________________________________________________________________________________ (в дальнейшем именуемое «Покупатель»), расположенное по адресу: _____________________________________________, свидетельство о государственной регистрации от _________________ серия ______ №_______________ выдано ____________________________________, свидетельство о постановке на учет в налоговом органе юридического лица от ____________ серия ______ № ______________ выдано _______________________________________________________________________, ОГРН ____________________, ИНН ________________, КПП ______________  в лице ____________________________________________, действующего на основании ______________________________, с другой стороны, </w:t>
      </w:r>
    </w:p>
    <w:p w:rsidR="0065729C" w:rsidRDefault="0065729C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67"/>
        <w:jc w:val="both"/>
        <w:rPr>
          <w:sz w:val="22"/>
          <w:szCs w:val="22"/>
        </w:rPr>
      </w:pPr>
    </w:p>
    <w:p w:rsidR="003D370B" w:rsidRPr="00D3669F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67"/>
        <w:jc w:val="both"/>
        <w:rPr>
          <w:sz w:val="22"/>
          <w:szCs w:val="22"/>
        </w:rPr>
      </w:pPr>
      <w:r w:rsidRPr="00D3669F">
        <w:rPr>
          <w:sz w:val="22"/>
          <w:szCs w:val="22"/>
        </w:rPr>
        <w:t>совместно именуемые «Стороны», заключили настоящий Договор купли-продажи (далее – «Договор») о нижеследующем:</w:t>
      </w:r>
    </w:p>
    <w:p w:rsidR="003D370B" w:rsidRPr="00D3669F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</w:p>
    <w:p w:rsidR="003D370B" w:rsidRPr="00D3669F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sz w:val="22"/>
          <w:szCs w:val="22"/>
        </w:rPr>
      </w:pPr>
      <w:r w:rsidRPr="00D3669F">
        <w:rPr>
          <w:b/>
          <w:bCs/>
          <w:sz w:val="22"/>
          <w:szCs w:val="22"/>
        </w:rPr>
        <w:t>1. Предмет Договора</w:t>
      </w:r>
    </w:p>
    <w:p w:rsidR="003D370B" w:rsidRPr="00D3669F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32"/>
        <w:rPr>
          <w:b/>
          <w:bCs/>
          <w:sz w:val="22"/>
          <w:szCs w:val="22"/>
        </w:rPr>
      </w:pPr>
    </w:p>
    <w:p w:rsidR="003D370B" w:rsidRDefault="003D370B" w:rsidP="003D370B">
      <w:pPr>
        <w:pStyle w:val="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</w:rPr>
      </w:pPr>
      <w:r w:rsidRPr="00D3669F">
        <w:rPr>
          <w:sz w:val="22"/>
          <w:szCs w:val="22"/>
        </w:rPr>
        <w:t>По настоящему Договору Продавец обязуется передать в собственность Покупателя имущество (далее по тексту – «Объект»), указанное в п.1.2. Договора, принадлежащее Продавцу на праве собственности,  а Покупатель обязуется выполнить все установленные настоящим Договором условия и обязательства, уплатить за Объект цену, предусмотренную настоящим</w:t>
      </w:r>
      <w:r w:rsidRPr="001702AA">
        <w:rPr>
          <w:sz w:val="22"/>
          <w:szCs w:val="22"/>
        </w:rPr>
        <w:t xml:space="preserve"> Договором. </w:t>
      </w:r>
    </w:p>
    <w:p w:rsidR="0065729C" w:rsidRPr="001702AA" w:rsidRDefault="0065729C" w:rsidP="0065729C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  <w:tab w:val="left" w:pos="426"/>
        </w:tabs>
        <w:jc w:val="both"/>
        <w:rPr>
          <w:sz w:val="22"/>
          <w:szCs w:val="22"/>
        </w:rPr>
      </w:pPr>
    </w:p>
    <w:p w:rsidR="000B0A01" w:rsidRDefault="003D370B" w:rsidP="000B0A01">
      <w:pPr>
        <w:pStyle w:val="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</w:rPr>
      </w:pPr>
      <w:r w:rsidRPr="001702AA">
        <w:rPr>
          <w:sz w:val="22"/>
          <w:szCs w:val="22"/>
        </w:rPr>
        <w:t>Под Объектом в настоящем Договоре Стороны понимают следующие объекты, принадлежащие</w:t>
      </w:r>
      <w:r>
        <w:rPr>
          <w:sz w:val="22"/>
          <w:szCs w:val="22"/>
        </w:rPr>
        <w:t xml:space="preserve"> продавцу </w:t>
      </w:r>
      <w:r w:rsidR="008F3072">
        <w:rPr>
          <w:sz w:val="22"/>
          <w:szCs w:val="22"/>
        </w:rPr>
        <w:t>Исаченкову М.Н.</w:t>
      </w:r>
      <w:r w:rsidRPr="001702AA">
        <w:rPr>
          <w:sz w:val="22"/>
          <w:szCs w:val="22"/>
        </w:rPr>
        <w:t xml:space="preserve"> на праве собственности</w:t>
      </w:r>
      <w:r>
        <w:rPr>
          <w:sz w:val="22"/>
          <w:szCs w:val="22"/>
        </w:rPr>
        <w:t>:</w:t>
      </w:r>
      <w:r w:rsidR="00D3669F">
        <w:rPr>
          <w:sz w:val="22"/>
          <w:szCs w:val="22"/>
        </w:rPr>
        <w:t xml:space="preserve"> </w:t>
      </w:r>
    </w:p>
    <w:p w:rsidR="004D4D7C" w:rsidRPr="000B0A01" w:rsidRDefault="000B0A01" w:rsidP="000B0A0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  <w:tab w:val="left" w:pos="426"/>
        </w:tabs>
        <w:jc w:val="both"/>
        <w:rPr>
          <w:i/>
          <w:sz w:val="22"/>
          <w:szCs w:val="22"/>
        </w:rPr>
      </w:pPr>
      <w:bookmarkStart w:id="0" w:name="_GoBack"/>
      <w:r w:rsidRPr="000B0A01">
        <w:rPr>
          <w:i/>
          <w:sz w:val="22"/>
          <w:szCs w:val="22"/>
        </w:rPr>
        <w:t>«</w:t>
      </w:r>
      <w:r w:rsidRPr="000B0A01">
        <w:rPr>
          <w:i/>
          <w:sz w:val="22"/>
          <w:szCs w:val="22"/>
        </w:rPr>
        <w:t>Квартира, общей площадью 101 кв.м., кадастровый номер 67:27:0020226:343, расположенная по адресу: г. Смоленск, ул. Вяземская 2-ая, д. 4, кв. 50</w:t>
      </w:r>
      <w:r w:rsidRPr="000B0A01">
        <w:rPr>
          <w:i/>
          <w:sz w:val="22"/>
          <w:szCs w:val="22"/>
        </w:rPr>
        <w:t>».</w:t>
      </w:r>
    </w:p>
    <w:p w:rsidR="000B0A01" w:rsidRPr="000B0A01" w:rsidRDefault="000B0A01" w:rsidP="000B0A0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  <w:tab w:val="left" w:pos="426"/>
        </w:tabs>
        <w:jc w:val="both"/>
        <w:rPr>
          <w:b/>
          <w:i/>
          <w:sz w:val="22"/>
          <w:szCs w:val="22"/>
        </w:rPr>
      </w:pPr>
    </w:p>
    <w:bookmarkEnd w:id="0"/>
    <w:p w:rsidR="003D370B" w:rsidRPr="00E825C9" w:rsidRDefault="003D370B" w:rsidP="003D370B">
      <w:pPr>
        <w:pStyle w:val="1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  <w:tab w:val="left" w:pos="426"/>
        </w:tabs>
        <w:ind w:left="0" w:firstLine="0"/>
        <w:jc w:val="both"/>
        <w:rPr>
          <w:sz w:val="22"/>
          <w:szCs w:val="22"/>
        </w:rPr>
      </w:pPr>
      <w:r w:rsidRPr="00373B57">
        <w:rPr>
          <w:sz w:val="22"/>
          <w:szCs w:val="22"/>
        </w:rPr>
        <w:t xml:space="preserve">Указанный в п. 1.2. настоящего Договора Объект Покупатель приобретает по итогам торгов в рамках </w:t>
      </w:r>
      <w:r w:rsidR="0065729C">
        <w:rPr>
          <w:sz w:val="22"/>
          <w:szCs w:val="22"/>
        </w:rPr>
        <w:t xml:space="preserve">процедуры реализации имущества </w:t>
      </w:r>
      <w:r w:rsidR="008F3072">
        <w:rPr>
          <w:sz w:val="22"/>
          <w:szCs w:val="22"/>
        </w:rPr>
        <w:t>Исаченкова М.Н.,</w:t>
      </w:r>
      <w:r w:rsidRPr="00373B57">
        <w:rPr>
          <w:sz w:val="22"/>
          <w:szCs w:val="22"/>
        </w:rPr>
        <w:t xml:space="preserve"> согласно Протокола о результатах торгов по лоту  №</w:t>
      </w:r>
      <w:r w:rsidR="007264E6">
        <w:rPr>
          <w:sz w:val="22"/>
          <w:szCs w:val="22"/>
        </w:rPr>
        <w:t xml:space="preserve"> ____ </w:t>
      </w:r>
      <w:r w:rsidRPr="00373B57">
        <w:rPr>
          <w:sz w:val="22"/>
          <w:szCs w:val="22"/>
        </w:rPr>
        <w:t xml:space="preserve">от _____________ года.  </w:t>
      </w:r>
    </w:p>
    <w:p w:rsidR="0065729C" w:rsidRDefault="0065729C" w:rsidP="008F307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  <w:sz w:val="22"/>
          <w:szCs w:val="22"/>
        </w:rPr>
      </w:pP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sz w:val="22"/>
          <w:szCs w:val="22"/>
        </w:rPr>
      </w:pPr>
      <w:r w:rsidRPr="001702AA">
        <w:rPr>
          <w:b/>
          <w:bCs/>
          <w:sz w:val="22"/>
          <w:szCs w:val="22"/>
        </w:rPr>
        <w:t>2. Права и обязанности Сторон.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</w:rPr>
      </w:pPr>
      <w:r w:rsidRPr="001702AA">
        <w:rPr>
          <w:sz w:val="22"/>
          <w:szCs w:val="22"/>
        </w:rPr>
        <w:t xml:space="preserve">2.1. </w:t>
      </w:r>
      <w:r w:rsidRPr="001702AA">
        <w:rPr>
          <w:b/>
          <w:bCs/>
          <w:sz w:val="22"/>
          <w:szCs w:val="22"/>
        </w:rPr>
        <w:t>Покупатель обязан: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1702AA">
        <w:rPr>
          <w:sz w:val="22"/>
          <w:szCs w:val="22"/>
        </w:rPr>
        <w:t>2.1.1. Оплатить стоимость Объекта, указанную в п. 3.3 настоящего договора, в течение 30 (тридцати) дней с даты подписания настоящего договора.</w:t>
      </w:r>
      <w:r>
        <w:rPr>
          <w:sz w:val="22"/>
          <w:szCs w:val="22"/>
        </w:rPr>
        <w:t xml:space="preserve"> </w:t>
      </w:r>
      <w:r w:rsidRPr="001702AA">
        <w:rPr>
          <w:sz w:val="22"/>
          <w:szCs w:val="22"/>
        </w:rPr>
        <w:t>Датой оплаты является дата поступления денежных средств на счет Продавца.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1702AA">
        <w:rPr>
          <w:sz w:val="22"/>
          <w:szCs w:val="22"/>
        </w:rPr>
        <w:t>2.1.2. Принять от Продавца Объект по акту приема-передачи в течение 10 (десяти) рабочих дней после полной оплаты предмета торгов.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1702AA">
        <w:rPr>
          <w:sz w:val="22"/>
          <w:szCs w:val="22"/>
        </w:rPr>
        <w:t>2.1.3. Вывезти объект за свой счет и своим силами в течение 10 (десяти) рабочих дней после полной оплаты предмета торгов.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b/>
          <w:bCs/>
          <w:sz w:val="22"/>
          <w:szCs w:val="22"/>
        </w:rPr>
      </w:pPr>
      <w:r w:rsidRPr="001702AA">
        <w:rPr>
          <w:sz w:val="22"/>
          <w:szCs w:val="22"/>
        </w:rPr>
        <w:t>2.2.</w:t>
      </w:r>
      <w:r w:rsidRPr="001702AA">
        <w:rPr>
          <w:b/>
          <w:bCs/>
          <w:sz w:val="22"/>
          <w:szCs w:val="22"/>
        </w:rPr>
        <w:t xml:space="preserve"> Продавец обязан: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1702AA">
        <w:rPr>
          <w:sz w:val="22"/>
          <w:szCs w:val="22"/>
        </w:rPr>
        <w:t>2.2.2.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Объект.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1702AA">
        <w:rPr>
          <w:sz w:val="22"/>
          <w:szCs w:val="22"/>
        </w:rPr>
        <w:t>2.2.3. При наличии действующих договоров аренды Объекта не позднее 10 рабочих дней с момента подписания настоящего Договора уведомить арендаторов о состоявшейся сделке.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1702AA">
        <w:rPr>
          <w:sz w:val="22"/>
          <w:szCs w:val="22"/>
        </w:rPr>
        <w:t>2.2.4. Не совершать каких-либо действий, направленных на отчуждение и/или обременение Объекта  правами третьих лиц.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1702AA">
        <w:rPr>
          <w:sz w:val="22"/>
          <w:szCs w:val="22"/>
        </w:rPr>
        <w:lastRenderedPageBreak/>
        <w:t>2.2.5. Передать Объект Покупателю по Акту приема-передачи в течение 10 (десяти) рабочих дней после полной оплаты предмета торгов.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1702AA">
        <w:rPr>
          <w:sz w:val="22"/>
          <w:szCs w:val="22"/>
        </w:rPr>
        <w:t xml:space="preserve">2.3. После фактической передачи Объекта по Акту приема-передачи от Продавца Покупателю Покупатель имеет право осуществлять в отношении Объекта все действия, не запрещенные действующим законодательством Российской Федерации. 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sz w:val="22"/>
          <w:szCs w:val="22"/>
        </w:rPr>
      </w:pP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sz w:val="22"/>
          <w:szCs w:val="22"/>
        </w:rPr>
      </w:pPr>
      <w:r w:rsidRPr="001702AA">
        <w:rPr>
          <w:b/>
          <w:bCs/>
          <w:sz w:val="22"/>
          <w:szCs w:val="22"/>
        </w:rPr>
        <w:t>3. Цена и порядок расчетов.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1702AA">
        <w:rPr>
          <w:sz w:val="22"/>
          <w:szCs w:val="22"/>
        </w:rPr>
        <w:t>3.1. Цена продажи Объекта в соответствии с протоколом об итогах торгов от ______________ года составляет ___________  (______________</w:t>
      </w:r>
      <w:r>
        <w:rPr>
          <w:sz w:val="22"/>
          <w:szCs w:val="22"/>
        </w:rPr>
        <w:t>_______________________) рублей.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1702AA">
        <w:rPr>
          <w:sz w:val="22"/>
          <w:szCs w:val="22"/>
        </w:rPr>
        <w:t>3.2. Внесенный Покупателем</w:t>
      </w:r>
      <w:r>
        <w:rPr>
          <w:sz w:val="22"/>
          <w:szCs w:val="22"/>
        </w:rPr>
        <w:t xml:space="preserve"> на расчетный счет Организатора торгов на основании договора о задатке № ___ от  «____»___________20</w:t>
      </w:r>
      <w:r w:rsidR="004D4D7C">
        <w:rPr>
          <w:sz w:val="22"/>
          <w:szCs w:val="22"/>
        </w:rPr>
        <w:t>2__</w:t>
      </w:r>
      <w:r>
        <w:rPr>
          <w:sz w:val="22"/>
          <w:szCs w:val="22"/>
        </w:rPr>
        <w:t xml:space="preserve"> года</w:t>
      </w:r>
      <w:r w:rsidRPr="001702AA">
        <w:rPr>
          <w:sz w:val="22"/>
          <w:szCs w:val="22"/>
        </w:rPr>
        <w:t xml:space="preserve"> задаток (Платежное поручение №_____ от __________) для участия в торгах по продаже Объекта в сумме _________________ (___________________________________)  рублей засчитывается в счёт оплаты приобретаемого по настоящему Договору Объекта (в соответствии с частью 4 статьи 448 ГК РФ). </w:t>
      </w:r>
    </w:p>
    <w:p w:rsidR="003D370B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1702AA">
        <w:rPr>
          <w:sz w:val="22"/>
          <w:szCs w:val="22"/>
        </w:rPr>
        <w:t>3.3. Покупатель обязуется в течение 30 (Тридцати) календарных дней с момента подписания настоящего Договора оплатить оставшуюся Цену Объекта в размере ______________________ (______________________</w:t>
      </w:r>
      <w:r>
        <w:rPr>
          <w:sz w:val="22"/>
          <w:szCs w:val="22"/>
        </w:rPr>
        <w:t xml:space="preserve">______________________) рублей </w:t>
      </w:r>
      <w:r w:rsidRPr="001702AA">
        <w:rPr>
          <w:sz w:val="22"/>
          <w:szCs w:val="22"/>
        </w:rPr>
        <w:t xml:space="preserve">путем перечисления денежных средств на счет Продавца, указанный в настоящем Договоре. </w:t>
      </w:r>
    </w:p>
    <w:p w:rsidR="003D370B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</w:t>
      </w:r>
      <w:r w:rsidRPr="001702AA">
        <w:rPr>
          <w:sz w:val="22"/>
          <w:szCs w:val="22"/>
        </w:rPr>
        <w:t>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 w:rsidRPr="001702AA">
        <w:rPr>
          <w:sz w:val="22"/>
          <w:szCs w:val="22"/>
        </w:rPr>
        <w:t>Обязательства Покупателя по оплате цены продажи Объекта считаются выполненными с момента зачисления подлежащей оплате суммы в полном объеме на счет Продавца.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35"/>
        </w:tabs>
        <w:ind w:right="31"/>
        <w:rPr>
          <w:b/>
          <w:bCs/>
          <w:sz w:val="22"/>
          <w:szCs w:val="22"/>
        </w:rPr>
      </w:pP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35"/>
        </w:tabs>
        <w:ind w:right="31"/>
        <w:jc w:val="center"/>
        <w:rPr>
          <w:b/>
          <w:bCs/>
          <w:sz w:val="22"/>
          <w:szCs w:val="22"/>
        </w:rPr>
      </w:pPr>
      <w:r w:rsidRPr="001702AA">
        <w:rPr>
          <w:b/>
          <w:bCs/>
          <w:sz w:val="22"/>
          <w:szCs w:val="22"/>
        </w:rPr>
        <w:t>4. Ответственность Сторон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sz w:val="22"/>
          <w:szCs w:val="22"/>
        </w:rPr>
      </w:pP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1702AA">
        <w:rPr>
          <w:sz w:val="22"/>
          <w:szCs w:val="22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2"/>
          <w:szCs w:val="22"/>
        </w:rPr>
      </w:pPr>
      <w:r w:rsidRPr="001702AA">
        <w:rPr>
          <w:rFonts w:ascii="Times New Roman CYR" w:hAnsi="Times New Roman CYR" w:cs="Times New Roman CYR"/>
          <w:sz w:val="22"/>
          <w:szCs w:val="22"/>
        </w:rPr>
        <w:t xml:space="preserve">4.2. </w:t>
      </w:r>
      <w:r w:rsidRPr="001702AA">
        <w:rPr>
          <w:sz w:val="22"/>
          <w:szCs w:val="22"/>
        </w:rPr>
        <w:t>В случае просрочки Покупателем срока оплаты Объекта по сравнению с установленным Договором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Объекта.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sz w:val="22"/>
          <w:szCs w:val="22"/>
        </w:rPr>
      </w:pP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/>
          <w:bCs/>
          <w:sz w:val="22"/>
          <w:szCs w:val="22"/>
        </w:rPr>
      </w:pPr>
      <w:r w:rsidRPr="001702AA">
        <w:rPr>
          <w:b/>
          <w:bCs/>
          <w:sz w:val="22"/>
          <w:szCs w:val="22"/>
        </w:rPr>
        <w:t>5. Порядок и разрешение споров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both"/>
        <w:rPr>
          <w:rFonts w:ascii="Times New Roman CYR" w:hAnsi="Times New Roman CYR" w:cs="Times New Roman CYR"/>
          <w:b/>
          <w:bCs/>
          <w:caps/>
          <w:sz w:val="22"/>
          <w:szCs w:val="22"/>
        </w:rPr>
      </w:pP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1702AA">
        <w:rPr>
          <w:rFonts w:ascii="Times New Roman CYR" w:hAnsi="Times New Roman CYR" w:cs="Times New Roman CYR"/>
          <w:sz w:val="22"/>
          <w:szCs w:val="22"/>
        </w:rPr>
        <w:t>5.1. 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1702AA">
        <w:rPr>
          <w:rFonts w:ascii="Times New Roman CYR" w:hAnsi="Times New Roman CYR" w:cs="Times New Roman CYR"/>
          <w:sz w:val="22"/>
          <w:szCs w:val="22"/>
        </w:rPr>
        <w:t>5.2. В случае невозможности решения споров путем переговоров, Стороны передают их на рассмотрение в соответствии с законодательством Р</w:t>
      </w:r>
      <w:r>
        <w:rPr>
          <w:rFonts w:ascii="Times New Roman CYR" w:hAnsi="Times New Roman CYR" w:cs="Times New Roman CYR"/>
          <w:sz w:val="22"/>
          <w:szCs w:val="22"/>
        </w:rPr>
        <w:t>оссийской Федерации</w:t>
      </w:r>
      <w:r w:rsidRPr="001702AA">
        <w:rPr>
          <w:rFonts w:ascii="Times New Roman CYR" w:hAnsi="Times New Roman CYR" w:cs="Times New Roman CYR"/>
          <w:sz w:val="22"/>
          <w:szCs w:val="22"/>
        </w:rPr>
        <w:t>.</w:t>
      </w:r>
    </w:p>
    <w:p w:rsidR="00431420" w:rsidRPr="001702AA" w:rsidRDefault="00431420" w:rsidP="008F3072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rPr>
          <w:b/>
          <w:bCs/>
          <w:sz w:val="22"/>
          <w:szCs w:val="22"/>
        </w:rPr>
      </w:pP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center"/>
        <w:rPr>
          <w:b/>
          <w:bCs/>
          <w:sz w:val="22"/>
          <w:szCs w:val="22"/>
        </w:rPr>
      </w:pPr>
      <w:r w:rsidRPr="001702AA">
        <w:rPr>
          <w:b/>
          <w:bCs/>
          <w:sz w:val="22"/>
          <w:szCs w:val="22"/>
        </w:rPr>
        <w:t>6. Заключительные положения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center"/>
        <w:rPr>
          <w:b/>
          <w:bCs/>
          <w:sz w:val="22"/>
          <w:szCs w:val="22"/>
        </w:rPr>
      </w:pP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1702AA">
        <w:rPr>
          <w:rFonts w:ascii="Times New Roman CYR" w:hAnsi="Times New Roman CYR" w:cs="Times New Roman CYR"/>
          <w:sz w:val="22"/>
          <w:szCs w:val="22"/>
        </w:rPr>
        <w:t>6.1. Во всем, что прямо не предусмотрено настоящим Договором, Стороны руководствуются действующим законодательством Р</w:t>
      </w:r>
      <w:r>
        <w:rPr>
          <w:rFonts w:ascii="Times New Roman CYR" w:hAnsi="Times New Roman CYR" w:cs="Times New Roman CYR"/>
          <w:sz w:val="22"/>
          <w:szCs w:val="22"/>
        </w:rPr>
        <w:t>оссийской Федерации</w:t>
      </w:r>
      <w:r w:rsidRPr="001702AA">
        <w:rPr>
          <w:rFonts w:ascii="Times New Roman CYR" w:hAnsi="Times New Roman CYR" w:cs="Times New Roman CYR"/>
          <w:sz w:val="22"/>
          <w:szCs w:val="22"/>
        </w:rPr>
        <w:t>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1702AA">
        <w:rPr>
          <w:rFonts w:ascii="Times New Roman CYR" w:hAnsi="Times New Roman CYR" w:cs="Times New Roman CYR"/>
          <w:sz w:val="22"/>
          <w:szCs w:val="22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1702AA">
        <w:rPr>
          <w:rFonts w:ascii="Times New Roman CYR" w:hAnsi="Times New Roman CYR" w:cs="Times New Roman CYR"/>
          <w:sz w:val="22"/>
          <w:szCs w:val="22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3D370B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both"/>
        <w:rPr>
          <w:rFonts w:ascii="Times New Roman CYR" w:hAnsi="Times New Roman CYR" w:cs="Times New Roman CYR"/>
          <w:sz w:val="22"/>
          <w:szCs w:val="22"/>
        </w:rPr>
      </w:pPr>
      <w:r w:rsidRPr="001702AA">
        <w:rPr>
          <w:rFonts w:ascii="Times New Roman CYR" w:hAnsi="Times New Roman CYR" w:cs="Times New Roman CYR"/>
          <w:sz w:val="22"/>
          <w:szCs w:val="22"/>
        </w:rPr>
        <w:t xml:space="preserve">6.4. Настоящий Договор составлен в </w:t>
      </w:r>
      <w:r>
        <w:rPr>
          <w:rFonts w:ascii="Times New Roman CYR" w:hAnsi="Times New Roman CYR" w:cs="Times New Roman CYR"/>
          <w:sz w:val="22"/>
          <w:szCs w:val="22"/>
        </w:rPr>
        <w:t xml:space="preserve">трех </w:t>
      </w:r>
      <w:r w:rsidRPr="001702AA">
        <w:rPr>
          <w:rFonts w:ascii="Times New Roman CYR" w:hAnsi="Times New Roman CYR" w:cs="Times New Roman CYR"/>
          <w:sz w:val="22"/>
          <w:szCs w:val="22"/>
        </w:rPr>
        <w:t xml:space="preserve"> экземплярах,</w:t>
      </w:r>
      <w:r w:rsidR="004D4D7C">
        <w:rPr>
          <w:rFonts w:ascii="Times New Roman CYR" w:hAnsi="Times New Roman CYR" w:cs="Times New Roman CYR"/>
          <w:sz w:val="22"/>
          <w:szCs w:val="22"/>
        </w:rPr>
        <w:t xml:space="preserve"> </w:t>
      </w:r>
      <w:r w:rsidRPr="001702AA">
        <w:rPr>
          <w:rFonts w:ascii="Times New Roman CYR" w:hAnsi="Times New Roman CYR" w:cs="Times New Roman CYR"/>
          <w:sz w:val="22"/>
          <w:szCs w:val="22"/>
        </w:rPr>
        <w:t>имеющих равную</w:t>
      </w:r>
      <w:r w:rsidR="004D4D7C">
        <w:rPr>
          <w:rFonts w:ascii="Times New Roman CYR" w:hAnsi="Times New Roman CYR" w:cs="Times New Roman CYR"/>
          <w:sz w:val="22"/>
          <w:szCs w:val="22"/>
        </w:rPr>
        <w:t xml:space="preserve"> </w:t>
      </w:r>
      <w:r w:rsidRPr="001702AA">
        <w:rPr>
          <w:rFonts w:ascii="Times New Roman CYR" w:hAnsi="Times New Roman CYR" w:cs="Times New Roman CYR"/>
          <w:sz w:val="22"/>
          <w:szCs w:val="22"/>
        </w:rPr>
        <w:t>юридическую силу</w:t>
      </w:r>
      <w:r>
        <w:rPr>
          <w:rFonts w:ascii="Times New Roman CYR" w:hAnsi="Times New Roman CYR" w:cs="Times New Roman CYR"/>
          <w:sz w:val="22"/>
          <w:szCs w:val="22"/>
        </w:rPr>
        <w:t xml:space="preserve">, по одному экземпляру для каждой из сторон, и один </w:t>
      </w:r>
      <w:r w:rsidR="004D4D7C">
        <w:rPr>
          <w:rFonts w:ascii="Times New Roman CYR" w:hAnsi="Times New Roman CYR" w:cs="Times New Roman CYR"/>
          <w:sz w:val="22"/>
          <w:szCs w:val="22"/>
        </w:rPr>
        <w:t xml:space="preserve">- </w:t>
      </w:r>
      <w:r>
        <w:rPr>
          <w:rFonts w:ascii="Times New Roman CYR" w:hAnsi="Times New Roman CYR" w:cs="Times New Roman CYR"/>
          <w:sz w:val="22"/>
          <w:szCs w:val="22"/>
        </w:rPr>
        <w:t xml:space="preserve">для регистрирующего органа. Договор составлен на _______ </w:t>
      </w:r>
      <w:r w:rsidRPr="001702AA">
        <w:rPr>
          <w:rFonts w:ascii="Times New Roman CYR" w:hAnsi="Times New Roman CYR" w:cs="Times New Roman CYR"/>
          <w:sz w:val="22"/>
          <w:szCs w:val="22"/>
        </w:rPr>
        <w:t xml:space="preserve">листах. </w:t>
      </w:r>
    </w:p>
    <w:p w:rsidR="003D370B" w:rsidRPr="00A40341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jc w:val="both"/>
        <w:rPr>
          <w:rFonts w:ascii="Times New Roman CYR" w:hAnsi="Times New Roman CYR" w:cs="Times New Roman CYR"/>
          <w:sz w:val="22"/>
          <w:szCs w:val="22"/>
        </w:rPr>
      </w:pPr>
    </w:p>
    <w:p w:rsidR="003D370B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67"/>
        <w:jc w:val="center"/>
        <w:rPr>
          <w:b/>
          <w:bCs/>
          <w:sz w:val="22"/>
          <w:szCs w:val="22"/>
        </w:rPr>
      </w:pPr>
      <w:r w:rsidRPr="001702AA">
        <w:rPr>
          <w:b/>
          <w:bCs/>
          <w:sz w:val="22"/>
          <w:szCs w:val="22"/>
        </w:rPr>
        <w:t>7. Адреса и платежные реквизиты сторон</w:t>
      </w:r>
    </w:p>
    <w:p w:rsidR="003D370B" w:rsidRPr="001702AA" w:rsidRDefault="003D370B" w:rsidP="003D370B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567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68"/>
        <w:gridCol w:w="4680"/>
      </w:tblGrid>
      <w:tr w:rsidR="003D370B" w:rsidRPr="00E825C9" w:rsidTr="00946C0B">
        <w:tc>
          <w:tcPr>
            <w:tcW w:w="4968" w:type="dxa"/>
          </w:tcPr>
          <w:p w:rsidR="003D370B" w:rsidRPr="00E825C9" w:rsidRDefault="003D370B" w:rsidP="00946C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Продавец:                                                                                </w:t>
            </w:r>
          </w:p>
        </w:tc>
        <w:tc>
          <w:tcPr>
            <w:tcW w:w="4680" w:type="dxa"/>
          </w:tcPr>
          <w:p w:rsidR="003D370B" w:rsidRPr="00E825C9" w:rsidRDefault="003D370B" w:rsidP="00946C0B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autoSpaceDE w:val="0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Покупатель:</w:t>
            </w:r>
          </w:p>
        </w:tc>
      </w:tr>
    </w:tbl>
    <w:p w:rsidR="00431420" w:rsidRDefault="0065729C" w:rsidP="003D370B">
      <w:pPr>
        <w:rPr>
          <w:sz w:val="22"/>
          <w:szCs w:val="22"/>
        </w:rPr>
      </w:pPr>
      <w:r w:rsidRPr="0065729C">
        <w:rPr>
          <w:sz w:val="22"/>
          <w:szCs w:val="22"/>
        </w:rPr>
        <w:t xml:space="preserve">Финансовый управляющий </w:t>
      </w:r>
    </w:p>
    <w:p w:rsidR="008F3072" w:rsidRDefault="008F3072" w:rsidP="003D370B">
      <w:pPr>
        <w:rPr>
          <w:sz w:val="22"/>
          <w:szCs w:val="22"/>
        </w:rPr>
      </w:pPr>
      <w:r w:rsidRPr="008F3072">
        <w:rPr>
          <w:sz w:val="22"/>
          <w:szCs w:val="22"/>
        </w:rPr>
        <w:t>Исаченкова Михаила Николаевича</w:t>
      </w:r>
    </w:p>
    <w:p w:rsidR="008F3072" w:rsidRDefault="008F3072" w:rsidP="008F3072">
      <w:pPr>
        <w:rPr>
          <w:sz w:val="22"/>
          <w:szCs w:val="22"/>
        </w:rPr>
      </w:pPr>
      <w:r>
        <w:rPr>
          <w:sz w:val="22"/>
          <w:szCs w:val="22"/>
        </w:rPr>
        <w:lastRenderedPageBreak/>
        <w:t>Иванова Диана Данисовна (</w:t>
      </w:r>
      <w:r w:rsidRPr="008F3072">
        <w:rPr>
          <w:sz w:val="22"/>
          <w:szCs w:val="22"/>
        </w:rPr>
        <w:t xml:space="preserve">ИНН 780161404364, </w:t>
      </w:r>
    </w:p>
    <w:p w:rsidR="008F3072" w:rsidRPr="008F3072" w:rsidRDefault="008F3072" w:rsidP="008F3072">
      <w:pPr>
        <w:rPr>
          <w:sz w:val="22"/>
          <w:szCs w:val="22"/>
        </w:rPr>
      </w:pPr>
      <w:r w:rsidRPr="008F3072">
        <w:rPr>
          <w:sz w:val="22"/>
          <w:szCs w:val="22"/>
        </w:rPr>
        <w:t>СНИЛС 167-248-417-90</w:t>
      </w:r>
    </w:p>
    <w:p w:rsidR="008F3072" w:rsidRPr="008F3072" w:rsidRDefault="008F3072" w:rsidP="008F3072">
      <w:pPr>
        <w:rPr>
          <w:sz w:val="22"/>
          <w:szCs w:val="22"/>
        </w:rPr>
      </w:pPr>
      <w:r w:rsidRPr="008F3072">
        <w:rPr>
          <w:sz w:val="22"/>
          <w:szCs w:val="22"/>
        </w:rPr>
        <w:t>Почтовый адрес: 199155, г. Санкт-Петербург,</w:t>
      </w:r>
    </w:p>
    <w:p w:rsidR="008F3072" w:rsidRDefault="008F3072" w:rsidP="008F3072">
      <w:pPr>
        <w:rPr>
          <w:sz w:val="22"/>
          <w:szCs w:val="22"/>
        </w:rPr>
      </w:pPr>
      <w:r w:rsidRPr="008F3072">
        <w:rPr>
          <w:sz w:val="22"/>
          <w:szCs w:val="22"/>
        </w:rPr>
        <w:t>пр. Кима, д.7/19, кв.82</w:t>
      </w:r>
      <w:r>
        <w:rPr>
          <w:sz w:val="22"/>
          <w:szCs w:val="22"/>
        </w:rPr>
        <w:t>)</w:t>
      </w:r>
    </w:p>
    <w:p w:rsidR="008F3072" w:rsidRPr="008F3072" w:rsidRDefault="008F3072" w:rsidP="008F3072">
      <w:pPr>
        <w:rPr>
          <w:sz w:val="22"/>
          <w:szCs w:val="22"/>
          <w:u w:val="single"/>
        </w:rPr>
      </w:pPr>
      <w:r w:rsidRPr="008F3072">
        <w:rPr>
          <w:sz w:val="22"/>
          <w:szCs w:val="22"/>
          <w:u w:val="single"/>
        </w:rPr>
        <w:t>Банковские реквизиты:</w:t>
      </w:r>
    </w:p>
    <w:p w:rsidR="004D4D7C" w:rsidRDefault="004D4D7C" w:rsidP="008F3072">
      <w:pPr>
        <w:rPr>
          <w:sz w:val="22"/>
          <w:szCs w:val="22"/>
        </w:rPr>
      </w:pPr>
      <w:r w:rsidRPr="004D4D7C">
        <w:rPr>
          <w:sz w:val="22"/>
          <w:szCs w:val="22"/>
        </w:rPr>
        <w:t xml:space="preserve">р/с 40817810050165917142 в ФИЛИАЛ «ЦЕНТРАЛЬНЫЙ» </w:t>
      </w:r>
    </w:p>
    <w:p w:rsidR="004D4D7C" w:rsidRDefault="004D4D7C" w:rsidP="008F3072">
      <w:pPr>
        <w:rPr>
          <w:sz w:val="22"/>
          <w:szCs w:val="22"/>
        </w:rPr>
      </w:pPr>
      <w:r w:rsidRPr="004D4D7C">
        <w:rPr>
          <w:sz w:val="22"/>
          <w:szCs w:val="22"/>
        </w:rPr>
        <w:t xml:space="preserve">ПАО «СОВКОМБАНК», БИК 045004763, </w:t>
      </w:r>
    </w:p>
    <w:p w:rsidR="004D4D7C" w:rsidRDefault="004D4D7C" w:rsidP="008F3072">
      <w:pPr>
        <w:rPr>
          <w:sz w:val="22"/>
          <w:szCs w:val="22"/>
        </w:rPr>
      </w:pPr>
      <w:r w:rsidRPr="004D4D7C">
        <w:rPr>
          <w:sz w:val="22"/>
          <w:szCs w:val="22"/>
        </w:rPr>
        <w:t xml:space="preserve">к/с 30101810150040000763, </w:t>
      </w:r>
    </w:p>
    <w:p w:rsidR="004D4D7C" w:rsidRDefault="004D4D7C" w:rsidP="008F3072">
      <w:pPr>
        <w:rPr>
          <w:sz w:val="22"/>
          <w:szCs w:val="22"/>
        </w:rPr>
      </w:pPr>
      <w:r w:rsidRPr="004D4D7C">
        <w:rPr>
          <w:sz w:val="22"/>
          <w:szCs w:val="22"/>
        </w:rPr>
        <w:t>получател</w:t>
      </w:r>
      <w:r>
        <w:rPr>
          <w:sz w:val="22"/>
          <w:szCs w:val="22"/>
        </w:rPr>
        <w:t>ь - Исаченков Михаил Николаевич</w:t>
      </w:r>
      <w:r w:rsidRPr="004D4D7C">
        <w:rPr>
          <w:sz w:val="22"/>
          <w:szCs w:val="22"/>
        </w:rPr>
        <w:t xml:space="preserve"> </w:t>
      </w:r>
    </w:p>
    <w:p w:rsidR="008F3072" w:rsidRDefault="004D4D7C" w:rsidP="008F3072">
      <w:pPr>
        <w:rPr>
          <w:sz w:val="22"/>
          <w:szCs w:val="22"/>
        </w:rPr>
      </w:pPr>
      <w:r w:rsidRPr="004D4D7C">
        <w:rPr>
          <w:sz w:val="22"/>
          <w:szCs w:val="22"/>
        </w:rPr>
        <w:t>ИНН 673100979562.</w:t>
      </w:r>
    </w:p>
    <w:p w:rsidR="008F3072" w:rsidRPr="008F3072" w:rsidRDefault="008F3072" w:rsidP="008F3072">
      <w:pPr>
        <w:rPr>
          <w:sz w:val="22"/>
          <w:szCs w:val="22"/>
        </w:rPr>
      </w:pPr>
    </w:p>
    <w:p w:rsidR="003D370B" w:rsidRPr="00B728B5" w:rsidRDefault="003D370B" w:rsidP="003D370B">
      <w:pPr>
        <w:rPr>
          <w:sz w:val="22"/>
          <w:szCs w:val="22"/>
        </w:rPr>
      </w:pPr>
      <w:r w:rsidRPr="008F3072">
        <w:rPr>
          <w:sz w:val="22"/>
          <w:szCs w:val="22"/>
        </w:rPr>
        <w:t>_________________________/</w:t>
      </w:r>
      <w:r w:rsidR="00D3669F" w:rsidRPr="008F3072">
        <w:rPr>
          <w:sz w:val="22"/>
          <w:szCs w:val="22"/>
        </w:rPr>
        <w:t>Иванов</w:t>
      </w:r>
      <w:r w:rsidR="008F3072" w:rsidRPr="008F3072">
        <w:rPr>
          <w:sz w:val="22"/>
          <w:szCs w:val="22"/>
        </w:rPr>
        <w:t>а Д.Д.</w:t>
      </w:r>
      <w:r w:rsidRPr="008F3072">
        <w:rPr>
          <w:sz w:val="22"/>
          <w:szCs w:val="22"/>
        </w:rPr>
        <w:t>/</w:t>
      </w:r>
    </w:p>
    <w:p w:rsidR="00242303" w:rsidRDefault="00242303"/>
    <w:sectPr w:rsidR="00242303" w:rsidSect="00457835">
      <w:footerReference w:type="default" r:id="rId7"/>
      <w:endnotePr>
        <w:numFmt w:val="decimal"/>
        <w:numStart w:val="0"/>
      </w:endnotePr>
      <w:pgSz w:w="11905" w:h="16837"/>
      <w:pgMar w:top="360" w:right="567" w:bottom="96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BE8" w:rsidRDefault="00A16BE8" w:rsidP="00744687">
      <w:r>
        <w:separator/>
      </w:r>
    </w:p>
  </w:endnote>
  <w:endnote w:type="continuationSeparator" w:id="0">
    <w:p w:rsidR="00A16BE8" w:rsidRDefault="00A16BE8" w:rsidP="0074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CF" w:rsidRDefault="007D6D52">
    <w:pPr>
      <w:pStyle w:val="a5"/>
      <w:framePr w:wrap="auto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fldChar w:fldCharType="begin"/>
    </w:r>
    <w:r w:rsidR="00D3669F">
      <w:instrText xml:space="preserve">PAGE  </w:instrText>
    </w:r>
    <w:r>
      <w:fldChar w:fldCharType="separate"/>
    </w:r>
    <w:r w:rsidR="000B0A01">
      <w:t>2</w:t>
    </w:r>
    <w:r>
      <w:fldChar w:fldCharType="end"/>
    </w:r>
  </w:p>
  <w:p w:rsidR="001529CF" w:rsidRDefault="00A16BE8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BE8" w:rsidRDefault="00A16BE8" w:rsidP="00744687">
      <w:r>
        <w:separator/>
      </w:r>
    </w:p>
  </w:footnote>
  <w:footnote w:type="continuationSeparator" w:id="0">
    <w:p w:rsidR="00A16BE8" w:rsidRDefault="00A16BE8" w:rsidP="00744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39E8E5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6DA0440"/>
    <w:multiLevelType w:val="hybridMultilevel"/>
    <w:tmpl w:val="DB5AA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3D370B"/>
    <w:rsid w:val="00031A71"/>
    <w:rsid w:val="00037C89"/>
    <w:rsid w:val="00057DD8"/>
    <w:rsid w:val="0009761A"/>
    <w:rsid w:val="000B0A01"/>
    <w:rsid w:val="000B663C"/>
    <w:rsid w:val="000C0E84"/>
    <w:rsid w:val="000D2CDF"/>
    <w:rsid w:val="00132D70"/>
    <w:rsid w:val="00160E6B"/>
    <w:rsid w:val="0018328F"/>
    <w:rsid w:val="00191D27"/>
    <w:rsid w:val="001A7F96"/>
    <w:rsid w:val="001E521E"/>
    <w:rsid w:val="001F51D7"/>
    <w:rsid w:val="00205AC1"/>
    <w:rsid w:val="00211632"/>
    <w:rsid w:val="00242303"/>
    <w:rsid w:val="00276729"/>
    <w:rsid w:val="00292B2F"/>
    <w:rsid w:val="003029B4"/>
    <w:rsid w:val="003135F9"/>
    <w:rsid w:val="00331B52"/>
    <w:rsid w:val="00333933"/>
    <w:rsid w:val="0033689D"/>
    <w:rsid w:val="003959A2"/>
    <w:rsid w:val="003D370B"/>
    <w:rsid w:val="004234F2"/>
    <w:rsid w:val="00431420"/>
    <w:rsid w:val="00435624"/>
    <w:rsid w:val="004D4D7C"/>
    <w:rsid w:val="00561F7D"/>
    <w:rsid w:val="00562215"/>
    <w:rsid w:val="00563F68"/>
    <w:rsid w:val="00577CEF"/>
    <w:rsid w:val="005B6980"/>
    <w:rsid w:val="005B7D8D"/>
    <w:rsid w:val="005E2BDD"/>
    <w:rsid w:val="005F0057"/>
    <w:rsid w:val="005F587C"/>
    <w:rsid w:val="0061386D"/>
    <w:rsid w:val="0064533E"/>
    <w:rsid w:val="0065729C"/>
    <w:rsid w:val="00675C79"/>
    <w:rsid w:val="00676488"/>
    <w:rsid w:val="006863A2"/>
    <w:rsid w:val="006A2577"/>
    <w:rsid w:val="006B1B22"/>
    <w:rsid w:val="006B2D2D"/>
    <w:rsid w:val="006B3712"/>
    <w:rsid w:val="006E50EA"/>
    <w:rsid w:val="0070554E"/>
    <w:rsid w:val="007264E6"/>
    <w:rsid w:val="00744687"/>
    <w:rsid w:val="0077068A"/>
    <w:rsid w:val="00772C59"/>
    <w:rsid w:val="0077431A"/>
    <w:rsid w:val="007778E6"/>
    <w:rsid w:val="00785E02"/>
    <w:rsid w:val="007A3B65"/>
    <w:rsid w:val="007B05A8"/>
    <w:rsid w:val="007D6D52"/>
    <w:rsid w:val="008165C4"/>
    <w:rsid w:val="008A2851"/>
    <w:rsid w:val="008C4129"/>
    <w:rsid w:val="008F3072"/>
    <w:rsid w:val="009148AD"/>
    <w:rsid w:val="00916B47"/>
    <w:rsid w:val="00925F56"/>
    <w:rsid w:val="0092682F"/>
    <w:rsid w:val="00934575"/>
    <w:rsid w:val="00967F95"/>
    <w:rsid w:val="00972645"/>
    <w:rsid w:val="00973F7A"/>
    <w:rsid w:val="009A477B"/>
    <w:rsid w:val="009A4B30"/>
    <w:rsid w:val="009A520F"/>
    <w:rsid w:val="009A57D7"/>
    <w:rsid w:val="009C0821"/>
    <w:rsid w:val="009F41C3"/>
    <w:rsid w:val="00A13BF9"/>
    <w:rsid w:val="00A14392"/>
    <w:rsid w:val="00A16BE8"/>
    <w:rsid w:val="00A5664A"/>
    <w:rsid w:val="00A60CF3"/>
    <w:rsid w:val="00A659C1"/>
    <w:rsid w:val="00A8622B"/>
    <w:rsid w:val="00AB1FF2"/>
    <w:rsid w:val="00B03D8B"/>
    <w:rsid w:val="00B05848"/>
    <w:rsid w:val="00B278D6"/>
    <w:rsid w:val="00B976FF"/>
    <w:rsid w:val="00BA05B4"/>
    <w:rsid w:val="00BB26CA"/>
    <w:rsid w:val="00BD7E7D"/>
    <w:rsid w:val="00C079CC"/>
    <w:rsid w:val="00C246D9"/>
    <w:rsid w:val="00C37673"/>
    <w:rsid w:val="00C424DE"/>
    <w:rsid w:val="00C83402"/>
    <w:rsid w:val="00D323E7"/>
    <w:rsid w:val="00D3669F"/>
    <w:rsid w:val="00D51AFD"/>
    <w:rsid w:val="00D809BD"/>
    <w:rsid w:val="00DB779A"/>
    <w:rsid w:val="00DC02BB"/>
    <w:rsid w:val="00DC14BF"/>
    <w:rsid w:val="00DF5202"/>
    <w:rsid w:val="00E231B0"/>
    <w:rsid w:val="00E261C9"/>
    <w:rsid w:val="00E350C2"/>
    <w:rsid w:val="00E45401"/>
    <w:rsid w:val="00EA6B84"/>
    <w:rsid w:val="00EB5076"/>
    <w:rsid w:val="00EC1024"/>
    <w:rsid w:val="00EC3990"/>
    <w:rsid w:val="00EC74C3"/>
    <w:rsid w:val="00F44F63"/>
    <w:rsid w:val="00F8381E"/>
    <w:rsid w:val="00F94272"/>
    <w:rsid w:val="00FB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31C70-33BD-4C03-BB76-D0C229FA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7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шрифт абзаца1"/>
    <w:uiPriority w:val="99"/>
    <w:semiHidden/>
    <w:rsid w:val="003D37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3D370B"/>
    <w:pPr>
      <w:ind w:firstLine="567"/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3D370B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3D37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D370B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p8">
    <w:name w:val="p8"/>
    <w:basedOn w:val="a"/>
    <w:rsid w:val="003D370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before="280" w:after="280"/>
    </w:pPr>
    <w:rPr>
      <w:noProof w:val="0"/>
      <w:color w:val="00000A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657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IdeaCentre</cp:lastModifiedBy>
  <cp:revision>9</cp:revision>
  <dcterms:created xsi:type="dcterms:W3CDTF">2018-05-25T13:21:00Z</dcterms:created>
  <dcterms:modified xsi:type="dcterms:W3CDTF">2025-08-14T12:08:00Z</dcterms:modified>
</cp:coreProperties>
</file>