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04486" w14:textId="3600D863"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0E3A6E9D" w14:textId="77777777" w:rsidTr="00D463DD">
        <w:tc>
          <w:tcPr>
            <w:tcW w:w="4786" w:type="dxa"/>
          </w:tcPr>
          <w:p w14:paraId="0871BBB3"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396BFE38"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7F047C89" w14:textId="0CE0F596"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A735DB">
        <w:rPr>
          <w:rFonts w:ascii="Times New Roman" w:eastAsia="Times New Roman" w:hAnsi="Times New Roman" w:cs="Times New Roman"/>
          <w:sz w:val="24"/>
          <w:szCs w:val="24"/>
          <w:lang w:eastAsia="ru-RU"/>
        </w:rPr>
        <w:t xml:space="preserve">Тула                                                                                                 </w:t>
      </w:r>
      <w:r w:rsidRPr="001437C5">
        <w:rPr>
          <w:rFonts w:ascii="Times New Roman" w:eastAsia="Times New Roman" w:hAnsi="Times New Roman" w:cs="Times New Roman"/>
          <w:sz w:val="24"/>
          <w:szCs w:val="24"/>
          <w:lang w:eastAsia="ru-RU"/>
        </w:rPr>
        <w:t>______________ 20__ года</w:t>
      </w:r>
    </w:p>
    <w:p w14:paraId="6A2A9DEF"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2C43FFBA" w14:textId="4C7C6792" w:rsidR="007635C5" w:rsidRDefault="00A735DB"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A735DB">
        <w:rPr>
          <w:rFonts w:ascii="Times New Roman" w:eastAsia="Times New Roman" w:hAnsi="Times New Roman" w:cs="Times New Roman"/>
          <w:b/>
          <w:bCs/>
          <w:sz w:val="24"/>
          <w:szCs w:val="24"/>
          <w:lang w:eastAsia="ru-RU"/>
        </w:rPr>
        <w:t>Басов Дмитри</w:t>
      </w:r>
      <w:r>
        <w:rPr>
          <w:rFonts w:ascii="Times New Roman" w:eastAsia="Times New Roman" w:hAnsi="Times New Roman" w:cs="Times New Roman"/>
          <w:b/>
          <w:bCs/>
          <w:sz w:val="24"/>
          <w:szCs w:val="24"/>
          <w:lang w:eastAsia="ru-RU"/>
        </w:rPr>
        <w:t>й</w:t>
      </w:r>
      <w:r w:rsidRPr="00A735DB">
        <w:rPr>
          <w:rFonts w:ascii="Times New Roman" w:eastAsia="Times New Roman" w:hAnsi="Times New Roman" w:cs="Times New Roman"/>
          <w:b/>
          <w:bCs/>
          <w:sz w:val="24"/>
          <w:szCs w:val="24"/>
          <w:lang w:eastAsia="ru-RU"/>
        </w:rPr>
        <w:t xml:space="preserve"> Александрович </w:t>
      </w:r>
      <w:r w:rsidRPr="00A735DB">
        <w:rPr>
          <w:rFonts w:ascii="Times New Roman" w:eastAsia="Times New Roman" w:hAnsi="Times New Roman" w:cs="Times New Roman"/>
          <w:sz w:val="24"/>
          <w:szCs w:val="24"/>
          <w:lang w:eastAsia="ru-RU"/>
        </w:rPr>
        <w:t>(дата рождения: 09.01.1978 г., место рождения: гор. Тула, СНИЛС 056-704-276 65, ИНН 710504956376, адрес регистрации по месту жительства: 300027, Тульская область, г. Тула, ул. Волкова, д. 15, кв. 17</w:t>
      </w:r>
      <w:r w:rsidR="007635C5">
        <w:rPr>
          <w:rFonts w:ascii="Times New Roman" w:eastAsia="Times New Roman" w:hAnsi="Times New Roman" w:cs="Times New Roman"/>
          <w:sz w:val="24"/>
          <w:szCs w:val="24"/>
          <w:lang w:eastAsia="ru-RU"/>
        </w:rPr>
        <w:t>)</w:t>
      </w:r>
      <w:r w:rsidR="00F3589C" w:rsidRPr="007635C5">
        <w:rPr>
          <w:rFonts w:ascii="Times New Roman" w:eastAsia="Times New Roman" w:hAnsi="Times New Roman" w:cs="Times New Roman"/>
          <w:sz w:val="24"/>
          <w:szCs w:val="24"/>
          <w:lang w:eastAsia="ru-RU"/>
        </w:rPr>
        <w:t xml:space="preserve"> в лице </w:t>
      </w:r>
      <w:r w:rsidR="00DA1954" w:rsidRPr="00142FA6">
        <w:rPr>
          <w:rFonts w:ascii="Times New Roman" w:eastAsia="Times New Roman" w:hAnsi="Times New Roman" w:cs="Times New Roman"/>
          <w:b/>
          <w:bCs/>
          <w:sz w:val="24"/>
          <w:szCs w:val="24"/>
          <w:lang w:eastAsia="ru-RU"/>
        </w:rPr>
        <w:t>Финансов</w:t>
      </w:r>
      <w:r w:rsidR="00F3589C" w:rsidRPr="00142FA6">
        <w:rPr>
          <w:rFonts w:ascii="Times New Roman" w:eastAsia="Times New Roman" w:hAnsi="Times New Roman" w:cs="Times New Roman"/>
          <w:b/>
          <w:bCs/>
          <w:sz w:val="24"/>
          <w:szCs w:val="24"/>
          <w:lang w:eastAsia="ru-RU"/>
        </w:rPr>
        <w:t>ого</w:t>
      </w:r>
      <w:r w:rsidR="007635C5" w:rsidRPr="00142FA6">
        <w:rPr>
          <w:rFonts w:ascii="Times New Roman" w:eastAsia="Times New Roman" w:hAnsi="Times New Roman" w:cs="Times New Roman"/>
          <w:b/>
          <w:bCs/>
          <w:sz w:val="24"/>
          <w:szCs w:val="24"/>
          <w:lang w:eastAsia="ru-RU"/>
        </w:rPr>
        <w:t xml:space="preserve"> </w:t>
      </w:r>
      <w:r w:rsidR="00DA1954" w:rsidRPr="00142FA6">
        <w:rPr>
          <w:rFonts w:ascii="Times New Roman" w:eastAsia="Times New Roman" w:hAnsi="Times New Roman" w:cs="Times New Roman"/>
          <w:b/>
          <w:bCs/>
          <w:sz w:val="24"/>
          <w:szCs w:val="24"/>
          <w:lang w:eastAsia="ru-RU"/>
        </w:rPr>
        <w:t>управляющ</w:t>
      </w:r>
      <w:r w:rsidR="00F3589C" w:rsidRPr="00142FA6">
        <w:rPr>
          <w:rFonts w:ascii="Times New Roman" w:eastAsia="Times New Roman" w:hAnsi="Times New Roman" w:cs="Times New Roman"/>
          <w:b/>
          <w:bCs/>
          <w:sz w:val="24"/>
          <w:szCs w:val="24"/>
          <w:lang w:eastAsia="ru-RU"/>
        </w:rPr>
        <w:t>его</w:t>
      </w:r>
      <w:r w:rsidR="00DA1954" w:rsidRPr="00142FA6">
        <w:rPr>
          <w:rFonts w:ascii="Times New Roman" w:eastAsia="Times New Roman" w:hAnsi="Times New Roman" w:cs="Times New Roman"/>
          <w:b/>
          <w:bCs/>
          <w:sz w:val="24"/>
          <w:szCs w:val="24"/>
          <w:lang w:eastAsia="ru-RU"/>
        </w:rPr>
        <w:t xml:space="preserve"> </w:t>
      </w:r>
      <w:proofErr w:type="spellStart"/>
      <w:r w:rsidR="007635C5" w:rsidRPr="00142FA6">
        <w:rPr>
          <w:rFonts w:ascii="Times New Roman" w:eastAsia="Times New Roman" w:hAnsi="Times New Roman" w:cs="Times New Roman"/>
          <w:b/>
          <w:bCs/>
          <w:sz w:val="24"/>
          <w:szCs w:val="24"/>
          <w:lang w:eastAsia="ru-RU"/>
        </w:rPr>
        <w:t>Бесчетвертева</w:t>
      </w:r>
      <w:proofErr w:type="spellEnd"/>
      <w:r w:rsidR="007635C5" w:rsidRPr="00142FA6">
        <w:rPr>
          <w:rFonts w:ascii="Times New Roman" w:eastAsia="Times New Roman" w:hAnsi="Times New Roman" w:cs="Times New Roman"/>
          <w:b/>
          <w:bCs/>
          <w:sz w:val="24"/>
          <w:szCs w:val="24"/>
          <w:lang w:eastAsia="ru-RU"/>
        </w:rPr>
        <w:t xml:space="preserve"> Виталия Вячеславовича (</w:t>
      </w:r>
      <w:r w:rsidR="007635C5" w:rsidRPr="007635C5">
        <w:rPr>
          <w:rFonts w:ascii="Times New Roman" w:eastAsia="Times New Roman" w:hAnsi="Times New Roman" w:cs="Times New Roman"/>
          <w:sz w:val="24"/>
          <w:szCs w:val="24"/>
          <w:lang w:eastAsia="ru-RU"/>
        </w:rPr>
        <w:t>ИНН 732985258988, СНИЛС 159-591-705 15, адрес для корреспонденции: 115487, г Москва, а/я 15)</w:t>
      </w:r>
      <w:r w:rsidR="007635C5">
        <w:rPr>
          <w:rFonts w:ascii="Times New Roman" w:eastAsia="Times New Roman" w:hAnsi="Times New Roman" w:cs="Times New Roman"/>
          <w:sz w:val="24"/>
          <w:szCs w:val="24"/>
          <w:lang w:eastAsia="ru-RU"/>
        </w:rPr>
        <w:t xml:space="preserve"> -</w:t>
      </w:r>
      <w:r w:rsidR="007635C5" w:rsidRPr="007635C5">
        <w:rPr>
          <w:rFonts w:ascii="Times New Roman" w:eastAsia="Times New Roman" w:hAnsi="Times New Roman" w:cs="Times New Roman"/>
          <w:sz w:val="24"/>
          <w:szCs w:val="24"/>
          <w:lang w:eastAsia="ru-RU"/>
        </w:rPr>
        <w:t xml:space="preserve"> член Ассоциации СРО "ЦААУ" (ОГРН 1107799028523, ИНН 7731024000, адрес: 119017, г. Москва, переулок 1-й Казачий, д.8 , стр.1, оф. 2</w:t>
      </w:r>
      <w:r w:rsidR="00DA1954" w:rsidRPr="001437C5">
        <w:rPr>
          <w:rFonts w:ascii="Times New Roman" w:eastAsia="Times New Roman" w:hAnsi="Times New Roman" w:cs="Times New Roman"/>
          <w:sz w:val="24"/>
          <w:szCs w:val="24"/>
          <w:lang w:eastAsia="ru-RU"/>
        </w:rPr>
        <w:t>,</w:t>
      </w:r>
      <w:r w:rsidR="007635C5">
        <w:rPr>
          <w:rFonts w:ascii="Times New Roman" w:eastAsia="Times New Roman" w:hAnsi="Times New Roman" w:cs="Times New Roman"/>
          <w:sz w:val="24"/>
          <w:szCs w:val="24"/>
          <w:lang w:eastAsia="ru-RU"/>
        </w:rPr>
        <w:t xml:space="preserve"> действующий на основании </w:t>
      </w:r>
      <w:r w:rsidRPr="00A735DB">
        <w:rPr>
          <w:rFonts w:ascii="Times New Roman" w:eastAsia="Times New Roman" w:hAnsi="Times New Roman" w:cs="Times New Roman"/>
          <w:sz w:val="24"/>
          <w:szCs w:val="24"/>
          <w:lang w:eastAsia="ru-RU"/>
        </w:rPr>
        <w:t>Решения Арбитражного суда Тульской области от 31.10.2024 г. по делу № А68-14427/2022</w:t>
      </w:r>
      <w:r w:rsidR="007635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 именуемый в дальнейшем </w:t>
      </w:r>
      <w:r w:rsidR="00DA1954" w:rsidRPr="007635C5">
        <w:rPr>
          <w:rFonts w:ascii="Times New Roman" w:eastAsia="Times New Roman" w:hAnsi="Times New Roman" w:cs="Times New Roman"/>
          <w:b/>
          <w:bCs/>
          <w:sz w:val="24"/>
          <w:szCs w:val="24"/>
          <w:lang w:eastAsia="ru-RU"/>
        </w:rPr>
        <w:t>«Продавец»</w:t>
      </w:r>
      <w:r w:rsidR="00DA1954" w:rsidRPr="001437C5">
        <w:rPr>
          <w:rFonts w:ascii="Times New Roman" w:eastAsia="Times New Roman" w:hAnsi="Times New Roman" w:cs="Times New Roman"/>
          <w:sz w:val="24"/>
          <w:szCs w:val="24"/>
          <w:lang w:eastAsia="ru-RU"/>
        </w:rPr>
        <w:t>, с одной стороны, и</w:t>
      </w:r>
    </w:p>
    <w:p w14:paraId="7FF9D7ED" w14:textId="2607B867" w:rsidR="00DA1954" w:rsidRPr="001437C5" w:rsidRDefault="007635C5"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7635C5">
        <w:rPr>
          <w:rFonts w:ascii="Times New Roman" w:eastAsia="Times New Roman" w:hAnsi="Times New Roman" w:cs="Times New Roman"/>
          <w:sz w:val="24"/>
          <w:szCs w:val="24"/>
          <w:lang w:eastAsia="ru-RU"/>
        </w:rPr>
        <w:t>____________________________________</w:t>
      </w:r>
      <w:r w:rsidR="00DA1954" w:rsidRPr="007635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2EDD93D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057D5296"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33D5EFCD"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25FAEB34" w14:textId="77777777" w:rsidR="007635C5" w:rsidRPr="00142FA6" w:rsidRDefault="00DA1954" w:rsidP="00E44AE0">
      <w:pPr>
        <w:tabs>
          <w:tab w:val="left" w:pos="1843"/>
        </w:tabs>
        <w:spacing w:after="0" w:line="20" w:lineRule="atLeast"/>
        <w:ind w:left="567" w:firstLine="851"/>
        <w:jc w:val="both"/>
        <w:rPr>
          <w:rFonts w:ascii="Times New Roman" w:eastAsia="Times New Roman" w:hAnsi="Times New Roman" w:cs="Times New Roman"/>
          <w:b/>
          <w:bCs/>
          <w:sz w:val="24"/>
          <w:szCs w:val="24"/>
          <w:u w:val="single"/>
          <w:lang w:eastAsia="ru-RU"/>
        </w:rPr>
      </w:pPr>
      <w:r w:rsidRPr="00142FA6">
        <w:rPr>
          <w:rFonts w:ascii="Times New Roman" w:eastAsia="Times New Roman" w:hAnsi="Times New Roman" w:cs="Times New Roman"/>
          <w:b/>
          <w:bCs/>
          <w:sz w:val="24"/>
          <w:szCs w:val="24"/>
          <w:u w:val="single"/>
          <w:lang w:eastAsia="ru-RU"/>
        </w:rPr>
        <w:t xml:space="preserve">Предметом Договора является следующее имущество: </w:t>
      </w:r>
    </w:p>
    <w:p w14:paraId="06168661" w14:textId="0EBD2302" w:rsidR="00142FA6" w:rsidRPr="00142FA6" w:rsidRDefault="00142FA6" w:rsidP="00142FA6">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w:t>
      </w:r>
      <w:r w:rsidR="00A735DB">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w:t>
      </w:r>
    </w:p>
    <w:p w14:paraId="315D64DD" w14:textId="08F4B602" w:rsidR="00DA1954" w:rsidRPr="001437C5" w:rsidRDefault="00DA1954" w:rsidP="007635C5">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(далее – Имущество). </w:t>
      </w:r>
    </w:p>
    <w:p w14:paraId="66F3408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1CFEAD58"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714CD4F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2B9228C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2133EEB5"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60594C0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5CC58952"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2131E928"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12CA5942"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77CEF584"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59ADC02A"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79B1E4CB"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38A34246"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6A323B16" w14:textId="77777777" w:rsidR="00DA1954" w:rsidRPr="001437C5" w:rsidRDefault="00DA1954" w:rsidP="00E44AE0">
      <w:pPr>
        <w:pStyle w:val="Iiiaeuiue"/>
        <w:spacing w:before="120" w:after="120" w:line="20" w:lineRule="atLeast"/>
        <w:ind w:left="567" w:firstLine="851"/>
        <w:jc w:val="both"/>
        <w:rPr>
          <w:sz w:val="24"/>
          <w:szCs w:val="24"/>
        </w:rPr>
      </w:pPr>
    </w:p>
    <w:p w14:paraId="2411BC05"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5766DD6A"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2048FDEE"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B4265CF"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2D488194"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519FDA44"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7C8531D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1CD564A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41838EB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6F07153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Сумма аккредитива </w:t>
      </w:r>
      <w:proofErr w:type="gramStart"/>
      <w:r w:rsidRPr="001437C5">
        <w:rPr>
          <w:rFonts w:ascii="Times New Roman" w:eastAsia="Times New Roman" w:hAnsi="Times New Roman" w:cs="Times New Roman"/>
          <w:sz w:val="24"/>
          <w:szCs w:val="24"/>
          <w:lang w:eastAsia="ru-RU"/>
        </w:rPr>
        <w:t>-  _</w:t>
      </w:r>
      <w:proofErr w:type="gramEnd"/>
      <w:r w:rsidRPr="001437C5">
        <w:rPr>
          <w:rFonts w:ascii="Times New Roman" w:eastAsia="Times New Roman" w:hAnsi="Times New Roman" w:cs="Times New Roman"/>
          <w:sz w:val="24"/>
          <w:szCs w:val="24"/>
          <w:lang w:eastAsia="ru-RU"/>
        </w:rPr>
        <w:t>_________ (__________)_____ копеек.</w:t>
      </w:r>
    </w:p>
    <w:p w14:paraId="7DC4C54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00D2065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144A430D"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7FFAFE78"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5B014880"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5B474551"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83B2711"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70568D9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381DE13"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6831560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47BEC75A"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7CF29BFC"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02572004"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6373EA88"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70F93C45"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248A243F"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629D3E0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5628FA1"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712CE695"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6296CCD3"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4E3CADAB"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08DF4BFF"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79732510"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5161D63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3162E78C"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3A59C63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1161C73"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.2. При </w:t>
      </w:r>
      <w:proofErr w:type="gramStart"/>
      <w:r w:rsidR="00DA1954" w:rsidRPr="001437C5">
        <w:rPr>
          <w:rFonts w:ascii="Times New Roman" w:eastAsia="Times New Roman" w:hAnsi="Times New Roman" w:cs="Times New Roman"/>
          <w:sz w:val="24"/>
          <w:szCs w:val="24"/>
          <w:lang w:eastAsia="ru-RU"/>
        </w:rPr>
        <w:t>не урегулировании</w:t>
      </w:r>
      <w:proofErr w:type="gramEnd"/>
      <w:r w:rsidR="00DA1954" w:rsidRPr="001437C5">
        <w:rPr>
          <w:rFonts w:ascii="Times New Roman" w:eastAsia="Times New Roman" w:hAnsi="Times New Roman" w:cs="Times New Roman"/>
          <w:sz w:val="24"/>
          <w:szCs w:val="24"/>
          <w:lang w:eastAsia="ru-RU"/>
        </w:rPr>
        <w:t xml:space="preserve"> в процессе переговоров спорных вопросов споры разрешаются в судебном порядке в соответствии с законодательством Российской Федерации.</w:t>
      </w:r>
    </w:p>
    <w:p w14:paraId="684E33E7"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1B2A13BD"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384405F0"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24A49E95"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5A647E2A"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5C48E866"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74087468"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366B471"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162513DE"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2777E3B2"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3D66F869"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3254985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264B39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C4AA956"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774EF6EB"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Style w:val="af4"/>
        <w:tblW w:w="0" w:type="auto"/>
        <w:tblLook w:val="04A0" w:firstRow="1" w:lastRow="0" w:firstColumn="1" w:lastColumn="0" w:noHBand="0" w:noVBand="1"/>
      </w:tblPr>
      <w:tblGrid>
        <w:gridCol w:w="5239"/>
        <w:gridCol w:w="5240"/>
      </w:tblGrid>
      <w:tr w:rsidR="00142FA6" w14:paraId="0F34FA15" w14:textId="77777777" w:rsidTr="00142FA6">
        <w:tc>
          <w:tcPr>
            <w:tcW w:w="5239" w:type="dxa"/>
          </w:tcPr>
          <w:p w14:paraId="38B7E7F0" w14:textId="77777777" w:rsidR="00142FA6" w:rsidRDefault="00142FA6" w:rsidP="001437C5">
            <w:pPr>
              <w:spacing w:line="20"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14:paraId="06DCC2FB" w14:textId="10FE992E" w:rsidR="00142FA6" w:rsidRDefault="00A735DB" w:rsidP="001437C5">
            <w:pPr>
              <w:spacing w:line="20" w:lineRule="atLeast"/>
              <w:rPr>
                <w:rFonts w:ascii="Times New Roman" w:eastAsia="Times New Roman" w:hAnsi="Times New Roman" w:cs="Times New Roman"/>
                <w:b/>
                <w:sz w:val="24"/>
                <w:szCs w:val="24"/>
                <w:lang w:eastAsia="ru-RU"/>
              </w:rPr>
            </w:pPr>
            <w:r w:rsidRPr="00A735DB">
              <w:rPr>
                <w:rFonts w:ascii="Times New Roman" w:eastAsia="Times New Roman" w:hAnsi="Times New Roman" w:cs="Times New Roman"/>
                <w:b/>
                <w:sz w:val="24"/>
                <w:szCs w:val="24"/>
                <w:lang w:eastAsia="ru-RU"/>
              </w:rPr>
              <w:t>Басов Дмитрий Александрович</w:t>
            </w:r>
          </w:p>
        </w:tc>
        <w:tc>
          <w:tcPr>
            <w:tcW w:w="5240" w:type="dxa"/>
          </w:tcPr>
          <w:p w14:paraId="5E30BFA5" w14:textId="77777777" w:rsidR="00142FA6" w:rsidRDefault="00142FA6" w:rsidP="001437C5">
            <w:pPr>
              <w:spacing w:line="20" w:lineRule="atLeast"/>
              <w:rPr>
                <w:rFonts w:ascii="Times New Roman" w:eastAsia="Times New Roman" w:hAnsi="Times New Roman" w:cs="Times New Roman"/>
                <w:b/>
                <w:sz w:val="24"/>
                <w:szCs w:val="24"/>
                <w:lang w:eastAsia="ru-RU"/>
              </w:rPr>
            </w:pPr>
          </w:p>
        </w:tc>
      </w:tr>
      <w:tr w:rsidR="00142FA6" w14:paraId="5AF81680" w14:textId="77777777" w:rsidTr="00142FA6">
        <w:tc>
          <w:tcPr>
            <w:tcW w:w="5239" w:type="dxa"/>
          </w:tcPr>
          <w:p w14:paraId="570FCFA4" w14:textId="038D68C6" w:rsidR="00142FA6" w:rsidRDefault="00142FA6" w:rsidP="001437C5">
            <w:pPr>
              <w:spacing w:line="20" w:lineRule="atLeas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ИНН </w:t>
            </w:r>
            <w:r w:rsidR="00A735DB" w:rsidRPr="00A735DB">
              <w:rPr>
                <w:rFonts w:ascii="Times New Roman" w:eastAsia="Times New Roman" w:hAnsi="Times New Roman" w:cs="Times New Roman"/>
                <w:bCs/>
                <w:sz w:val="24"/>
                <w:szCs w:val="24"/>
                <w:lang w:eastAsia="ru-RU"/>
              </w:rPr>
              <w:t>710504956376</w:t>
            </w:r>
          </w:p>
          <w:p w14:paraId="7E22DA69" w14:textId="77777777" w:rsidR="00142FA6" w:rsidRDefault="00142FA6" w:rsidP="001437C5">
            <w:pPr>
              <w:spacing w:line="20" w:lineRule="atLeast"/>
              <w:rPr>
                <w:rFonts w:ascii="Times New Roman" w:eastAsia="Times New Roman" w:hAnsi="Times New Roman" w:cs="Times New Roman"/>
                <w:bCs/>
                <w:sz w:val="24"/>
                <w:szCs w:val="24"/>
                <w:lang w:eastAsia="ru-RU"/>
              </w:rPr>
            </w:pPr>
          </w:p>
          <w:p w14:paraId="0502AF11" w14:textId="77777777" w:rsidR="00142FA6" w:rsidRDefault="00142FA6" w:rsidP="001437C5">
            <w:pPr>
              <w:spacing w:line="20" w:lineRule="atLeas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Банковские реквизиты:</w:t>
            </w:r>
          </w:p>
          <w:p w14:paraId="2F6B7417" w14:textId="574F9C5A" w:rsidR="00142FA6" w:rsidRPr="00142FA6" w:rsidRDefault="00142FA6" w:rsidP="00142FA6">
            <w:pPr>
              <w:spacing w:line="20" w:lineRule="atLeast"/>
              <w:rPr>
                <w:rFonts w:ascii="Times New Roman" w:eastAsia="Times New Roman" w:hAnsi="Times New Roman" w:cs="Times New Roman"/>
                <w:bCs/>
                <w:sz w:val="24"/>
                <w:szCs w:val="24"/>
                <w:lang w:eastAsia="ru-RU"/>
              </w:rPr>
            </w:pPr>
            <w:r w:rsidRPr="00142FA6">
              <w:rPr>
                <w:rFonts w:ascii="Times New Roman" w:eastAsia="Times New Roman" w:hAnsi="Times New Roman" w:cs="Times New Roman"/>
                <w:bCs/>
                <w:sz w:val="24"/>
                <w:szCs w:val="24"/>
                <w:lang w:eastAsia="ru-RU"/>
              </w:rPr>
              <w:t xml:space="preserve">р/с </w:t>
            </w:r>
            <w:r w:rsidR="00A735DB" w:rsidRPr="00A735DB">
              <w:rPr>
                <w:rFonts w:ascii="Times New Roman" w:eastAsia="Times New Roman" w:hAnsi="Times New Roman" w:cs="Times New Roman"/>
                <w:bCs/>
                <w:sz w:val="24"/>
                <w:szCs w:val="24"/>
                <w:lang w:eastAsia="ru-RU"/>
              </w:rPr>
              <w:t>40817810250222340627</w:t>
            </w:r>
          </w:p>
          <w:p w14:paraId="48515213" w14:textId="77777777" w:rsidR="00142FA6" w:rsidRPr="00142FA6" w:rsidRDefault="00142FA6" w:rsidP="00142FA6">
            <w:pPr>
              <w:spacing w:line="20" w:lineRule="atLeast"/>
              <w:rPr>
                <w:rFonts w:ascii="Times New Roman" w:eastAsia="Times New Roman" w:hAnsi="Times New Roman" w:cs="Times New Roman"/>
                <w:bCs/>
                <w:sz w:val="24"/>
                <w:szCs w:val="24"/>
                <w:lang w:eastAsia="ru-RU"/>
              </w:rPr>
            </w:pPr>
            <w:r w:rsidRPr="00142FA6">
              <w:rPr>
                <w:rFonts w:ascii="Times New Roman" w:eastAsia="Times New Roman" w:hAnsi="Times New Roman" w:cs="Times New Roman"/>
                <w:bCs/>
                <w:sz w:val="24"/>
                <w:szCs w:val="24"/>
                <w:lang w:eastAsia="ru-RU"/>
              </w:rPr>
              <w:t>открытый в Филиал "Центральный" ПАО "СОВКОМБАНК"</w:t>
            </w:r>
          </w:p>
          <w:p w14:paraId="72C673D2" w14:textId="77777777" w:rsidR="00142FA6" w:rsidRPr="00142FA6" w:rsidRDefault="00142FA6" w:rsidP="00142FA6">
            <w:pPr>
              <w:spacing w:line="20" w:lineRule="atLeast"/>
              <w:rPr>
                <w:rFonts w:ascii="Times New Roman" w:eastAsia="Times New Roman" w:hAnsi="Times New Roman" w:cs="Times New Roman"/>
                <w:bCs/>
                <w:sz w:val="24"/>
                <w:szCs w:val="24"/>
                <w:lang w:eastAsia="ru-RU"/>
              </w:rPr>
            </w:pPr>
            <w:r w:rsidRPr="00142FA6">
              <w:rPr>
                <w:rFonts w:ascii="Times New Roman" w:eastAsia="Times New Roman" w:hAnsi="Times New Roman" w:cs="Times New Roman"/>
                <w:bCs/>
                <w:sz w:val="24"/>
                <w:szCs w:val="24"/>
                <w:lang w:eastAsia="ru-RU"/>
              </w:rPr>
              <w:t>ИНН 4401116480</w:t>
            </w:r>
          </w:p>
          <w:p w14:paraId="42564616" w14:textId="77777777" w:rsidR="00142FA6" w:rsidRPr="00142FA6" w:rsidRDefault="00142FA6" w:rsidP="00142FA6">
            <w:pPr>
              <w:spacing w:line="20" w:lineRule="atLeast"/>
              <w:rPr>
                <w:rFonts w:ascii="Times New Roman" w:eastAsia="Times New Roman" w:hAnsi="Times New Roman" w:cs="Times New Roman"/>
                <w:bCs/>
                <w:sz w:val="24"/>
                <w:szCs w:val="24"/>
                <w:lang w:eastAsia="ru-RU"/>
              </w:rPr>
            </w:pPr>
            <w:r w:rsidRPr="00142FA6">
              <w:rPr>
                <w:rFonts w:ascii="Times New Roman" w:eastAsia="Times New Roman" w:hAnsi="Times New Roman" w:cs="Times New Roman"/>
                <w:bCs/>
                <w:sz w:val="24"/>
                <w:szCs w:val="24"/>
                <w:lang w:eastAsia="ru-RU"/>
              </w:rPr>
              <w:t>БИК 045004763</w:t>
            </w:r>
          </w:p>
          <w:p w14:paraId="02CB8B25" w14:textId="77777777" w:rsidR="00142FA6" w:rsidRPr="00142FA6" w:rsidRDefault="00142FA6" w:rsidP="00142FA6">
            <w:pPr>
              <w:spacing w:line="20" w:lineRule="atLeast"/>
              <w:rPr>
                <w:rFonts w:ascii="Times New Roman" w:eastAsia="Times New Roman" w:hAnsi="Times New Roman" w:cs="Times New Roman"/>
                <w:bCs/>
                <w:sz w:val="24"/>
                <w:szCs w:val="24"/>
                <w:lang w:eastAsia="ru-RU"/>
              </w:rPr>
            </w:pPr>
            <w:r w:rsidRPr="00142FA6">
              <w:rPr>
                <w:rFonts w:ascii="Times New Roman" w:eastAsia="Times New Roman" w:hAnsi="Times New Roman" w:cs="Times New Roman"/>
                <w:bCs/>
                <w:sz w:val="24"/>
                <w:szCs w:val="24"/>
                <w:lang w:eastAsia="ru-RU"/>
              </w:rPr>
              <w:t>КПП 544543001</w:t>
            </w:r>
          </w:p>
          <w:p w14:paraId="45A0463E" w14:textId="77777777" w:rsidR="00142FA6" w:rsidRDefault="00142FA6" w:rsidP="00142FA6">
            <w:pPr>
              <w:spacing w:line="20" w:lineRule="atLeast"/>
              <w:rPr>
                <w:rFonts w:ascii="Times New Roman" w:eastAsia="Times New Roman" w:hAnsi="Times New Roman" w:cs="Times New Roman"/>
                <w:bCs/>
                <w:sz w:val="24"/>
                <w:szCs w:val="24"/>
                <w:lang w:eastAsia="ru-RU"/>
              </w:rPr>
            </w:pPr>
            <w:r w:rsidRPr="00142FA6">
              <w:rPr>
                <w:rFonts w:ascii="Times New Roman" w:eastAsia="Times New Roman" w:hAnsi="Times New Roman" w:cs="Times New Roman"/>
                <w:bCs/>
                <w:sz w:val="24"/>
                <w:szCs w:val="24"/>
                <w:lang w:eastAsia="ru-RU"/>
              </w:rPr>
              <w:t>к/с 30101810150040000763</w:t>
            </w:r>
          </w:p>
          <w:p w14:paraId="7444E87B" w14:textId="77777777" w:rsidR="00142FA6" w:rsidRDefault="00142FA6" w:rsidP="00142FA6">
            <w:pPr>
              <w:spacing w:line="20" w:lineRule="atLeast"/>
              <w:rPr>
                <w:rFonts w:ascii="Times New Roman" w:eastAsia="Times New Roman" w:hAnsi="Times New Roman" w:cs="Times New Roman"/>
                <w:bCs/>
                <w:sz w:val="24"/>
                <w:szCs w:val="24"/>
                <w:lang w:eastAsia="ru-RU"/>
              </w:rPr>
            </w:pPr>
          </w:p>
          <w:p w14:paraId="2FDF4A3B" w14:textId="77777777" w:rsidR="00142FA6" w:rsidRDefault="00142FA6" w:rsidP="00142FA6">
            <w:pPr>
              <w:spacing w:line="20" w:lineRule="atLeas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лице финансового управляющего </w:t>
            </w:r>
          </w:p>
          <w:p w14:paraId="6D604EA0" w14:textId="77777777" w:rsidR="00142FA6" w:rsidRDefault="00142FA6" w:rsidP="00142FA6">
            <w:pPr>
              <w:spacing w:line="20" w:lineRule="atLeast"/>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Бесчетвертева</w:t>
            </w:r>
            <w:proofErr w:type="spellEnd"/>
            <w:r>
              <w:rPr>
                <w:rFonts w:ascii="Times New Roman" w:eastAsia="Times New Roman" w:hAnsi="Times New Roman" w:cs="Times New Roman"/>
                <w:bCs/>
                <w:sz w:val="24"/>
                <w:szCs w:val="24"/>
                <w:lang w:eastAsia="ru-RU"/>
              </w:rPr>
              <w:t xml:space="preserve"> Виталия Вячеславовича</w:t>
            </w:r>
          </w:p>
          <w:p w14:paraId="21309455" w14:textId="77777777" w:rsidR="00142FA6" w:rsidRDefault="00142FA6" w:rsidP="00142FA6">
            <w:pPr>
              <w:spacing w:line="20" w:lineRule="atLeast"/>
              <w:rPr>
                <w:rFonts w:ascii="Times New Roman" w:eastAsia="Times New Roman" w:hAnsi="Times New Roman" w:cs="Times New Roman"/>
                <w:bCs/>
                <w:sz w:val="24"/>
                <w:szCs w:val="24"/>
                <w:lang w:eastAsia="ru-RU"/>
              </w:rPr>
            </w:pPr>
          </w:p>
          <w:p w14:paraId="763BD8C4" w14:textId="77777777" w:rsidR="00142FA6" w:rsidRDefault="00142FA6" w:rsidP="00142FA6">
            <w:pPr>
              <w:spacing w:line="20" w:lineRule="atLeas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w:t>
            </w:r>
            <w:proofErr w:type="spellStart"/>
            <w:r>
              <w:rPr>
                <w:rFonts w:ascii="Times New Roman" w:eastAsia="Times New Roman" w:hAnsi="Times New Roman" w:cs="Times New Roman"/>
                <w:bCs/>
                <w:sz w:val="24"/>
                <w:szCs w:val="24"/>
                <w:lang w:eastAsia="ru-RU"/>
              </w:rPr>
              <w:t>Бесчетвертев</w:t>
            </w:r>
            <w:proofErr w:type="spellEnd"/>
            <w:r>
              <w:rPr>
                <w:rFonts w:ascii="Times New Roman" w:eastAsia="Times New Roman" w:hAnsi="Times New Roman" w:cs="Times New Roman"/>
                <w:bCs/>
                <w:sz w:val="24"/>
                <w:szCs w:val="24"/>
                <w:lang w:eastAsia="ru-RU"/>
              </w:rPr>
              <w:t xml:space="preserve"> В.В./</w:t>
            </w:r>
          </w:p>
          <w:p w14:paraId="7E6AA2A2" w14:textId="578B2718" w:rsidR="00142FA6" w:rsidRPr="00142FA6" w:rsidRDefault="00142FA6" w:rsidP="00142FA6">
            <w:pPr>
              <w:spacing w:line="20" w:lineRule="atLeast"/>
              <w:rPr>
                <w:rFonts w:ascii="Times New Roman" w:eastAsia="Times New Roman" w:hAnsi="Times New Roman" w:cs="Times New Roman"/>
                <w:bCs/>
                <w:sz w:val="24"/>
                <w:szCs w:val="24"/>
                <w:lang w:eastAsia="ru-RU"/>
              </w:rPr>
            </w:pPr>
          </w:p>
        </w:tc>
        <w:tc>
          <w:tcPr>
            <w:tcW w:w="5240" w:type="dxa"/>
          </w:tcPr>
          <w:p w14:paraId="5BEE2B18" w14:textId="77777777" w:rsidR="00142FA6" w:rsidRDefault="00142FA6" w:rsidP="001437C5">
            <w:pPr>
              <w:spacing w:line="20" w:lineRule="atLeast"/>
              <w:rPr>
                <w:rFonts w:ascii="Times New Roman" w:eastAsia="Times New Roman" w:hAnsi="Times New Roman" w:cs="Times New Roman"/>
                <w:b/>
                <w:sz w:val="24"/>
                <w:szCs w:val="24"/>
                <w:lang w:eastAsia="ru-RU"/>
              </w:rPr>
            </w:pPr>
          </w:p>
        </w:tc>
      </w:tr>
    </w:tbl>
    <w:p w14:paraId="6CBBA94D"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headerReference w:type="default" r:id="rId8"/>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39226" w14:textId="77777777" w:rsidR="00EF7255" w:rsidRDefault="00EF7255" w:rsidP="00B402E1">
      <w:pPr>
        <w:spacing w:after="0" w:line="240" w:lineRule="auto"/>
      </w:pPr>
      <w:r>
        <w:separator/>
      </w:r>
    </w:p>
  </w:endnote>
  <w:endnote w:type="continuationSeparator" w:id="0">
    <w:p w14:paraId="4E2841B6" w14:textId="77777777" w:rsidR="00EF7255" w:rsidRDefault="00EF7255" w:rsidP="00B402E1">
      <w:pPr>
        <w:spacing w:after="0" w:line="240" w:lineRule="auto"/>
      </w:pPr>
      <w:r>
        <w:continuationSeparator/>
      </w:r>
    </w:p>
  </w:endnote>
  <w:endnote w:type="continuationNotice" w:id="1">
    <w:p w14:paraId="0013EA68" w14:textId="77777777" w:rsidR="00EF7255" w:rsidRDefault="00EF7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74B4" w14:textId="77777777" w:rsidR="00245838" w:rsidRDefault="001437C5">
    <w:pPr>
      <w:pStyle w:val="af1"/>
    </w:pPr>
    <w:r>
      <w:rPr>
        <w:noProof/>
        <w:lang w:eastAsia="ru-RU"/>
      </w:rPr>
      <w:drawing>
        <wp:inline distT="0" distB="0" distL="0" distR="0" wp14:anchorId="684D66A4" wp14:editId="7C6784DB">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A34F" w14:textId="77777777" w:rsidR="00EF7255" w:rsidRDefault="00EF7255" w:rsidP="00B402E1">
      <w:pPr>
        <w:spacing w:after="0" w:line="240" w:lineRule="auto"/>
      </w:pPr>
      <w:r>
        <w:separator/>
      </w:r>
    </w:p>
  </w:footnote>
  <w:footnote w:type="continuationSeparator" w:id="0">
    <w:p w14:paraId="6ABCBB80" w14:textId="77777777" w:rsidR="00EF7255" w:rsidRDefault="00EF7255" w:rsidP="00B402E1">
      <w:pPr>
        <w:spacing w:after="0" w:line="240" w:lineRule="auto"/>
      </w:pPr>
      <w:r>
        <w:continuationSeparator/>
      </w:r>
    </w:p>
  </w:footnote>
  <w:footnote w:type="continuationNotice" w:id="1">
    <w:p w14:paraId="660712C4" w14:textId="77777777" w:rsidR="00EF7255" w:rsidRDefault="00EF72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30F2" w14:textId="40D9A537" w:rsidR="007635C5" w:rsidRDefault="007635C5">
    <w:pPr>
      <w:pStyle w:val="af"/>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398019109">
    <w:abstractNumId w:val="15"/>
  </w:num>
  <w:num w:numId="2" w16cid:durableId="1919634421">
    <w:abstractNumId w:val="3"/>
  </w:num>
  <w:num w:numId="3" w16cid:durableId="2064984814">
    <w:abstractNumId w:val="37"/>
  </w:num>
  <w:num w:numId="4" w16cid:durableId="195394087">
    <w:abstractNumId w:val="6"/>
  </w:num>
  <w:num w:numId="5" w16cid:durableId="1388843477">
    <w:abstractNumId w:val="19"/>
  </w:num>
  <w:num w:numId="6" w16cid:durableId="1005287437">
    <w:abstractNumId w:val="9"/>
  </w:num>
  <w:num w:numId="7" w16cid:durableId="983241056">
    <w:abstractNumId w:val="13"/>
  </w:num>
  <w:num w:numId="8" w16cid:durableId="476264213">
    <w:abstractNumId w:val="20"/>
  </w:num>
  <w:num w:numId="9" w16cid:durableId="1484008239">
    <w:abstractNumId w:val="33"/>
  </w:num>
  <w:num w:numId="10" w16cid:durableId="456529987">
    <w:abstractNumId w:val="34"/>
  </w:num>
  <w:num w:numId="11" w16cid:durableId="324552458">
    <w:abstractNumId w:val="27"/>
  </w:num>
  <w:num w:numId="12" w16cid:durableId="650906360">
    <w:abstractNumId w:val="12"/>
  </w:num>
  <w:num w:numId="13" w16cid:durableId="411851292">
    <w:abstractNumId w:val="0"/>
  </w:num>
  <w:num w:numId="14" w16cid:durableId="287785620">
    <w:abstractNumId w:val="38"/>
  </w:num>
  <w:num w:numId="15" w16cid:durableId="569966653">
    <w:abstractNumId w:val="16"/>
  </w:num>
  <w:num w:numId="16" w16cid:durableId="506943487">
    <w:abstractNumId w:val="14"/>
  </w:num>
  <w:num w:numId="17" w16cid:durableId="547646833">
    <w:abstractNumId w:val="10"/>
  </w:num>
  <w:num w:numId="18" w16cid:durableId="505825841">
    <w:abstractNumId w:val="4"/>
  </w:num>
  <w:num w:numId="19" w16cid:durableId="449279803">
    <w:abstractNumId w:val="1"/>
  </w:num>
  <w:num w:numId="20" w16cid:durableId="1141073196">
    <w:abstractNumId w:val="25"/>
  </w:num>
  <w:num w:numId="21" w16cid:durableId="296183908">
    <w:abstractNumId w:val="24"/>
  </w:num>
  <w:num w:numId="22" w16cid:durableId="497617936">
    <w:abstractNumId w:val="23"/>
  </w:num>
  <w:num w:numId="23" w16cid:durableId="1776510166">
    <w:abstractNumId w:val="22"/>
  </w:num>
  <w:num w:numId="24" w16cid:durableId="1890915055">
    <w:abstractNumId w:val="18"/>
  </w:num>
  <w:num w:numId="25" w16cid:durableId="723334009">
    <w:abstractNumId w:val="29"/>
  </w:num>
  <w:num w:numId="26" w16cid:durableId="1436051644">
    <w:abstractNumId w:val="7"/>
  </w:num>
  <w:num w:numId="27" w16cid:durableId="1022629921">
    <w:abstractNumId w:val="35"/>
  </w:num>
  <w:num w:numId="28" w16cid:durableId="1417365265">
    <w:abstractNumId w:val="11"/>
  </w:num>
  <w:num w:numId="29" w16cid:durableId="1703675221">
    <w:abstractNumId w:val="17"/>
  </w:num>
  <w:num w:numId="30" w16cid:durableId="325397896">
    <w:abstractNumId w:val="31"/>
  </w:num>
  <w:num w:numId="31" w16cid:durableId="1250847921">
    <w:abstractNumId w:val="36"/>
  </w:num>
  <w:num w:numId="32" w16cid:durableId="1426072666">
    <w:abstractNumId w:val="30"/>
  </w:num>
  <w:num w:numId="33" w16cid:durableId="813569563">
    <w:abstractNumId w:val="28"/>
  </w:num>
  <w:num w:numId="34" w16cid:durableId="939293600">
    <w:abstractNumId w:val="26"/>
  </w:num>
  <w:num w:numId="35" w16cid:durableId="679352356">
    <w:abstractNumId w:val="2"/>
  </w:num>
  <w:num w:numId="36" w16cid:durableId="907687569">
    <w:abstractNumId w:val="32"/>
  </w:num>
  <w:num w:numId="37" w16cid:durableId="1810048288">
    <w:abstractNumId w:val="21"/>
  </w:num>
  <w:num w:numId="38" w16cid:durableId="776363603">
    <w:abstractNumId w:val="8"/>
  </w:num>
  <w:num w:numId="39" w16cid:durableId="193666452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3852"/>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2FA6"/>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56C6"/>
    <w:rsid w:val="00196D60"/>
    <w:rsid w:val="001A0566"/>
    <w:rsid w:val="001A2F16"/>
    <w:rsid w:val="001A4C69"/>
    <w:rsid w:val="001A5F59"/>
    <w:rsid w:val="001A65EE"/>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901"/>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73E"/>
    <w:rsid w:val="003D3E1C"/>
    <w:rsid w:val="003D456A"/>
    <w:rsid w:val="003D472B"/>
    <w:rsid w:val="003D48A4"/>
    <w:rsid w:val="003D531E"/>
    <w:rsid w:val="003D71B6"/>
    <w:rsid w:val="003D76C4"/>
    <w:rsid w:val="003D7E22"/>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12CD"/>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5811"/>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1C25"/>
    <w:rsid w:val="00763094"/>
    <w:rsid w:val="007635C5"/>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097"/>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071D6"/>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291"/>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343D"/>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27E09"/>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5DB"/>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25B8"/>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EF725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E6B3E"/>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F911C"/>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 w:type="table" w:styleId="af4">
    <w:name w:val="Table Grid"/>
    <w:basedOn w:val="a1"/>
    <w:uiPriority w:val="59"/>
    <w:rsid w:val="0014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2096</Words>
  <Characters>11948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Маргарита</cp:lastModifiedBy>
  <cp:revision>6</cp:revision>
  <dcterms:created xsi:type="dcterms:W3CDTF">2024-09-03T06:57:00Z</dcterms:created>
  <dcterms:modified xsi:type="dcterms:W3CDTF">2026-03-03T12:56:00Z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