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78" w:rsidRDefault="007F6DD9">
      <w:pPr>
        <w:autoSpaceDE w:val="0"/>
        <w:autoSpaceDN w:val="0"/>
        <w:spacing w:after="6" w:line="266" w:lineRule="exact"/>
        <w:ind w:left="3168" w:right="3024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lang w:val="ru-RU"/>
        </w:rPr>
        <w:t xml:space="preserve">Проект договора купли-продажи </w:t>
      </w:r>
      <w:r w:rsidRPr="009B4778">
        <w:rPr>
          <w:lang w:val="ru-RU"/>
        </w:rPr>
        <w:br/>
      </w:r>
      <w:r w:rsid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ДОГОВОР</w:t>
      </w:r>
    </w:p>
    <w:p w:rsidR="00610D8E" w:rsidRDefault="007F6DD9">
      <w:pPr>
        <w:autoSpaceDE w:val="0"/>
        <w:autoSpaceDN w:val="0"/>
        <w:spacing w:after="6" w:line="266" w:lineRule="exact"/>
        <w:ind w:left="3168" w:right="3024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купли-продажи </w:t>
      </w:r>
    </w:p>
    <w:p w:rsidR="009B4778" w:rsidRPr="009B4778" w:rsidRDefault="009B4778">
      <w:pPr>
        <w:autoSpaceDE w:val="0"/>
        <w:autoSpaceDN w:val="0"/>
        <w:spacing w:after="6" w:line="266" w:lineRule="exact"/>
        <w:ind w:left="3168" w:right="3024"/>
        <w:jc w:val="center"/>
        <w:rPr>
          <w:lang w:val="ru-RU"/>
        </w:rPr>
      </w:pP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5940"/>
        <w:gridCol w:w="3620"/>
      </w:tblGrid>
      <w:tr w:rsidR="00610D8E" w:rsidRPr="009B4778" w:rsidTr="009B4778">
        <w:trPr>
          <w:trHeight w:hRule="exact" w:val="636"/>
        </w:trPr>
        <w:tc>
          <w:tcPr>
            <w:tcW w:w="5940" w:type="dxa"/>
            <w:tcMar>
              <w:left w:w="0" w:type="dxa"/>
              <w:right w:w="0" w:type="dxa"/>
            </w:tcMar>
          </w:tcPr>
          <w:p w:rsidR="00610D8E" w:rsidRPr="009B4778" w:rsidRDefault="007F6DD9" w:rsidP="00916FE4">
            <w:pPr>
              <w:autoSpaceDE w:val="0"/>
              <w:autoSpaceDN w:val="0"/>
              <w:spacing w:before="4" w:after="0" w:line="230" w:lineRule="auto"/>
              <w:ind w:left="142"/>
              <w:rPr>
                <w:lang w:val="ru-RU"/>
              </w:rPr>
            </w:pPr>
            <w:r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г.</w:t>
            </w:r>
            <w:r w:rsid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Барнаул</w:t>
            </w:r>
            <w:r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610D8E" w:rsidRPr="009B4778" w:rsidRDefault="00916FE4" w:rsidP="00916FE4">
            <w:pPr>
              <w:autoSpaceDE w:val="0"/>
              <w:autoSpaceDN w:val="0"/>
              <w:spacing w:before="4" w:after="0" w:line="230" w:lineRule="auto"/>
              <w:ind w:left="88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      «___</w:t>
            </w:r>
            <w:r w:rsidR="007F6DD9"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</w:t>
            </w:r>
            <w:r w:rsidR="007F6DD9"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202</w:t>
            </w:r>
            <w:r w:rsid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7F6DD9" w:rsidRPr="009B47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г. </w:t>
            </w:r>
          </w:p>
        </w:tc>
      </w:tr>
    </w:tbl>
    <w:p w:rsidR="00610D8E" w:rsidRPr="009B4778" w:rsidRDefault="00916FE4" w:rsidP="009B4778">
      <w:pPr>
        <w:autoSpaceDE w:val="0"/>
        <w:autoSpaceDN w:val="0"/>
        <w:spacing w:before="4" w:after="4" w:line="266" w:lineRule="exact"/>
        <w:ind w:left="262"/>
        <w:jc w:val="both"/>
        <w:rPr>
          <w:lang w:val="ru-RU"/>
        </w:rPr>
      </w:pPr>
      <w:r w:rsidRPr="00916FE4">
        <w:rPr>
          <w:rFonts w:ascii="Times New Roman,Bold" w:eastAsia="Times New Roman,Bold" w:hAnsi="Times New Roman,Bold"/>
          <w:color w:val="000000"/>
          <w:sz w:val="24"/>
          <w:lang w:val="ru-RU"/>
        </w:rPr>
        <w:t>Кулакова Алена Викторовна, в лице финансового управляющего Елфимова Ивана Александровича, действующего на основании Решения Арбитражного суда Московской области по делу А41-31406/2025 от 28.05.2025 г.,</w:t>
      </w:r>
      <w:r>
        <w:rPr>
          <w:rFonts w:ascii="Times New Roman,Bold" w:eastAsia="Times New Roman,Bold" w:hAnsi="Times New Roman,Bold"/>
          <w:color w:val="000000"/>
          <w:sz w:val="24"/>
          <w:lang w:val="ru-RU"/>
        </w:rPr>
        <w:t xml:space="preserve"> </w:t>
      </w:r>
      <w:r w:rsidR="009B4778" w:rsidRPr="009B4778">
        <w:rPr>
          <w:rFonts w:ascii="Times New Roman,Bold" w:eastAsia="Times New Roman,Bold" w:hAnsi="Times New Roman,Bold"/>
          <w:color w:val="000000"/>
          <w:sz w:val="24"/>
          <w:lang w:val="ru-RU"/>
        </w:rPr>
        <w:t>именуем</w:t>
      </w:r>
      <w:r>
        <w:rPr>
          <w:rFonts w:ascii="Times New Roman,Bold" w:eastAsia="Times New Roman,Bold" w:hAnsi="Times New Roman,Bold"/>
          <w:color w:val="000000"/>
          <w:sz w:val="24"/>
          <w:lang w:val="ru-RU"/>
        </w:rPr>
        <w:t>ая</w:t>
      </w:r>
      <w:r w:rsidR="009B4778" w:rsidRPr="009B4778">
        <w:rPr>
          <w:rFonts w:ascii="Times New Roman,Bold" w:eastAsia="Times New Roman,Bold" w:hAnsi="Times New Roman,Bold"/>
          <w:color w:val="000000"/>
          <w:sz w:val="24"/>
          <w:lang w:val="ru-RU"/>
        </w:rPr>
        <w:t xml:space="preserve"> в дальнейшем</w:t>
      </w:r>
      <w:r w:rsid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 </w:t>
      </w:r>
      <w:r w:rsidR="007F6DD9"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«Продавец»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, в лице </w:t>
      </w:r>
      <w:r w:rsid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с одной стороны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500"/>
        <w:gridCol w:w="1400"/>
        <w:gridCol w:w="360"/>
        <w:gridCol w:w="740"/>
        <w:gridCol w:w="3080"/>
        <w:gridCol w:w="1440"/>
        <w:gridCol w:w="380"/>
        <w:gridCol w:w="320"/>
        <w:gridCol w:w="1340"/>
      </w:tblGrid>
      <w:tr w:rsidR="00610D8E" w:rsidRPr="00B06AE4">
        <w:trPr>
          <w:trHeight w:hRule="exact" w:val="274"/>
        </w:trPr>
        <w:tc>
          <w:tcPr>
            <w:tcW w:w="500" w:type="dxa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6" w:after="0" w:line="230" w:lineRule="auto"/>
              <w:jc w:val="center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 </w:t>
            </w:r>
          </w:p>
        </w:tc>
        <w:tc>
          <w:tcPr>
            <w:tcW w:w="5580" w:type="dxa"/>
            <w:gridSpan w:val="4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6" w:after="0" w:line="230" w:lineRule="auto"/>
              <w:ind w:left="178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__________________________________________,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6" w:after="0" w:line="230" w:lineRule="auto"/>
              <w:jc w:val="center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именуемое 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6" w:after="0" w:line="230" w:lineRule="auto"/>
              <w:ind w:right="16"/>
              <w:jc w:val="right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</w:t>
            </w:r>
          </w:p>
        </w:tc>
        <w:tc>
          <w:tcPr>
            <w:tcW w:w="320" w:type="dxa"/>
            <w:vMerge w:val="restart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282" w:after="0" w:line="230" w:lineRule="auto"/>
              <w:jc w:val="center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 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6" w:after="0" w:line="230" w:lineRule="auto"/>
              <w:jc w:val="center"/>
              <w:rPr>
                <w:lang w:val="ru-RU"/>
              </w:rPr>
            </w:pPr>
            <w:proofErr w:type="gramStart"/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дальнейшем</w:t>
            </w:r>
            <w:proofErr w:type="gramEnd"/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10D8E">
        <w:trPr>
          <w:trHeight w:hRule="exact" w:val="278"/>
        </w:trPr>
        <w:tc>
          <w:tcPr>
            <w:tcW w:w="1900" w:type="dxa"/>
            <w:gridSpan w:val="2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8" w:after="0" w:line="266" w:lineRule="exact"/>
              <w:jc w:val="center"/>
              <w:rPr>
                <w:lang w:val="ru-RU"/>
              </w:rPr>
            </w:pPr>
            <w:r w:rsidRPr="00B06AE4">
              <w:rPr>
                <w:rFonts w:ascii="Times New Roman,Bold" w:eastAsia="Times New Roman,Bold" w:hAnsi="Times New Roman,Bold"/>
                <w:b/>
                <w:color w:val="000000"/>
                <w:sz w:val="24"/>
                <w:lang w:val="ru-RU"/>
              </w:rPr>
              <w:t>«Покупатель»</w:t>
            </w: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8" w:after="0" w:line="230" w:lineRule="auto"/>
              <w:jc w:val="center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</w:t>
            </w:r>
          </w:p>
        </w:tc>
        <w:tc>
          <w:tcPr>
            <w:tcW w:w="740" w:type="dxa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8" w:after="0" w:line="230" w:lineRule="auto"/>
              <w:jc w:val="center"/>
              <w:rPr>
                <w:lang w:val="ru-RU"/>
              </w:rPr>
            </w:pPr>
            <w:proofErr w:type="gramStart"/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лице</w:t>
            </w:r>
            <w:proofErr w:type="gramEnd"/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080" w:type="dxa"/>
            <w:tcMar>
              <w:left w:w="0" w:type="dxa"/>
              <w:right w:w="0" w:type="dxa"/>
            </w:tcMar>
          </w:tcPr>
          <w:p w:rsidR="00610D8E" w:rsidRPr="00B06AE4" w:rsidRDefault="007F6DD9">
            <w:pPr>
              <w:autoSpaceDE w:val="0"/>
              <w:autoSpaceDN w:val="0"/>
              <w:spacing w:before="8" w:after="0" w:line="230" w:lineRule="auto"/>
              <w:jc w:val="center"/>
              <w:rPr>
                <w:lang w:val="ru-RU"/>
              </w:rPr>
            </w:pPr>
            <w:r w:rsidRPr="00B06A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_______________________, </w:t>
            </w:r>
          </w:p>
        </w:tc>
        <w:tc>
          <w:tcPr>
            <w:tcW w:w="1820" w:type="dxa"/>
            <w:gridSpan w:val="2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действующего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8" w:type="dxa"/>
            <w:vMerge/>
          </w:tcPr>
          <w:p w:rsidR="00610D8E" w:rsidRDefault="00610D8E"/>
        </w:tc>
        <w:tc>
          <w:tcPr>
            <w:tcW w:w="1340" w:type="dxa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8" w:after="0" w:line="230" w:lineRule="auto"/>
              <w:ind w:left="1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основании </w:t>
            </w:r>
          </w:p>
        </w:tc>
      </w:tr>
    </w:tbl>
    <w:p w:rsidR="009B4778" w:rsidRDefault="007F6DD9">
      <w:pPr>
        <w:autoSpaceDE w:val="0"/>
        <w:autoSpaceDN w:val="0"/>
        <w:spacing w:after="0" w:line="274" w:lineRule="exact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____________, с другой стороны, </w:t>
      </w:r>
    </w:p>
    <w:p w:rsidR="009B4778" w:rsidRDefault="007F6DD9">
      <w:pPr>
        <w:autoSpaceDE w:val="0"/>
        <w:autoSpaceDN w:val="0"/>
        <w:spacing w:after="0" w:line="274" w:lineRule="exact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совместно именуемые </w:t>
      </w: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«Стороны»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</w:p>
    <w:p w:rsidR="00610D8E" w:rsidRPr="009B4778" w:rsidRDefault="007F6DD9">
      <w:pPr>
        <w:autoSpaceDE w:val="0"/>
        <w:autoSpaceDN w:val="0"/>
        <w:spacing w:after="0" w:line="274" w:lineRule="exact"/>
        <w:ind w:left="262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заключили настоящий Договор о нижеследующем: </w:t>
      </w:r>
    </w:p>
    <w:p w:rsidR="00610D8E" w:rsidRPr="009B4778" w:rsidRDefault="007F6DD9">
      <w:pPr>
        <w:autoSpaceDE w:val="0"/>
        <w:autoSpaceDN w:val="0"/>
        <w:spacing w:before="332" w:after="0" w:line="266" w:lineRule="exact"/>
        <w:ind w:right="3088"/>
        <w:jc w:val="right"/>
        <w:rPr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1. ПРЕДМЕТ ДОГОВОРА </w:t>
      </w:r>
    </w:p>
    <w:p w:rsidR="00847F73" w:rsidRDefault="007F6DD9">
      <w:pPr>
        <w:autoSpaceDE w:val="0"/>
        <w:autoSpaceDN w:val="0"/>
        <w:spacing w:before="48" w:after="6" w:line="245" w:lineRule="auto"/>
        <w:ind w:left="262" w:firstLine="71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принять и оплатить транспортное средство (далее Имущество): </w:t>
      </w:r>
      <w:r w:rsidRPr="009B4778">
        <w:rPr>
          <w:lang w:val="ru-RU"/>
        </w:rPr>
        <w:br/>
      </w: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Марка, модель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 w:rsidR="00916FE4" w:rsidRPr="00916FE4">
        <w:rPr>
          <w:rFonts w:ascii="Times New Roman" w:eastAsia="Times New Roman" w:hAnsi="Times New Roman"/>
          <w:color w:val="000000"/>
          <w:sz w:val="24"/>
          <w:lang w:val="ru-RU"/>
        </w:rPr>
        <w:t>АУДИ A4</w:t>
      </w:r>
      <w:r w:rsidR="00847F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</w:p>
    <w:p w:rsidR="00847F73" w:rsidRDefault="007F6DD9" w:rsidP="00847F73">
      <w:pPr>
        <w:autoSpaceDE w:val="0"/>
        <w:autoSpaceDN w:val="0"/>
        <w:spacing w:before="48" w:after="6" w:line="245" w:lineRule="auto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Идентификационный номер (</w:t>
      </w:r>
      <w:r w:rsidRPr="00847F73">
        <w:rPr>
          <w:rFonts w:ascii="Times New Roman" w:eastAsia="Times New Roman" w:hAnsi="Times New Roman"/>
          <w:b/>
          <w:color w:val="000000"/>
          <w:sz w:val="24"/>
        </w:rPr>
        <w:t>VIN</w:t>
      </w: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 w:rsidR="00916FE4" w:rsidRPr="00916FE4">
        <w:rPr>
          <w:rFonts w:ascii="Times New Roman" w:eastAsia="Times New Roman" w:hAnsi="Times New Roman"/>
          <w:color w:val="000000"/>
          <w:sz w:val="24"/>
          <w:lang w:val="ru-RU"/>
        </w:rPr>
        <w:t>WAUZZZF48KA005985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847F73" w:rsidRDefault="007F6DD9" w:rsidP="00847F73">
      <w:pPr>
        <w:autoSpaceDE w:val="0"/>
        <w:autoSpaceDN w:val="0"/>
        <w:spacing w:before="48" w:after="6" w:line="245" w:lineRule="auto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Год выпуска ТС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916FE4">
        <w:rPr>
          <w:rFonts w:ascii="Times New Roman" w:eastAsia="Times New Roman" w:hAnsi="Times New Roman"/>
          <w:color w:val="000000"/>
          <w:sz w:val="24"/>
          <w:lang w:val="ru-RU"/>
        </w:rPr>
        <w:t>–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916FE4">
        <w:rPr>
          <w:rFonts w:ascii="Times New Roman" w:eastAsia="Times New Roman" w:hAnsi="Times New Roman"/>
          <w:color w:val="000000"/>
          <w:sz w:val="24"/>
          <w:lang w:val="ru-RU"/>
        </w:rPr>
        <w:t>2018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847F73" w:rsidRDefault="00847F73" w:rsidP="00847F73">
      <w:pPr>
        <w:autoSpaceDE w:val="0"/>
        <w:autoSpaceDN w:val="0"/>
        <w:spacing w:before="48" w:after="6" w:line="245" w:lineRule="auto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Шасси (рама)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545CC6">
        <w:rPr>
          <w:rFonts w:ascii="Times New Roman" w:eastAsia="Times New Roman" w:hAnsi="Times New Roman"/>
          <w:color w:val="000000"/>
          <w:sz w:val="24"/>
          <w:lang w:val="ru-RU"/>
        </w:rPr>
        <w:t>– отсутствует</w:t>
      </w:r>
    </w:p>
    <w:p w:rsidR="00847F73" w:rsidRDefault="007F6DD9" w:rsidP="00847F73">
      <w:pPr>
        <w:autoSpaceDE w:val="0"/>
        <w:autoSpaceDN w:val="0"/>
        <w:spacing w:before="48" w:after="6" w:line="245" w:lineRule="auto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Кузов (кабина, прицеп)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№ </w:t>
      </w:r>
      <w:r w:rsidR="00847F73" w:rsidRPr="00847F73">
        <w:rPr>
          <w:rFonts w:ascii="Times New Roman" w:eastAsia="Times New Roman" w:hAnsi="Times New Roman"/>
          <w:color w:val="000000"/>
          <w:sz w:val="24"/>
          <w:lang w:val="ru-RU"/>
        </w:rPr>
        <w:t>GX1006113084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545CC6" w:rsidRDefault="00545CC6" w:rsidP="00847F73">
      <w:pPr>
        <w:autoSpaceDE w:val="0"/>
        <w:autoSpaceDN w:val="0"/>
        <w:spacing w:before="48" w:after="6" w:line="245" w:lineRule="auto"/>
        <w:ind w:left="262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Цвет - </w:t>
      </w:r>
      <w:r w:rsidR="00916FE4" w:rsidRPr="00916FE4">
        <w:rPr>
          <w:rFonts w:ascii="Times New Roman" w:eastAsia="Times New Roman" w:hAnsi="Times New Roman"/>
          <w:color w:val="000000"/>
          <w:sz w:val="24"/>
          <w:lang w:val="ru-RU"/>
        </w:rPr>
        <w:t>СИНИЙ</w:t>
      </w:r>
    </w:p>
    <w:p w:rsidR="00610D8E" w:rsidRPr="009B4778" w:rsidRDefault="007F6DD9" w:rsidP="00847F73">
      <w:pPr>
        <w:autoSpaceDE w:val="0"/>
        <w:autoSpaceDN w:val="0"/>
        <w:spacing w:before="48" w:after="6" w:line="245" w:lineRule="auto"/>
        <w:ind w:left="262"/>
        <w:rPr>
          <w:lang w:val="ru-RU"/>
        </w:rPr>
      </w:pP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Мощно</w:t>
      </w:r>
      <w:r w:rsidR="00847F73"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сть двигателя </w:t>
      </w:r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/</w:t>
      </w:r>
      <w:proofErr w:type="spellStart"/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л</w:t>
      </w:r>
      <w:proofErr w:type="gramStart"/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>.с</w:t>
      </w:r>
      <w:proofErr w:type="spellEnd"/>
      <w:proofErr w:type="gramEnd"/>
      <w:r w:rsidRPr="00847F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-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847F73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 w:rsidR="00916FE4">
        <w:rPr>
          <w:rFonts w:ascii="Times New Roman" w:eastAsia="Times New Roman" w:hAnsi="Times New Roman"/>
          <w:color w:val="000000"/>
          <w:sz w:val="24"/>
          <w:lang w:val="ru-RU"/>
        </w:rPr>
        <w:t>9</w:t>
      </w:r>
      <w:r w:rsidR="00847F73">
        <w:rPr>
          <w:rFonts w:ascii="Times New Roman" w:eastAsia="Times New Roman" w:hAnsi="Times New Roman"/>
          <w:color w:val="000000"/>
          <w:sz w:val="24"/>
          <w:lang w:val="ru-RU"/>
        </w:rPr>
        <w:t>0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</w:p>
    <w:p w:rsidR="00610D8E" w:rsidRPr="009B4778" w:rsidRDefault="00847F73" w:rsidP="00847F73">
      <w:pPr>
        <w:autoSpaceDE w:val="0"/>
        <w:autoSpaceDN w:val="0"/>
        <w:spacing w:before="4" w:after="0" w:line="245" w:lineRule="auto"/>
        <w:ind w:left="284" w:firstLine="709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1.2.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ab/>
        <w:t xml:space="preserve">Имущество принадлежит </w:t>
      </w:r>
      <w:r w:rsidRPr="00847F73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праве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собственности</w:t>
      </w:r>
      <w:r w:rsidR="007F6DD9">
        <w:rPr>
          <w:rFonts w:ascii="Times New Roman" w:eastAsia="Times New Roman" w:hAnsi="Times New Roman"/>
          <w:color w:val="000000"/>
          <w:sz w:val="24"/>
          <w:lang w:val="ru-RU"/>
        </w:rPr>
        <w:t xml:space="preserve"> супруге должника </w:t>
      </w:r>
      <w:r w:rsidR="00916FE4">
        <w:rPr>
          <w:rFonts w:ascii="Times New Roman" w:eastAsia="Times New Roman" w:hAnsi="Times New Roman"/>
          <w:color w:val="000000"/>
          <w:sz w:val="24"/>
          <w:lang w:val="ru-RU"/>
        </w:rPr>
        <w:t>Кулаковой Алене Викторовне</w:t>
      </w:r>
      <w:r w:rsidRPr="00847F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="00916FE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признанной банкротом </w:t>
      </w:r>
      <w:r w:rsidR="00916FE4" w:rsidRPr="00916FE4">
        <w:rPr>
          <w:rFonts w:ascii="Times New Roman,Bold" w:eastAsia="Times New Roman,Bold" w:hAnsi="Times New Roman,Bold"/>
          <w:color w:val="000000"/>
          <w:sz w:val="24"/>
          <w:lang w:val="ru-RU"/>
        </w:rPr>
        <w:t>на основании Решения Арбитражного суда Московской области по делу А41-31406/2025 от 28.05.2025 г</w:t>
      </w:r>
      <w:r w:rsidR="00916FE4">
        <w:rPr>
          <w:rFonts w:ascii="Times New Roman,Bold" w:eastAsia="Times New Roman,Bold" w:hAnsi="Times New Roman,Bold"/>
          <w:color w:val="000000"/>
          <w:sz w:val="24"/>
          <w:lang w:val="ru-RU"/>
        </w:rPr>
        <w:t>.</w:t>
      </w:r>
    </w:p>
    <w:p w:rsidR="00610D8E" w:rsidRPr="009B4778" w:rsidRDefault="007F6DD9" w:rsidP="00545CC6">
      <w:pPr>
        <w:tabs>
          <w:tab w:val="left" w:pos="972"/>
        </w:tabs>
        <w:autoSpaceDE w:val="0"/>
        <w:autoSpaceDN w:val="0"/>
        <w:spacing w:before="2" w:after="0" w:line="276" w:lineRule="exact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="00545CC6">
        <w:rPr>
          <w:rFonts w:ascii="Times New Roman" w:eastAsia="Times New Roman" w:hAnsi="Times New Roman"/>
          <w:color w:val="000000"/>
          <w:sz w:val="24"/>
          <w:lang w:val="ru-RU"/>
        </w:rPr>
        <w:t>1.3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. 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 проведения торгов по продаже имущества Продавца, состоявшихся «___»______ 20__г. на электронной торговой площадке МЭТС, размещенной на сайте в сети интернет по адресу: </w:t>
      </w:r>
      <w:hyperlink r:id="rId7" w:history="1">
        <w:r>
          <w:rPr>
            <w:rFonts w:ascii="Times New Roman" w:eastAsia="Times New Roman" w:hAnsi="Times New Roman"/>
            <w:color w:val="0563C1"/>
            <w:sz w:val="24"/>
            <w:u w:val="single" w:color="0462C1"/>
          </w:rPr>
          <w:t>https</w:t>
        </w:r>
        <w:r w:rsidRPr="009B4778">
          <w:rPr>
            <w:rFonts w:ascii="Times New Roman" w:eastAsia="Times New Roman" w:hAnsi="Times New Roman"/>
            <w:color w:val="0563C1"/>
            <w:sz w:val="24"/>
            <w:u w:val="single" w:color="0462C1"/>
            <w:lang w:val="ru-RU"/>
          </w:rPr>
          <w:t>://</w:t>
        </w:r>
        <w:r>
          <w:rPr>
            <w:rFonts w:ascii="Times New Roman" w:eastAsia="Times New Roman" w:hAnsi="Times New Roman"/>
            <w:color w:val="0563C1"/>
            <w:sz w:val="24"/>
            <w:u w:val="single" w:color="0462C1"/>
          </w:rPr>
          <w:t>m</w:t>
        </w:r>
        <w:r w:rsidRPr="009B4778">
          <w:rPr>
            <w:rFonts w:ascii="Times New Roman" w:eastAsia="Times New Roman" w:hAnsi="Times New Roman"/>
            <w:color w:val="0563C1"/>
            <w:sz w:val="24"/>
            <w:u w:val="single" w:color="0462C1"/>
            <w:lang w:val="ru-RU"/>
          </w:rPr>
          <w:t>-</w:t>
        </w:r>
        <w:proofErr w:type="spellStart"/>
        <w:r>
          <w:rPr>
            <w:rFonts w:ascii="Times New Roman" w:eastAsia="Times New Roman" w:hAnsi="Times New Roman"/>
            <w:color w:val="0563C1"/>
            <w:sz w:val="24"/>
            <w:u w:val="single" w:color="0462C1"/>
          </w:rPr>
          <w:t>ets</w:t>
        </w:r>
        <w:proofErr w:type="spellEnd"/>
        <w:r w:rsidRPr="009B4778">
          <w:rPr>
            <w:rFonts w:ascii="Times New Roman" w:eastAsia="Times New Roman" w:hAnsi="Times New Roman"/>
            <w:color w:val="0563C1"/>
            <w:sz w:val="24"/>
            <w:u w:val="single" w:color="0462C1"/>
            <w:lang w:val="ru-RU"/>
          </w:rPr>
          <w:t>.</w:t>
        </w:r>
        <w:proofErr w:type="spellStart"/>
        <w:r>
          <w:rPr>
            <w:rFonts w:ascii="Times New Roman" w:eastAsia="Times New Roman" w:hAnsi="Times New Roman"/>
            <w:color w:val="0563C1"/>
            <w:sz w:val="24"/>
            <w:u w:val="single" w:color="0462C1"/>
          </w:rPr>
          <w:t>ru</w:t>
        </w:r>
        <w:proofErr w:type="spellEnd"/>
      </w:hyperlink>
      <w:hyperlink r:id="rId8" w:history="1">
        <w:r w:rsidRPr="009B4778">
          <w:rPr>
            <w:rFonts w:ascii="Times New Roman" w:eastAsia="Times New Roman" w:hAnsi="Times New Roman"/>
            <w:color w:val="000000"/>
            <w:sz w:val="24"/>
            <w:lang w:val="ru-RU"/>
          </w:rPr>
          <w:t>.</w:t>
        </w:r>
      </w:hyperlink>
    </w:p>
    <w:p w:rsidR="00545CC6" w:rsidRDefault="007F6DD9" w:rsidP="00545CC6">
      <w:pPr>
        <w:tabs>
          <w:tab w:val="left" w:pos="972"/>
          <w:tab w:val="left" w:pos="3856"/>
        </w:tabs>
        <w:autoSpaceDE w:val="0"/>
        <w:autoSpaceDN w:val="0"/>
        <w:spacing w:before="280" w:after="0" w:line="276" w:lineRule="exact"/>
        <w:ind w:left="262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2. ОБЯЗАННОСТИ СТОРОН</w:t>
      </w:r>
    </w:p>
    <w:p w:rsidR="00545CC6" w:rsidRDefault="007F6DD9" w:rsidP="00545CC6">
      <w:pPr>
        <w:tabs>
          <w:tab w:val="left" w:pos="972"/>
          <w:tab w:val="left" w:pos="3856"/>
        </w:tabs>
        <w:autoSpaceDE w:val="0"/>
        <w:autoSpaceDN w:val="0"/>
        <w:spacing w:after="0" w:line="276" w:lineRule="exact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2.1. Продавец обязан: </w:t>
      </w:r>
      <w:r w:rsidRPr="009B4778">
        <w:rPr>
          <w:lang w:val="ru-RU"/>
        </w:rPr>
        <w:tab/>
      </w:r>
    </w:p>
    <w:p w:rsidR="00610D8E" w:rsidRPr="009B4778" w:rsidRDefault="00545CC6" w:rsidP="00545CC6">
      <w:pPr>
        <w:tabs>
          <w:tab w:val="left" w:pos="972"/>
          <w:tab w:val="left" w:pos="3856"/>
        </w:tabs>
        <w:autoSpaceDE w:val="0"/>
        <w:autoSpaceDN w:val="0"/>
        <w:spacing w:after="0" w:line="276" w:lineRule="exact"/>
        <w:ind w:left="262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ab/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2.1.1. Передать Имущество Покупателю в порядке и сроки, предусмотренные настоящим Договором. </w:t>
      </w:r>
    </w:p>
    <w:p w:rsidR="00610D8E" w:rsidRPr="009B4778" w:rsidRDefault="007F6DD9" w:rsidP="00545CC6">
      <w:pPr>
        <w:autoSpaceDE w:val="0"/>
        <w:autoSpaceDN w:val="0"/>
        <w:spacing w:after="0" w:line="245" w:lineRule="auto"/>
        <w:ind w:left="262" w:right="20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2.1.2. Одновременно с передачей Имущества передать Покупателю все документы, необходимые для государственной регистрации перехода права собственности на Имущество в Государственной автомобильной инспекции. </w:t>
      </w:r>
    </w:p>
    <w:p w:rsidR="00610D8E" w:rsidRPr="009B4778" w:rsidRDefault="007F6DD9" w:rsidP="00545CC6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2.1.3. Передать Покупателю Имущество свободным от любых прав и притязаний третьих лиц. </w:t>
      </w:r>
    </w:p>
    <w:p w:rsidR="00610D8E" w:rsidRPr="009B4778" w:rsidRDefault="007F6DD9" w:rsidP="00545CC6">
      <w:pPr>
        <w:tabs>
          <w:tab w:val="left" w:pos="972"/>
        </w:tabs>
        <w:autoSpaceDE w:val="0"/>
        <w:autoSpaceDN w:val="0"/>
        <w:spacing w:before="2" w:after="0" w:line="276" w:lineRule="exact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="00545CC6">
        <w:rPr>
          <w:rFonts w:ascii="Times New Roman" w:eastAsia="Times New Roman" w:hAnsi="Times New Roman"/>
          <w:color w:val="000000"/>
          <w:sz w:val="24"/>
          <w:lang w:val="ru-RU"/>
        </w:rPr>
        <w:t>2.1.4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.Передать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 на совершение регистрационных действий. </w:t>
      </w:r>
    </w:p>
    <w:p w:rsidR="00545CC6" w:rsidRDefault="007F6DD9" w:rsidP="00545CC6">
      <w:pPr>
        <w:autoSpaceDE w:val="0"/>
        <w:autoSpaceDN w:val="0"/>
        <w:spacing w:before="10" w:after="0" w:line="245" w:lineRule="auto"/>
        <w:ind w:left="972" w:right="1728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2.2. Покупатель обязан: </w:t>
      </w:r>
    </w:p>
    <w:p w:rsidR="00610D8E" w:rsidRPr="009B4778" w:rsidRDefault="007F6DD9" w:rsidP="00545CC6">
      <w:pPr>
        <w:autoSpaceDE w:val="0"/>
        <w:autoSpaceDN w:val="0"/>
        <w:spacing w:before="10" w:after="0" w:line="245" w:lineRule="auto"/>
        <w:ind w:left="972" w:right="1728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2.2.1. Принять Имущество от Продавца по Акту приема-передачи. </w:t>
      </w:r>
    </w:p>
    <w:p w:rsidR="00610D8E" w:rsidRPr="009B4778" w:rsidRDefault="007F6DD9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rPr>
          <w:lang w:val="ru-RU"/>
        </w:rPr>
      </w:pPr>
      <w:r w:rsidRPr="009B4778">
        <w:rPr>
          <w:lang w:val="ru-RU"/>
        </w:rPr>
        <w:lastRenderedPageBreak/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2.2.2.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Оплатить цену Имущества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размере и порядке, предусмотренном настоящим Договором. </w:t>
      </w:r>
    </w:p>
    <w:p w:rsidR="00610D8E" w:rsidRPr="009B4778" w:rsidRDefault="007F6DD9" w:rsidP="00545CC6">
      <w:pPr>
        <w:tabs>
          <w:tab w:val="left" w:pos="972"/>
        </w:tabs>
        <w:autoSpaceDE w:val="0"/>
        <w:autoSpaceDN w:val="0"/>
        <w:spacing w:after="0" w:line="276" w:lineRule="exact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2.2.3. После отмены мер об ограничении (запрете) на совершение регистрационных действий осуществить снятие этих ограничений (запретов) в Государственной автомобильной инспекции за счет собственных сил и средств. </w:t>
      </w:r>
    </w:p>
    <w:p w:rsidR="00610D8E" w:rsidRPr="009B4778" w:rsidRDefault="007F6DD9">
      <w:pPr>
        <w:tabs>
          <w:tab w:val="left" w:pos="972"/>
          <w:tab w:val="left" w:pos="2244"/>
        </w:tabs>
        <w:autoSpaceDE w:val="0"/>
        <w:autoSpaceDN w:val="0"/>
        <w:spacing w:before="318" w:after="0" w:line="276" w:lineRule="exact"/>
        <w:ind w:left="262"/>
        <w:rPr>
          <w:lang w:val="ru-RU"/>
        </w:rPr>
      </w:pPr>
      <w:r w:rsidRPr="009B4778">
        <w:rPr>
          <w:lang w:val="ru-RU"/>
        </w:rPr>
        <w:tab/>
      </w:r>
      <w:r w:rsidRPr="009B4778">
        <w:rPr>
          <w:lang w:val="ru-RU"/>
        </w:rPr>
        <w:tab/>
      </w: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3. ЦЕНА ИМУЩЕСТВА И ПОРЯДОК ОПЛАТЫ </w:t>
      </w:r>
      <w:r w:rsidRPr="009B4778">
        <w:rPr>
          <w:lang w:val="ru-RU"/>
        </w:rPr>
        <w:br/>
      </w: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3.1. Определенная по итогам торгов цена Имущества, передаваемого по настоящему Договору, составляет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_______ (_________) 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рубля (ей),  без НДС.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2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3.2. Сумма задатка, внесенная Покупателем для участия в аукционе, в размере ___________________ (_______________) рубля (ей) на счет оператора Электронной торговой площадки ООО «МЭТС», юр. адрес: 302023, г. Орел, ул. Раздольная, д. 11, помещение 137; ИНН 5751039346; КПП 575101001; ОГРН 1105742000858;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/счет: 40702810547710000225; Банк: Орловское отделение № 8595 ПАО Сбербанк </w:t>
      </w:r>
      <w:proofErr w:type="spell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г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.О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рёл</w:t>
      </w:r>
      <w:proofErr w:type="spell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к/счет: 30101810300000000601; БИК: 045402601 в качестве задатка для участия в торгах, засчитывается в оплату приобретаемого Имущества.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0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3.3. Оставшаяся часть цены Имущества, подлежащая уплате Покупателем, составляет ____________ рубля (ей), без НДС и уплачивается Покупателем путем безналичного перечисления денежных средств на счет Продавца в течение </w:t>
      </w:r>
      <w:r w:rsidR="00545CC6">
        <w:rPr>
          <w:rFonts w:ascii="Times New Roman" w:eastAsia="Times New Roman" w:hAnsi="Times New Roman"/>
          <w:color w:val="000000"/>
          <w:sz w:val="24"/>
          <w:lang w:val="ru-RU"/>
        </w:rPr>
        <w:t xml:space="preserve">30 календарных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дней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с даты подписания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Договора.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0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3.4. Обязанность Покупателя по оплате считается исполненной с момента зачисления денежных средств на расчетный счет </w:t>
      </w:r>
      <w:proofErr w:type="spell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Продавца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.В</w:t>
      </w:r>
      <w:proofErr w:type="spellEnd"/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случае не поступления от Покупателя денежных средств в размере, установленном в п. 3.1. Договора, и в сроки, установленные в п. 3.3. Договора сроки, настоящий Договор считается прекратившим свое действие. </w:t>
      </w:r>
    </w:p>
    <w:p w:rsidR="00610D8E" w:rsidRPr="009B4778" w:rsidRDefault="007F6DD9" w:rsidP="00545CC6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3.5. Все налоги и сборы, регистрация Имущества и постановка на учет (если таковая требуется), оплачиваются Покупателем самостоятельно и за свой счет. </w:t>
      </w:r>
    </w:p>
    <w:p w:rsidR="00610D8E" w:rsidRDefault="007F6DD9" w:rsidP="00545CC6">
      <w:pPr>
        <w:autoSpaceDE w:val="0"/>
        <w:autoSpaceDN w:val="0"/>
        <w:spacing w:before="10" w:after="0" w:line="245" w:lineRule="auto"/>
        <w:ind w:left="262" w:firstLine="71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3.6. 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Договору. </w:t>
      </w:r>
    </w:p>
    <w:p w:rsidR="00B06AE4" w:rsidRPr="009B4778" w:rsidRDefault="00B06AE4" w:rsidP="00545CC6">
      <w:pPr>
        <w:autoSpaceDE w:val="0"/>
        <w:autoSpaceDN w:val="0"/>
        <w:spacing w:before="10" w:after="0" w:line="245" w:lineRule="auto"/>
        <w:ind w:left="262" w:firstLine="710"/>
        <w:jc w:val="both"/>
        <w:rPr>
          <w:lang w:val="ru-RU"/>
        </w:rPr>
      </w:pPr>
    </w:p>
    <w:p w:rsidR="00B06AE4" w:rsidRDefault="007F6DD9" w:rsidP="00B06AE4">
      <w:pPr>
        <w:tabs>
          <w:tab w:val="left" w:pos="972"/>
          <w:tab w:val="left" w:pos="2432"/>
        </w:tabs>
        <w:autoSpaceDE w:val="0"/>
        <w:autoSpaceDN w:val="0"/>
        <w:spacing w:after="0" w:line="276" w:lineRule="exact"/>
        <w:ind w:left="262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4. ПЕРЕДАЧА И ПРИНЯТИЕ ИМУЩЕСТВА</w:t>
      </w:r>
    </w:p>
    <w:p w:rsidR="00610D8E" w:rsidRPr="009B4778" w:rsidRDefault="007F6DD9" w:rsidP="00B06AE4">
      <w:pPr>
        <w:tabs>
          <w:tab w:val="left" w:pos="972"/>
          <w:tab w:val="left" w:pos="2432"/>
        </w:tabs>
        <w:autoSpaceDE w:val="0"/>
        <w:autoSpaceDN w:val="0"/>
        <w:spacing w:after="0" w:line="276" w:lineRule="exact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4.1. Продавец обязуется передать Имущество Покупателю в течение </w:t>
      </w:r>
      <w:r w:rsidR="00545CC6">
        <w:rPr>
          <w:rFonts w:ascii="Times New Roman" w:eastAsia="Times New Roman" w:hAnsi="Times New Roman"/>
          <w:color w:val="000000"/>
          <w:sz w:val="24"/>
          <w:lang w:val="ru-RU"/>
        </w:rPr>
        <w:t xml:space="preserve">3 (трех)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рабочих дней с момента поступления денежных средств, указанных в п. 3.1., на расчетный счет Продавца. О точной дате, месте и времени передачи Имущества Продавец уведомляет Покупателя по телефону и по электронной почте, указанной Покупателем в разделе 9 настоящего Договора. </w:t>
      </w:r>
    </w:p>
    <w:p w:rsidR="00610D8E" w:rsidRPr="009B4778" w:rsidRDefault="007F6DD9" w:rsidP="00B06AE4">
      <w:pPr>
        <w:autoSpaceDE w:val="0"/>
        <w:autoSpaceDN w:val="0"/>
        <w:spacing w:before="10" w:after="4" w:line="245" w:lineRule="auto"/>
        <w:ind w:left="262" w:right="22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4.2. 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 по Акту приема-передачи (Приложение №1 к настоящему Договору), который является неотъемлемой частью настоящего Договора. </w:t>
      </w:r>
      <w:r w:rsidRP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Не является недостатком качества и </w:t>
      </w:r>
      <w:r w:rsidR="00B06AE4" w:rsidRP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основанием для предъявления претензий к Продавцу </w:t>
      </w:r>
      <w:r w:rsid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дефекты </w:t>
      </w:r>
      <w:r w:rsidR="00B06AE4" w:rsidRP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(в </w:t>
      </w:r>
      <w:proofErr w:type="spellStart"/>
      <w:r w:rsidR="00B06AE4" w:rsidRPr="00B06AE4">
        <w:rPr>
          <w:rFonts w:ascii="Times New Roman" w:eastAsia="Times New Roman" w:hAnsi="Times New Roman"/>
          <w:color w:val="000000"/>
          <w:sz w:val="24"/>
          <w:lang w:val="ru-RU"/>
        </w:rPr>
        <w:t>т.ч</w:t>
      </w:r>
      <w:proofErr w:type="spellEnd"/>
      <w:r w:rsidR="00B06AE4" w:rsidRPr="00B06AE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 w:rsid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скрытые)</w:t>
      </w:r>
      <w:r w:rsid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некомплектность, возникшие в результате эксплуатации Имущества.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2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4.3. Право собственности на Имущество и риски случайной гибели или повреждения Имущества, переходят от Продавца к Покупателю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с даты подписания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Сторонами Акта приема-передачи.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2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4.4. В случае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самостоятельно оплачивает дальнейшие расходы по хранению.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2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4.5.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2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4.6. Передача Имущества происходит по месту хранения на территории, расположенной по адресу: </w:t>
      </w:r>
      <w:r w:rsidR="00B06AE4">
        <w:rPr>
          <w:rFonts w:ascii="Times New Roman" w:eastAsia="Times New Roman" w:hAnsi="Times New Roman"/>
          <w:color w:val="000000"/>
          <w:sz w:val="24"/>
          <w:lang w:val="ru-RU"/>
        </w:rPr>
        <w:t>г. Барнаул, Алтайского края.</w:t>
      </w:r>
    </w:p>
    <w:p w:rsidR="00610D8E" w:rsidRPr="009B4778" w:rsidRDefault="007F6DD9">
      <w:pPr>
        <w:autoSpaceDE w:val="0"/>
        <w:autoSpaceDN w:val="0"/>
        <w:spacing w:before="280" w:after="4" w:line="274" w:lineRule="exact"/>
        <w:ind w:left="864"/>
        <w:jc w:val="center"/>
        <w:rPr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5. ОТВЕТСТВЕННОСТЬ СТОРОН </w:t>
      </w:r>
      <w:r w:rsidRPr="009B4778">
        <w:rPr>
          <w:lang w:val="ru-RU"/>
        </w:rPr>
        <w:br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5.1. За неисполнение или ненадлежащее исполнение обязательств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по настоящему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1360"/>
        <w:gridCol w:w="1340"/>
        <w:gridCol w:w="980"/>
        <w:gridCol w:w="2180"/>
        <w:gridCol w:w="2000"/>
        <w:gridCol w:w="1700"/>
      </w:tblGrid>
      <w:tr w:rsidR="00610D8E">
        <w:trPr>
          <w:trHeight w:hRule="exact" w:val="278"/>
        </w:trPr>
        <w:tc>
          <w:tcPr>
            <w:tcW w:w="1360" w:type="dxa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6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Договору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Стороны </w:t>
            </w:r>
          </w:p>
        </w:tc>
        <w:tc>
          <w:tcPr>
            <w:tcW w:w="980" w:type="dxa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несут </w:t>
            </w:r>
          </w:p>
        </w:tc>
        <w:tc>
          <w:tcPr>
            <w:tcW w:w="2180" w:type="dxa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ответственность, </w:t>
            </w:r>
          </w:p>
        </w:tc>
        <w:tc>
          <w:tcPr>
            <w:tcW w:w="2000" w:type="dxa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установленную 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610D8E" w:rsidRDefault="007F6DD9">
            <w:pPr>
              <w:autoSpaceDE w:val="0"/>
              <w:autoSpaceDN w:val="0"/>
              <w:spacing w:before="6" w:after="0" w:line="230" w:lineRule="auto"/>
              <w:ind w:left="19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действующим </w:t>
            </w:r>
          </w:p>
        </w:tc>
      </w:tr>
    </w:tbl>
    <w:p w:rsidR="00610D8E" w:rsidRDefault="007F6DD9">
      <w:pPr>
        <w:autoSpaceDE w:val="0"/>
        <w:autoSpaceDN w:val="0"/>
        <w:spacing w:before="4" w:after="0" w:line="230" w:lineRule="auto"/>
        <w:ind w:left="262"/>
      </w:pPr>
      <w:r>
        <w:rPr>
          <w:rFonts w:ascii="Times New Roman" w:eastAsia="Times New Roman" w:hAnsi="Times New Roman"/>
          <w:color w:val="000000"/>
          <w:sz w:val="24"/>
        </w:rPr>
        <w:t xml:space="preserve">законодательством Российской Федерации.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4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5.2. 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 </w:t>
      </w:r>
    </w:p>
    <w:p w:rsidR="00B06AE4" w:rsidRDefault="00B06AE4" w:rsidP="00B06AE4">
      <w:pPr>
        <w:tabs>
          <w:tab w:val="left" w:pos="972"/>
          <w:tab w:val="left" w:pos="2374"/>
        </w:tabs>
        <w:autoSpaceDE w:val="0"/>
        <w:autoSpaceDN w:val="0"/>
        <w:spacing w:after="0" w:line="276" w:lineRule="exact"/>
        <w:ind w:left="262"/>
        <w:jc w:val="center"/>
        <w:rPr>
          <w:lang w:val="ru-RU"/>
        </w:rPr>
      </w:pPr>
    </w:p>
    <w:p w:rsidR="00B06AE4" w:rsidRDefault="00B06AE4" w:rsidP="00B06AE4">
      <w:pPr>
        <w:tabs>
          <w:tab w:val="left" w:pos="972"/>
          <w:tab w:val="left" w:pos="2374"/>
        </w:tabs>
        <w:autoSpaceDE w:val="0"/>
        <w:autoSpaceDN w:val="0"/>
        <w:spacing w:after="0" w:line="276" w:lineRule="exact"/>
        <w:ind w:left="262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  <w:r>
        <w:rPr>
          <w:lang w:val="ru-RU"/>
        </w:rPr>
        <w:t>6</w:t>
      </w:r>
      <w:r w:rsidR="007F6DD9"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. ОБСТОЯТЕЛЬСТВА НЕПРЕОДОЛИМОЙ СИЛЫ</w:t>
      </w:r>
    </w:p>
    <w:p w:rsidR="00610D8E" w:rsidRPr="009B4778" w:rsidRDefault="00B06AE4" w:rsidP="00B06AE4">
      <w:pPr>
        <w:tabs>
          <w:tab w:val="left" w:pos="972"/>
          <w:tab w:val="left" w:pos="2374"/>
        </w:tabs>
        <w:autoSpaceDE w:val="0"/>
        <w:autoSpaceDN w:val="0"/>
        <w:spacing w:after="0" w:line="276" w:lineRule="exact"/>
        <w:ind w:left="262"/>
        <w:jc w:val="both"/>
        <w:rPr>
          <w:lang w:val="ru-RU"/>
        </w:rPr>
      </w:pPr>
      <w:r>
        <w:rPr>
          <w:lang w:val="ru-RU"/>
        </w:rPr>
        <w:tab/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2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 </w:t>
      </w:r>
    </w:p>
    <w:p w:rsidR="00610D8E" w:rsidRPr="009B4778" w:rsidRDefault="007F6DD9" w:rsidP="00B06AE4">
      <w:pPr>
        <w:autoSpaceDE w:val="0"/>
        <w:autoSpaceDN w:val="0"/>
        <w:spacing w:before="290" w:after="0" w:line="266" w:lineRule="exact"/>
        <w:ind w:right="-87"/>
        <w:jc w:val="center"/>
        <w:rPr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7. РАЗРЕШЕНИЕ СПОРОВ</w:t>
      </w:r>
    </w:p>
    <w:p w:rsidR="00610D8E" w:rsidRPr="009B4778" w:rsidRDefault="007F6DD9" w:rsidP="00B06AE4">
      <w:pPr>
        <w:tabs>
          <w:tab w:val="left" w:pos="972"/>
        </w:tabs>
        <w:autoSpaceDE w:val="0"/>
        <w:autoSpaceDN w:val="0"/>
        <w:spacing w:after="0" w:line="245" w:lineRule="auto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7.1. Все споры или разногласия, возникающие между Сторонами по настоящему Договору или в связи с ним, разрешаются путем переговоров между Сторонами. </w:t>
      </w:r>
      <w:r w:rsidRPr="009B4778">
        <w:rPr>
          <w:lang w:val="ru-RU"/>
        </w:rPr>
        <w:br/>
      </w: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7.2. В случае если Стороны не придут к согласию, все споры и разногласия подлежат разрешению в суде по месту нахождения Продавца. </w:t>
      </w:r>
    </w:p>
    <w:p w:rsidR="00B06AE4" w:rsidRDefault="00B06AE4" w:rsidP="00B06AE4">
      <w:pPr>
        <w:tabs>
          <w:tab w:val="left" w:pos="972"/>
          <w:tab w:val="left" w:pos="4006"/>
        </w:tabs>
        <w:autoSpaceDE w:val="0"/>
        <w:autoSpaceDN w:val="0"/>
        <w:spacing w:after="0" w:line="276" w:lineRule="exact"/>
        <w:ind w:left="262"/>
        <w:jc w:val="center"/>
        <w:rPr>
          <w:rFonts w:ascii="Times New Roman,Bold" w:eastAsia="Times New Roman,Bold" w:hAnsi="Times New Roman,Bold"/>
          <w:b/>
          <w:color w:val="000000"/>
          <w:sz w:val="24"/>
          <w:lang w:val="ru-RU"/>
        </w:rPr>
      </w:pPr>
    </w:p>
    <w:p w:rsidR="00B06AE4" w:rsidRDefault="007F6DD9" w:rsidP="00B06AE4">
      <w:pPr>
        <w:tabs>
          <w:tab w:val="left" w:pos="972"/>
          <w:tab w:val="left" w:pos="4006"/>
        </w:tabs>
        <w:autoSpaceDE w:val="0"/>
        <w:autoSpaceDN w:val="0"/>
        <w:spacing w:after="0" w:line="276" w:lineRule="exact"/>
        <w:ind w:left="262"/>
        <w:jc w:val="center"/>
        <w:rPr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>8. ПРОЧИЕ УСЛОВИЯ</w:t>
      </w:r>
    </w:p>
    <w:p w:rsidR="00610D8E" w:rsidRPr="009B4778" w:rsidRDefault="00B06AE4" w:rsidP="00B06AE4">
      <w:pPr>
        <w:tabs>
          <w:tab w:val="left" w:pos="972"/>
          <w:tab w:val="left" w:pos="4006"/>
        </w:tabs>
        <w:autoSpaceDE w:val="0"/>
        <w:autoSpaceDN w:val="0"/>
        <w:spacing w:after="0" w:line="276" w:lineRule="exact"/>
        <w:ind w:left="262"/>
        <w:jc w:val="both"/>
        <w:rPr>
          <w:lang w:val="ru-RU"/>
        </w:rPr>
      </w:pPr>
      <w:r>
        <w:rPr>
          <w:lang w:val="ru-RU"/>
        </w:rPr>
        <w:tab/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8.1. Настоящий Договор вступает в силу </w:t>
      </w:r>
      <w:proofErr w:type="gramStart"/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с даты</w:t>
      </w:r>
      <w:proofErr w:type="gramEnd"/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его подписания и действует до полного исполнения Сторонами своих обязательств. </w:t>
      </w:r>
    </w:p>
    <w:p w:rsidR="00610D8E" w:rsidRPr="009B4778" w:rsidRDefault="007F6DD9" w:rsidP="00B06AE4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8.2. Настоящий </w:t>
      </w:r>
      <w:proofErr w:type="gramStart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>Договор</w:t>
      </w:r>
      <w:proofErr w:type="gramEnd"/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может быть расторгнут по основаниям, предусмотренным действующим законодательством РФ. </w:t>
      </w:r>
    </w:p>
    <w:p w:rsidR="00610D8E" w:rsidRPr="009B4778" w:rsidRDefault="007F6DD9" w:rsidP="00B06AE4">
      <w:pPr>
        <w:tabs>
          <w:tab w:val="left" w:pos="972"/>
        </w:tabs>
        <w:autoSpaceDE w:val="0"/>
        <w:autoSpaceDN w:val="0"/>
        <w:spacing w:before="10" w:after="4" w:line="245" w:lineRule="auto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8.3. Любые изменения и дополнения к настоящему Договору должны быть составлены в письменной форме и подписаны Сторонами. </w:t>
      </w:r>
    </w:p>
    <w:p w:rsidR="00610D8E" w:rsidRPr="009B4778" w:rsidRDefault="00B06AE4" w:rsidP="00B06AE4">
      <w:pPr>
        <w:autoSpaceDE w:val="0"/>
        <w:autoSpaceDN w:val="0"/>
        <w:spacing w:before="4" w:after="0" w:line="245" w:lineRule="auto"/>
        <w:ind w:left="284" w:right="20" w:firstLine="709"/>
        <w:jc w:val="both"/>
        <w:rPr>
          <w:lang w:val="ru-RU"/>
        </w:rPr>
      </w:pPr>
      <w:r w:rsidRP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8.4. </w:t>
      </w:r>
      <w:proofErr w:type="gramStart"/>
      <w:r w:rsidRPr="00B06AE4">
        <w:rPr>
          <w:rFonts w:ascii="Times New Roman" w:eastAsia="Times New Roman" w:hAnsi="Times New Roman"/>
          <w:color w:val="000000"/>
          <w:sz w:val="24"/>
          <w:lang w:val="ru-RU"/>
        </w:rPr>
        <w:t xml:space="preserve">Покупатель предоставляет право Продавцу на обработку, в </w:t>
      </w:r>
      <w:proofErr w:type="spellStart"/>
      <w:r w:rsidRPr="00B06AE4">
        <w:rPr>
          <w:rFonts w:ascii="Times New Roman" w:eastAsia="Times New Roman" w:hAnsi="Times New Roman"/>
          <w:color w:val="000000"/>
          <w:sz w:val="24"/>
          <w:lang w:val="ru-RU"/>
        </w:rPr>
        <w:t>т.ч</w:t>
      </w:r>
      <w:proofErr w:type="spellEnd"/>
      <w:r w:rsidRPr="00B06AE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</w:t>
      </w:r>
      <w:proofErr w:type="gramEnd"/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</w:t>
      </w:r>
      <w:proofErr w:type="gramStart"/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ств пр</w:t>
      </w:r>
      <w:proofErr w:type="gramEnd"/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и рассмотрении вопросов о предоставлении услуг и заключении новых договоров. </w:t>
      </w:r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Согласие действует </w:t>
      </w:r>
      <w:proofErr w:type="gramStart"/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>с даты подписания</w:t>
      </w:r>
      <w:proofErr w:type="gramEnd"/>
      <w:r w:rsidR="007F6DD9"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 Договора и в течение срока хранения документации. Согласие может быть отозвано мной путем подачи Продавцу письменного заявления об отзыве. </w:t>
      </w:r>
    </w:p>
    <w:p w:rsidR="00610D8E" w:rsidRPr="009B4778" w:rsidRDefault="007F6DD9" w:rsidP="00B06AE4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8.5. Оплата Имущества производится по реквизитам, указанным в п. 9 Договора (Адреса и платежные реквизиты Сторон). </w:t>
      </w:r>
    </w:p>
    <w:p w:rsidR="00610D8E" w:rsidRPr="009B4778" w:rsidRDefault="007F6DD9" w:rsidP="00B06AE4">
      <w:pPr>
        <w:tabs>
          <w:tab w:val="left" w:pos="972"/>
        </w:tabs>
        <w:autoSpaceDE w:val="0"/>
        <w:autoSpaceDN w:val="0"/>
        <w:spacing w:before="10" w:after="0" w:line="245" w:lineRule="auto"/>
        <w:ind w:left="262"/>
        <w:jc w:val="both"/>
        <w:rPr>
          <w:lang w:val="ru-RU"/>
        </w:rPr>
      </w:pPr>
      <w:r w:rsidRPr="009B4778">
        <w:rPr>
          <w:lang w:val="ru-RU"/>
        </w:rPr>
        <w:tab/>
      </w: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8.6.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610D8E" w:rsidRPr="009B4778" w:rsidRDefault="007F6DD9">
      <w:pPr>
        <w:autoSpaceDE w:val="0"/>
        <w:autoSpaceDN w:val="0"/>
        <w:spacing w:before="10" w:after="0" w:line="245" w:lineRule="auto"/>
        <w:ind w:left="262" w:right="20" w:firstLine="710"/>
        <w:jc w:val="both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8.7. Настоящий Договор составлен в 3 (трех) экземплярах, имеющих одинаковую юридическую силу, один экземпляр - для Продавца, один экземпляра – для Покупателя и один для Государственной автомобильной инспекции. </w:t>
      </w:r>
    </w:p>
    <w:p w:rsidR="00610D8E" w:rsidRPr="009B4778" w:rsidRDefault="007F6DD9">
      <w:pPr>
        <w:autoSpaceDE w:val="0"/>
        <w:autoSpaceDN w:val="0"/>
        <w:spacing w:before="1392" w:after="0" w:line="266" w:lineRule="exact"/>
        <w:ind w:left="1982"/>
        <w:rPr>
          <w:lang w:val="ru-RU"/>
        </w:rPr>
      </w:pPr>
      <w:r w:rsidRPr="009B4778">
        <w:rPr>
          <w:rFonts w:ascii="Times New Roman,Bold" w:eastAsia="Times New Roman,Bold" w:hAnsi="Times New Roman,Bold"/>
          <w:b/>
          <w:color w:val="000000"/>
          <w:sz w:val="24"/>
          <w:lang w:val="ru-RU"/>
        </w:rPr>
        <w:t xml:space="preserve">9. АДРЕСА И ПЛАТЕЖНЫЕ РЕКВИЗИТЫ СТОРОН </w:t>
      </w:r>
    </w:p>
    <w:p w:rsidR="00610D8E" w:rsidRPr="009B4778" w:rsidRDefault="007F6DD9">
      <w:pPr>
        <w:tabs>
          <w:tab w:val="left" w:pos="5098"/>
        </w:tabs>
        <w:autoSpaceDE w:val="0"/>
        <w:autoSpaceDN w:val="0"/>
        <w:spacing w:before="334" w:after="0" w:line="230" w:lineRule="auto"/>
        <w:ind w:left="262"/>
        <w:rPr>
          <w:lang w:val="ru-RU"/>
        </w:rPr>
      </w:pPr>
      <w:r w:rsidRPr="009B477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Продавец: Покупатель: </w:t>
      </w:r>
    </w:p>
    <w:p w:rsidR="00610D8E" w:rsidRDefault="009B4778" w:rsidP="009B4778">
      <w:pPr>
        <w:tabs>
          <w:tab w:val="left" w:pos="5098"/>
        </w:tabs>
        <w:autoSpaceDE w:val="0"/>
        <w:autoSpaceDN w:val="0"/>
        <w:spacing w:before="686" w:after="0" w:line="302" w:lineRule="auto"/>
        <w:ind w:left="262"/>
      </w:pPr>
      <w:r>
        <w:rPr>
          <w:rFonts w:ascii="Times New Roman" w:eastAsia="Times New Roman" w:hAnsi="Times New Roman"/>
          <w:color w:val="000000"/>
          <w:sz w:val="24"/>
          <w:lang w:val="ru-RU"/>
        </w:rPr>
        <w:t>От Продавца: От Покупателя:</w:t>
      </w:r>
      <w:r w:rsidR="007F6DD9">
        <w:rPr>
          <w:rFonts w:ascii="Times New Roman" w:eastAsia="Times New Roman" w:hAnsi="Times New Roman"/>
          <w:color w:val="000000"/>
        </w:rPr>
        <w:t xml:space="preserve"> </w:t>
      </w:r>
    </w:p>
    <w:sectPr w:rsidR="00610D8E" w:rsidSect="00034616">
      <w:pgSz w:w="11906" w:h="16838"/>
      <w:pgMar w:top="572" w:right="77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5CC6"/>
    <w:rsid w:val="00610D8E"/>
    <w:rsid w:val="007F6DD9"/>
    <w:rsid w:val="00847F73"/>
    <w:rsid w:val="00916FE4"/>
    <w:rsid w:val="009B4778"/>
    <w:rsid w:val="00AA1D8D"/>
    <w:rsid w:val="00B06AE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-ets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-et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AEF9D-BC15-4F0A-B90E-0A5957EC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1455</Words>
  <Characters>8294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Илья</cp:lastModifiedBy>
  <cp:revision>2</cp:revision>
  <dcterms:created xsi:type="dcterms:W3CDTF">2026-06-12T19:13:00Z</dcterms:created>
  <dcterms:modified xsi:type="dcterms:W3CDTF">2026-06-12T19:13:00Z</dcterms:modified>
</cp:coreProperties>
</file>