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C0" w:rsidRPr="00367410" w:rsidRDefault="000F2425" w:rsidP="00826D75">
      <w:pPr>
        <w:jc w:val="center"/>
        <w:rPr>
          <w:b/>
        </w:rPr>
      </w:pPr>
      <w:r>
        <w:rPr>
          <w:b/>
        </w:rPr>
        <w:t>ДОГОВОР О ЗАДАТКЕ</w:t>
      </w:r>
    </w:p>
    <w:p w:rsidR="00D72BC0" w:rsidRPr="00367410" w:rsidRDefault="00D72BC0" w:rsidP="00826D75">
      <w:pPr>
        <w:jc w:val="both"/>
      </w:pPr>
    </w:p>
    <w:p w:rsidR="00D72BC0" w:rsidRPr="00F931BB" w:rsidRDefault="0029477A" w:rsidP="0053799A">
      <w:pPr>
        <w:jc w:val="both"/>
        <w:rPr>
          <w:sz w:val="22"/>
          <w:szCs w:val="22"/>
        </w:rPr>
      </w:pPr>
      <w:r w:rsidRPr="00F931BB">
        <w:rPr>
          <w:sz w:val="22"/>
          <w:szCs w:val="22"/>
        </w:rPr>
        <w:t>г.</w:t>
      </w:r>
      <w:r w:rsidR="00466B56" w:rsidRPr="00F931BB">
        <w:rPr>
          <w:sz w:val="22"/>
          <w:szCs w:val="22"/>
        </w:rPr>
        <w:t>Москва</w:t>
      </w:r>
      <w:r w:rsidR="00053EAB" w:rsidRPr="00F931BB">
        <w:rPr>
          <w:sz w:val="22"/>
          <w:szCs w:val="22"/>
        </w:rPr>
        <w:tab/>
      </w:r>
      <w:r w:rsidR="00053EAB" w:rsidRPr="00F931BB">
        <w:rPr>
          <w:sz w:val="22"/>
          <w:szCs w:val="22"/>
        </w:rPr>
        <w:tab/>
      </w:r>
      <w:r w:rsidR="00152D40" w:rsidRPr="00F931BB">
        <w:rPr>
          <w:sz w:val="22"/>
          <w:szCs w:val="22"/>
        </w:rPr>
        <w:t xml:space="preserve"> </w:t>
      </w:r>
      <w:r w:rsidR="00053EAB" w:rsidRPr="00F931BB">
        <w:rPr>
          <w:sz w:val="22"/>
          <w:szCs w:val="22"/>
        </w:rPr>
        <w:t xml:space="preserve">       </w:t>
      </w:r>
      <w:r w:rsidRPr="00F931BB">
        <w:rPr>
          <w:sz w:val="22"/>
          <w:szCs w:val="22"/>
        </w:rPr>
        <w:t xml:space="preserve">                       </w:t>
      </w:r>
      <w:r w:rsidR="0078503E" w:rsidRPr="00F931BB">
        <w:rPr>
          <w:sz w:val="22"/>
          <w:szCs w:val="22"/>
        </w:rPr>
        <w:t xml:space="preserve">       </w:t>
      </w:r>
      <w:r w:rsidR="00053EAB" w:rsidRPr="00F931BB">
        <w:rPr>
          <w:sz w:val="22"/>
          <w:szCs w:val="22"/>
        </w:rPr>
        <w:t xml:space="preserve"> </w:t>
      </w:r>
      <w:r w:rsidR="00D72BC0" w:rsidRPr="00F931BB">
        <w:rPr>
          <w:sz w:val="22"/>
          <w:szCs w:val="22"/>
        </w:rPr>
        <w:t xml:space="preserve"> </w:t>
      </w:r>
      <w:r w:rsidR="00251D8E" w:rsidRPr="00F931BB">
        <w:rPr>
          <w:sz w:val="22"/>
          <w:szCs w:val="22"/>
        </w:rPr>
        <w:t xml:space="preserve"> </w:t>
      </w:r>
      <w:r w:rsidR="0053799A" w:rsidRPr="00F931BB">
        <w:rPr>
          <w:sz w:val="22"/>
          <w:szCs w:val="22"/>
        </w:rPr>
        <w:t xml:space="preserve">      </w:t>
      </w:r>
      <w:r w:rsidR="00466B56" w:rsidRPr="00F931BB">
        <w:rPr>
          <w:sz w:val="22"/>
          <w:szCs w:val="22"/>
        </w:rPr>
        <w:t xml:space="preserve">               </w:t>
      </w:r>
      <w:r w:rsidR="0053799A" w:rsidRPr="00F931BB">
        <w:rPr>
          <w:sz w:val="22"/>
          <w:szCs w:val="22"/>
        </w:rPr>
        <w:t xml:space="preserve">      </w:t>
      </w:r>
      <w:r w:rsidR="00F931BB">
        <w:rPr>
          <w:sz w:val="22"/>
          <w:szCs w:val="22"/>
        </w:rPr>
        <w:tab/>
      </w:r>
      <w:r w:rsidR="00F931BB">
        <w:rPr>
          <w:sz w:val="22"/>
          <w:szCs w:val="22"/>
        </w:rPr>
        <w:tab/>
      </w:r>
      <w:r w:rsidR="000F2425" w:rsidRPr="00F931BB">
        <w:rPr>
          <w:sz w:val="22"/>
          <w:szCs w:val="22"/>
        </w:rPr>
        <w:t xml:space="preserve">  </w:t>
      </w:r>
      <w:r w:rsidR="00EA3084" w:rsidRPr="00F931BB">
        <w:rPr>
          <w:sz w:val="22"/>
          <w:szCs w:val="22"/>
        </w:rPr>
        <w:t xml:space="preserve"> </w:t>
      </w:r>
      <w:r w:rsidR="002F4F91" w:rsidRPr="00F931BB">
        <w:rPr>
          <w:sz w:val="22"/>
          <w:szCs w:val="22"/>
        </w:rPr>
        <w:t xml:space="preserve"> «___» ________</w:t>
      </w:r>
      <w:r w:rsidR="00D72BC0" w:rsidRPr="00F931BB">
        <w:rPr>
          <w:sz w:val="22"/>
          <w:szCs w:val="22"/>
        </w:rPr>
        <w:t>_</w:t>
      </w:r>
      <w:r w:rsidR="00AA7C74" w:rsidRPr="00F931BB">
        <w:rPr>
          <w:sz w:val="22"/>
          <w:szCs w:val="22"/>
        </w:rPr>
        <w:t xml:space="preserve"> 20</w:t>
      </w:r>
      <w:r w:rsidR="001E0E29">
        <w:rPr>
          <w:sz w:val="22"/>
          <w:szCs w:val="22"/>
        </w:rPr>
        <w:t>2</w:t>
      </w:r>
      <w:r w:rsidR="005465F0">
        <w:rPr>
          <w:sz w:val="22"/>
          <w:szCs w:val="22"/>
        </w:rPr>
        <w:t>6</w:t>
      </w:r>
      <w:r w:rsidR="000F2425" w:rsidRPr="00F931BB">
        <w:rPr>
          <w:sz w:val="22"/>
          <w:szCs w:val="22"/>
        </w:rPr>
        <w:t xml:space="preserve"> </w:t>
      </w:r>
      <w:r w:rsidR="00D72BC0" w:rsidRPr="00F931BB">
        <w:rPr>
          <w:sz w:val="22"/>
          <w:szCs w:val="22"/>
        </w:rPr>
        <w:t>года</w:t>
      </w:r>
    </w:p>
    <w:p w:rsidR="001A4FB4" w:rsidRPr="00F931BB" w:rsidRDefault="001A4FB4" w:rsidP="00826D75">
      <w:pPr>
        <w:jc w:val="both"/>
        <w:rPr>
          <w:sz w:val="22"/>
          <w:szCs w:val="22"/>
        </w:rPr>
      </w:pPr>
    </w:p>
    <w:p w:rsidR="00415F9A" w:rsidRPr="00CB59D6" w:rsidRDefault="00415F9A" w:rsidP="00415F9A"/>
    <w:p w:rsidR="002903A2" w:rsidRPr="00C77628" w:rsidRDefault="00415F9A" w:rsidP="00415F9A">
      <w:pPr>
        <w:jc w:val="both"/>
        <w:rPr>
          <w:bCs/>
          <w:sz w:val="22"/>
          <w:szCs w:val="22"/>
        </w:rPr>
      </w:pPr>
      <w:r w:rsidRPr="00C77628">
        <w:rPr>
          <w:sz w:val="22"/>
          <w:szCs w:val="22"/>
        </w:rPr>
        <w:t xml:space="preserve">          </w:t>
      </w:r>
      <w:r w:rsidR="0059532E" w:rsidRPr="00C77628">
        <w:rPr>
          <w:sz w:val="22"/>
          <w:szCs w:val="22"/>
        </w:rPr>
        <w:t xml:space="preserve">Организатор торгов - финансовый управляющий гражданина </w:t>
      </w:r>
      <w:r w:rsidR="00C77628" w:rsidRPr="00C77628">
        <w:rPr>
          <w:rStyle w:val="text"/>
          <w:b/>
          <w:bCs/>
          <w:sz w:val="22"/>
          <w:szCs w:val="22"/>
        </w:rPr>
        <w:t>Полунова Евгения Владимировича</w:t>
      </w:r>
      <w:r w:rsidR="00F27A8F" w:rsidRPr="00C77628">
        <w:rPr>
          <w:rStyle w:val="text"/>
          <w:b/>
          <w:bCs/>
          <w:sz w:val="22"/>
          <w:szCs w:val="22"/>
        </w:rPr>
        <w:t xml:space="preserve"> </w:t>
      </w:r>
      <w:r w:rsidR="00F27A8F" w:rsidRPr="00C77628">
        <w:rPr>
          <w:rStyle w:val="text"/>
          <w:sz w:val="22"/>
          <w:szCs w:val="22"/>
        </w:rPr>
        <w:t>(</w:t>
      </w:r>
      <w:r w:rsidR="00C77628" w:rsidRPr="00C77628">
        <w:rPr>
          <w:rFonts w:eastAsia="Calibri"/>
          <w:sz w:val="22"/>
          <w:szCs w:val="22"/>
        </w:rPr>
        <w:t>04.10.1967 г</w:t>
      </w:r>
      <w:r w:rsidR="00C77628" w:rsidRPr="00C77628">
        <w:rPr>
          <w:sz w:val="22"/>
          <w:szCs w:val="22"/>
        </w:rPr>
        <w:t>.р</w:t>
      </w:r>
      <w:r w:rsidR="00C77628" w:rsidRPr="00C77628">
        <w:rPr>
          <w:rFonts w:eastAsia="Calibri"/>
          <w:sz w:val="22"/>
          <w:szCs w:val="22"/>
        </w:rPr>
        <w:t>., СНИЛС 0</w:t>
      </w:r>
      <w:r w:rsidR="001E0E29">
        <w:rPr>
          <w:rFonts w:eastAsia="Calibri"/>
          <w:sz w:val="22"/>
          <w:szCs w:val="22"/>
        </w:rPr>
        <w:t>10-279-479 25, ИНН 771871142581</w:t>
      </w:r>
      <w:r w:rsidR="00C77628" w:rsidRPr="00C77628">
        <w:rPr>
          <w:rFonts w:eastAsia="Calibri"/>
          <w:sz w:val="22"/>
          <w:szCs w:val="22"/>
        </w:rPr>
        <w:t>, место рождения: Московская обл., Щелковский р-н, д. Старая Слобода; адрес: 1070</w:t>
      </w:r>
      <w:r w:rsidR="00C77628" w:rsidRPr="00C77628">
        <w:rPr>
          <w:sz w:val="22"/>
          <w:szCs w:val="22"/>
        </w:rPr>
        <w:t>76</w:t>
      </w:r>
      <w:r w:rsidR="00C77628" w:rsidRPr="00C77628">
        <w:rPr>
          <w:rFonts w:eastAsia="Calibri"/>
          <w:sz w:val="22"/>
          <w:szCs w:val="22"/>
        </w:rPr>
        <w:t>, г. Москва, ул. Преображенская, д. 2, корп. 1, кв. 48</w:t>
      </w:r>
      <w:r w:rsidR="00F27A8F" w:rsidRPr="00C77628">
        <w:rPr>
          <w:rStyle w:val="text"/>
          <w:sz w:val="22"/>
          <w:szCs w:val="22"/>
        </w:rPr>
        <w:t>)</w:t>
      </w:r>
      <w:r w:rsidR="00F27A8F" w:rsidRPr="00C77628">
        <w:rPr>
          <w:sz w:val="22"/>
          <w:szCs w:val="22"/>
        </w:rPr>
        <w:t xml:space="preserve"> </w:t>
      </w:r>
      <w:r w:rsidR="00F27A8F" w:rsidRPr="00C77628">
        <w:rPr>
          <w:rStyle w:val="text"/>
          <w:b/>
          <w:sz w:val="22"/>
          <w:szCs w:val="22"/>
        </w:rPr>
        <w:t>Агуреев Николай Владимирович</w:t>
      </w:r>
      <w:r w:rsidR="00F27A8F" w:rsidRPr="00C77628">
        <w:rPr>
          <w:rStyle w:val="text"/>
          <w:sz w:val="22"/>
          <w:szCs w:val="22"/>
        </w:rPr>
        <w:t xml:space="preserve"> (</w:t>
      </w:r>
      <w:r w:rsidR="00F27A8F" w:rsidRPr="00C77628">
        <w:rPr>
          <w:sz w:val="22"/>
          <w:szCs w:val="22"/>
        </w:rPr>
        <w:t xml:space="preserve">ИНН: 773002667536; СНИЛС: 001-260-324 66), член Ассоциации «Московская саморегулируемая организация профессиональных арбитражных управляющих», действующий на основании </w:t>
      </w:r>
      <w:r w:rsidR="00C77628" w:rsidRPr="00C77628">
        <w:rPr>
          <w:sz w:val="22"/>
          <w:szCs w:val="22"/>
        </w:rPr>
        <w:t>определения</w:t>
      </w:r>
      <w:r w:rsidR="00C77628" w:rsidRPr="00C77628">
        <w:rPr>
          <w:rFonts w:eastAsia="Calibri"/>
          <w:sz w:val="22"/>
          <w:szCs w:val="22"/>
        </w:rPr>
        <w:t xml:space="preserve"> Арбитражного суда г. Москвы от 10.12.2021 г. по делу № А40-145864/19-74-177Ф</w:t>
      </w:r>
      <w:r w:rsidR="00F27A8F" w:rsidRPr="00C77628">
        <w:rPr>
          <w:rStyle w:val="text"/>
          <w:sz w:val="22"/>
          <w:szCs w:val="22"/>
        </w:rPr>
        <w:t>,</w:t>
      </w:r>
      <w:r w:rsidR="00C77628">
        <w:rPr>
          <w:rStyle w:val="text"/>
          <w:sz w:val="22"/>
          <w:szCs w:val="22"/>
        </w:rPr>
        <w:t xml:space="preserve"> </w:t>
      </w:r>
      <w:r w:rsidR="002903A2" w:rsidRPr="00C77628">
        <w:rPr>
          <w:bCs/>
          <w:sz w:val="22"/>
          <w:szCs w:val="22"/>
        </w:rPr>
        <w:t>с одной стороны,</w:t>
      </w:r>
      <w:r w:rsidRPr="00C77628">
        <w:rPr>
          <w:bCs/>
          <w:sz w:val="22"/>
          <w:szCs w:val="22"/>
        </w:rPr>
        <w:t xml:space="preserve"> </w:t>
      </w:r>
      <w:r w:rsidR="002903A2" w:rsidRPr="00C77628">
        <w:rPr>
          <w:bCs/>
          <w:sz w:val="22"/>
          <w:szCs w:val="22"/>
        </w:rPr>
        <w:t xml:space="preserve">и _______________________, в лице ___________________________, действующего на основании _______________________, именуемый в дальнейшем «Претендент», с другой стороны, совместно именуемые «Стороны», руководствуясь положениями Федерального закона от 26.10.2002г. №127-ФЗ «О несостоятельности (банкротстве)» и Положением </w:t>
      </w:r>
      <w:r w:rsidR="00726145" w:rsidRPr="00C77628">
        <w:rPr>
          <w:bCs/>
          <w:sz w:val="22"/>
          <w:szCs w:val="22"/>
        </w:rPr>
        <w:t>о</w:t>
      </w:r>
      <w:r w:rsidR="0059532E" w:rsidRPr="00C77628">
        <w:rPr>
          <w:sz w:val="22"/>
          <w:szCs w:val="22"/>
        </w:rPr>
        <w:t xml:space="preserve"> порядке, сроках </w:t>
      </w:r>
      <w:r w:rsidR="00182037" w:rsidRPr="00C77628">
        <w:rPr>
          <w:sz w:val="22"/>
          <w:szCs w:val="22"/>
        </w:rPr>
        <w:t xml:space="preserve">и условиях </w:t>
      </w:r>
      <w:r w:rsidR="0059532E" w:rsidRPr="00C77628">
        <w:rPr>
          <w:sz w:val="22"/>
          <w:szCs w:val="22"/>
        </w:rPr>
        <w:t>реализации</w:t>
      </w:r>
      <w:r w:rsidR="00182037" w:rsidRPr="00C77628">
        <w:rPr>
          <w:sz w:val="22"/>
          <w:szCs w:val="22"/>
        </w:rPr>
        <w:t xml:space="preserve"> имущества</w:t>
      </w:r>
      <w:r w:rsidR="0059532E" w:rsidRPr="00C77628">
        <w:rPr>
          <w:sz w:val="22"/>
          <w:szCs w:val="22"/>
        </w:rPr>
        <w:t xml:space="preserve"> должника - гражданина  </w:t>
      </w:r>
      <w:r w:rsidR="00C77628" w:rsidRPr="00C77628">
        <w:rPr>
          <w:sz w:val="22"/>
          <w:szCs w:val="22"/>
        </w:rPr>
        <w:t>Полунова Евгения Владимировича</w:t>
      </w:r>
      <w:r w:rsidR="00466B56" w:rsidRPr="00C77628">
        <w:rPr>
          <w:bCs/>
          <w:sz w:val="22"/>
          <w:szCs w:val="22"/>
        </w:rPr>
        <w:t>,</w:t>
      </w:r>
      <w:r w:rsidR="002903A2" w:rsidRPr="00C77628">
        <w:rPr>
          <w:sz w:val="22"/>
          <w:szCs w:val="22"/>
        </w:rPr>
        <w:t xml:space="preserve"> </w:t>
      </w:r>
      <w:r w:rsidR="0059532E" w:rsidRPr="00C77628">
        <w:rPr>
          <w:sz w:val="22"/>
          <w:szCs w:val="22"/>
        </w:rPr>
        <w:t xml:space="preserve">утвержденного </w:t>
      </w:r>
      <w:r w:rsidR="001E0E29">
        <w:rPr>
          <w:sz w:val="22"/>
          <w:szCs w:val="22"/>
        </w:rPr>
        <w:t>решением собрания кредиторов от 26.12.202</w:t>
      </w:r>
      <w:r w:rsidR="00E12925">
        <w:rPr>
          <w:sz w:val="22"/>
          <w:szCs w:val="22"/>
        </w:rPr>
        <w:t>5</w:t>
      </w:r>
      <w:r w:rsidR="001E0E29">
        <w:rPr>
          <w:sz w:val="22"/>
          <w:szCs w:val="22"/>
        </w:rPr>
        <w:t xml:space="preserve"> г.</w:t>
      </w:r>
      <w:r w:rsidR="00FE125D" w:rsidRPr="00C77628">
        <w:rPr>
          <w:sz w:val="22"/>
          <w:szCs w:val="22"/>
        </w:rPr>
        <w:t>,</w:t>
      </w:r>
      <w:r w:rsidR="0059532E" w:rsidRPr="00C77628">
        <w:rPr>
          <w:sz w:val="22"/>
          <w:szCs w:val="22"/>
        </w:rPr>
        <w:t xml:space="preserve"> </w:t>
      </w:r>
      <w:r w:rsidR="002903A2" w:rsidRPr="00C77628">
        <w:rPr>
          <w:sz w:val="22"/>
          <w:szCs w:val="22"/>
        </w:rPr>
        <w:t>заключили настоящий договор о нижеследующем:</w:t>
      </w:r>
    </w:p>
    <w:p w:rsidR="003E04A6" w:rsidRPr="00F931BB" w:rsidRDefault="003E04A6" w:rsidP="00415F9A">
      <w:pPr>
        <w:ind w:firstLine="540"/>
        <w:jc w:val="both"/>
        <w:rPr>
          <w:sz w:val="22"/>
          <w:szCs w:val="22"/>
        </w:rPr>
      </w:pPr>
    </w:p>
    <w:p w:rsidR="001022F8" w:rsidRPr="00726145" w:rsidRDefault="001022F8" w:rsidP="003813F5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26145">
        <w:rPr>
          <w:b/>
          <w:sz w:val="22"/>
          <w:szCs w:val="22"/>
        </w:rPr>
        <w:t>Предмет договора</w:t>
      </w:r>
    </w:p>
    <w:p w:rsidR="007417C6" w:rsidRPr="00726145" w:rsidRDefault="007417C6" w:rsidP="007417C6">
      <w:pPr>
        <w:tabs>
          <w:tab w:val="left" w:pos="284"/>
        </w:tabs>
        <w:rPr>
          <w:b/>
          <w:sz w:val="22"/>
          <w:szCs w:val="22"/>
        </w:rPr>
      </w:pPr>
    </w:p>
    <w:p w:rsidR="00182037" w:rsidRPr="00726145" w:rsidRDefault="00182037" w:rsidP="003931B3">
      <w:pPr>
        <w:numPr>
          <w:ilvl w:val="1"/>
          <w:numId w:val="2"/>
        </w:numPr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В соответствии с условиями настоящего Договора Претендент для участия в  торгах по продаже имущества, </w:t>
      </w:r>
      <w:r w:rsidR="0059532E" w:rsidRPr="00726145">
        <w:rPr>
          <w:sz w:val="22"/>
          <w:szCs w:val="22"/>
        </w:rPr>
        <w:t xml:space="preserve">включенного в конкурсную массу гражданина </w:t>
      </w:r>
      <w:r w:rsidR="00C77628">
        <w:rPr>
          <w:sz w:val="22"/>
          <w:szCs w:val="22"/>
        </w:rPr>
        <w:t>Полунова Е.В.</w:t>
      </w:r>
      <w:r w:rsid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 xml:space="preserve">(далее – «Имущество», «Имущество Должника») по лоту № __ </w:t>
      </w:r>
      <w:r w:rsidRPr="00726145"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 w:rsidRPr="00726145">
        <w:rPr>
          <w:sz w:val="22"/>
          <w:szCs w:val="22"/>
        </w:rPr>
        <w:t xml:space="preserve"> перечисляет денежные средства в размере ____ рублей 00 копеек НДС не облагается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</w:t>
      </w:r>
      <w:r w:rsidR="001E0E29">
        <w:rPr>
          <w:sz w:val="22"/>
          <w:szCs w:val="22"/>
        </w:rPr>
        <w:t>2</w:t>
      </w:r>
      <w:r w:rsidR="005465F0">
        <w:rPr>
          <w:sz w:val="22"/>
          <w:szCs w:val="22"/>
        </w:rPr>
        <w:t>6</w:t>
      </w:r>
      <w:r w:rsidR="00C77628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 xml:space="preserve">г. </w:t>
      </w:r>
      <w:r w:rsidR="0059532E" w:rsidRPr="00726145">
        <w:rPr>
          <w:sz w:val="22"/>
          <w:szCs w:val="22"/>
        </w:rPr>
        <w:t>на сайте Единого федерального реестра сведений о банкротстве (</w:t>
      </w:r>
      <w:r w:rsidR="00E27927" w:rsidRPr="00726145">
        <w:rPr>
          <w:sz w:val="22"/>
          <w:szCs w:val="22"/>
        </w:rPr>
        <w:t>ЕФРСБ</w:t>
      </w:r>
      <w:r w:rsidR="0059532E" w:rsidRPr="00726145">
        <w:rPr>
          <w:sz w:val="22"/>
          <w:szCs w:val="22"/>
        </w:rPr>
        <w:t>)</w:t>
      </w:r>
      <w:r w:rsidR="00E27927" w:rsidRPr="00726145">
        <w:rPr>
          <w:sz w:val="22"/>
          <w:szCs w:val="22"/>
        </w:rPr>
        <w:t xml:space="preserve">. </w:t>
      </w:r>
    </w:p>
    <w:p w:rsidR="003931B3" w:rsidRPr="00726145" w:rsidRDefault="003931B3" w:rsidP="003931B3">
      <w:pPr>
        <w:numPr>
          <w:ilvl w:val="1"/>
          <w:numId w:val="2"/>
        </w:numPr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Торги, указанные в п.1.1. настоящего договора,  будут проводиться в электронной форме </w:t>
      </w:r>
      <w:r w:rsidRPr="00726145">
        <w:rPr>
          <w:sz w:val="22"/>
          <w:szCs w:val="22"/>
          <w:shd w:val="clear" w:color="auto" w:fill="FFFFFF"/>
        </w:rPr>
        <w:t>в форме</w:t>
      </w:r>
      <w:r w:rsidR="00CB59D6" w:rsidRPr="00726145">
        <w:rPr>
          <w:sz w:val="22"/>
          <w:szCs w:val="22"/>
          <w:shd w:val="clear" w:color="auto" w:fill="FFFFFF"/>
        </w:rPr>
        <w:t xml:space="preserve"> </w:t>
      </w:r>
      <w:r w:rsidRPr="00726145">
        <w:rPr>
          <w:sz w:val="22"/>
          <w:szCs w:val="22"/>
          <w:shd w:val="clear" w:color="auto" w:fill="FFFFFF"/>
        </w:rPr>
        <w:t>аукциона открытого по составу участников с открытой формой представления предложений о цене</w:t>
      </w:r>
      <w:r w:rsidRPr="00726145">
        <w:rPr>
          <w:sz w:val="22"/>
          <w:szCs w:val="22"/>
        </w:rPr>
        <w:t xml:space="preserve"> на электронной площадке </w:t>
      </w:r>
      <w:r w:rsidR="00D22B5D" w:rsidRPr="00726145">
        <w:rPr>
          <w:sz w:val="22"/>
          <w:szCs w:val="22"/>
        </w:rPr>
        <w:t>Межрегиональная торговая система</w:t>
      </w:r>
      <w:r w:rsidR="004F0653" w:rsidRPr="00726145">
        <w:rPr>
          <w:sz w:val="22"/>
          <w:szCs w:val="22"/>
        </w:rPr>
        <w:t xml:space="preserve"> на сайте в сети «Интернет»: http://</w:t>
      </w:r>
      <w:r w:rsidR="00D22B5D" w:rsidRPr="00726145">
        <w:rPr>
          <w:sz w:val="22"/>
          <w:szCs w:val="22"/>
          <w:lang w:val="en-US"/>
        </w:rPr>
        <w:t>m</w:t>
      </w:r>
      <w:r w:rsidR="00D22B5D" w:rsidRPr="00726145">
        <w:rPr>
          <w:sz w:val="22"/>
          <w:szCs w:val="22"/>
        </w:rPr>
        <w:t>-</w:t>
      </w:r>
      <w:r w:rsidR="00D22B5D" w:rsidRPr="00726145">
        <w:rPr>
          <w:sz w:val="22"/>
          <w:szCs w:val="22"/>
          <w:lang w:val="en-US"/>
        </w:rPr>
        <w:t>ets</w:t>
      </w:r>
      <w:r w:rsidR="004F0653" w:rsidRPr="00726145">
        <w:rPr>
          <w:sz w:val="22"/>
          <w:szCs w:val="22"/>
        </w:rPr>
        <w:t>.ru</w:t>
      </w:r>
      <w:r w:rsidR="00276057" w:rsidRPr="00726145">
        <w:rPr>
          <w:sz w:val="22"/>
          <w:szCs w:val="22"/>
        </w:rPr>
        <w:t>.</w:t>
      </w:r>
    </w:p>
    <w:p w:rsidR="000F2425" w:rsidRPr="00726145" w:rsidRDefault="000F2425" w:rsidP="00C519E0">
      <w:pPr>
        <w:numPr>
          <w:ilvl w:val="1"/>
          <w:numId w:val="2"/>
        </w:numPr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Задаток устанавливается в размере </w:t>
      </w:r>
      <w:r w:rsidR="00C77628">
        <w:rPr>
          <w:sz w:val="22"/>
          <w:szCs w:val="22"/>
        </w:rPr>
        <w:t>10</w:t>
      </w:r>
      <w:r w:rsidRPr="00726145">
        <w:rPr>
          <w:sz w:val="22"/>
          <w:szCs w:val="22"/>
        </w:rPr>
        <w:t xml:space="preserve"> процентов от начальной цены продажи имущества и составляет </w:t>
      </w:r>
      <w:r w:rsidR="001E0EBA" w:rsidRPr="00726145">
        <w:rPr>
          <w:sz w:val="22"/>
          <w:szCs w:val="22"/>
        </w:rPr>
        <w:t>________</w:t>
      </w:r>
      <w:r w:rsidR="00D83C4C" w:rsidRPr="00726145">
        <w:rPr>
          <w:sz w:val="22"/>
          <w:szCs w:val="22"/>
        </w:rPr>
        <w:t xml:space="preserve"> руб.</w:t>
      </w:r>
      <w:r w:rsidRPr="00726145">
        <w:rPr>
          <w:sz w:val="22"/>
          <w:szCs w:val="22"/>
        </w:rPr>
        <w:t xml:space="preserve"> Претендент обязуется внести задато</w:t>
      </w:r>
      <w:r w:rsidR="00726145">
        <w:rPr>
          <w:sz w:val="22"/>
          <w:szCs w:val="22"/>
        </w:rPr>
        <w:t>к</w:t>
      </w:r>
      <w:r w:rsidRPr="00726145">
        <w:rPr>
          <w:sz w:val="22"/>
          <w:szCs w:val="22"/>
        </w:rPr>
        <w:t xml:space="preserve"> в счет обеспечения оплаты приобретаемого на торгах имущества</w:t>
      </w:r>
      <w:r w:rsidR="00276057" w:rsidRPr="00726145">
        <w:rPr>
          <w:sz w:val="22"/>
          <w:szCs w:val="22"/>
        </w:rPr>
        <w:t>.</w:t>
      </w:r>
    </w:p>
    <w:p w:rsidR="00200973" w:rsidRPr="00726145" w:rsidRDefault="00200973" w:rsidP="00200973">
      <w:pPr>
        <w:numPr>
          <w:ilvl w:val="1"/>
          <w:numId w:val="2"/>
        </w:numPr>
        <w:jc w:val="both"/>
        <w:rPr>
          <w:sz w:val="22"/>
          <w:szCs w:val="22"/>
        </w:rPr>
      </w:pPr>
      <w:r w:rsidRPr="00726145">
        <w:rPr>
          <w:sz w:val="22"/>
          <w:szCs w:val="22"/>
        </w:rPr>
        <w:t>Задатком является денежная сумма, перечисляемая Претендентом на счет</w:t>
      </w:r>
      <w:r w:rsidR="00C77628">
        <w:rPr>
          <w:sz w:val="22"/>
          <w:szCs w:val="22"/>
        </w:rPr>
        <w:t>, указанный</w:t>
      </w:r>
      <w:r w:rsidRPr="00726145">
        <w:rPr>
          <w:sz w:val="22"/>
          <w:szCs w:val="22"/>
        </w:rPr>
        <w:t xml:space="preserve"> </w:t>
      </w:r>
      <w:r w:rsidR="00C77628">
        <w:rPr>
          <w:sz w:val="22"/>
          <w:szCs w:val="22"/>
        </w:rPr>
        <w:t>Организатором</w:t>
      </w:r>
      <w:r w:rsidR="00726145">
        <w:rPr>
          <w:sz w:val="22"/>
          <w:szCs w:val="22"/>
        </w:rPr>
        <w:t xml:space="preserve"> торгов</w:t>
      </w:r>
      <w:r w:rsidRPr="00726145">
        <w:rPr>
          <w:sz w:val="22"/>
          <w:szCs w:val="22"/>
        </w:rPr>
        <w:t>, в целях участия Претендента в торгах, в обеспечение подписания договора купли-продажи лота (в случае признания Претендента победителем) и в обеспечение его исполнения.</w:t>
      </w:r>
    </w:p>
    <w:p w:rsidR="007C681C" w:rsidRPr="00726145" w:rsidRDefault="007C681C" w:rsidP="00826D75">
      <w:pPr>
        <w:jc w:val="both"/>
        <w:rPr>
          <w:sz w:val="22"/>
          <w:szCs w:val="22"/>
        </w:rPr>
      </w:pPr>
    </w:p>
    <w:p w:rsidR="007C681C" w:rsidRPr="00726145" w:rsidRDefault="007C681C" w:rsidP="003813F5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26145">
        <w:rPr>
          <w:b/>
          <w:sz w:val="22"/>
          <w:szCs w:val="22"/>
        </w:rPr>
        <w:t>Порядок внесения задатка</w:t>
      </w:r>
    </w:p>
    <w:p w:rsidR="006D5A9D" w:rsidRPr="00726145" w:rsidRDefault="006D5A9D" w:rsidP="006D5A9D">
      <w:pPr>
        <w:tabs>
          <w:tab w:val="left" w:pos="284"/>
        </w:tabs>
        <w:rPr>
          <w:b/>
          <w:sz w:val="22"/>
          <w:szCs w:val="22"/>
        </w:rPr>
      </w:pPr>
    </w:p>
    <w:p w:rsidR="002041F6" w:rsidRPr="00726145" w:rsidRDefault="002041F6" w:rsidP="00C519E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Задаток </w:t>
      </w:r>
      <w:r w:rsidR="004A60C2" w:rsidRPr="00726145">
        <w:rPr>
          <w:sz w:val="22"/>
          <w:szCs w:val="22"/>
        </w:rPr>
        <w:t xml:space="preserve">на участие в торгах торгов </w:t>
      </w:r>
      <w:r w:rsidRPr="00726145">
        <w:rPr>
          <w:sz w:val="22"/>
          <w:szCs w:val="22"/>
        </w:rPr>
        <w:t xml:space="preserve">должен поступить </w:t>
      </w:r>
      <w:r w:rsidR="004A60C2" w:rsidRPr="00726145">
        <w:rPr>
          <w:sz w:val="22"/>
          <w:szCs w:val="22"/>
        </w:rPr>
        <w:t>на счет</w:t>
      </w:r>
      <w:r w:rsidR="00C77628">
        <w:rPr>
          <w:sz w:val="22"/>
          <w:szCs w:val="22"/>
        </w:rPr>
        <w:t>, указанный</w:t>
      </w:r>
      <w:r w:rsidR="004A60C2" w:rsidRPr="00726145">
        <w:rPr>
          <w:sz w:val="22"/>
          <w:szCs w:val="22"/>
        </w:rPr>
        <w:t xml:space="preserve"> </w:t>
      </w:r>
      <w:r w:rsidR="00C77628">
        <w:rPr>
          <w:sz w:val="22"/>
          <w:szCs w:val="22"/>
        </w:rPr>
        <w:t>Организатором</w:t>
      </w:r>
      <w:r w:rsidR="00726145">
        <w:rPr>
          <w:sz w:val="22"/>
          <w:szCs w:val="22"/>
        </w:rPr>
        <w:t xml:space="preserve"> торгов</w:t>
      </w:r>
      <w:r w:rsidR="00A101C0" w:rsidRPr="00726145">
        <w:rPr>
          <w:sz w:val="22"/>
          <w:szCs w:val="22"/>
        </w:rPr>
        <w:t xml:space="preserve"> в течение срока приема заявок</w:t>
      </w:r>
      <w:r w:rsidRPr="00726145">
        <w:rPr>
          <w:sz w:val="22"/>
          <w:szCs w:val="22"/>
        </w:rPr>
        <w:t xml:space="preserve">, но не позднее </w:t>
      </w:r>
      <w:r w:rsidR="00A4764B" w:rsidRPr="00726145">
        <w:rPr>
          <w:sz w:val="22"/>
          <w:szCs w:val="22"/>
        </w:rPr>
        <w:t>даты</w:t>
      </w:r>
      <w:r w:rsidR="00F931BB">
        <w:rPr>
          <w:sz w:val="22"/>
          <w:szCs w:val="22"/>
        </w:rPr>
        <w:t xml:space="preserve"> и времени</w:t>
      </w:r>
      <w:r w:rsidR="00A4764B" w:rsidRPr="00726145">
        <w:rPr>
          <w:sz w:val="22"/>
          <w:szCs w:val="22"/>
        </w:rPr>
        <w:t xml:space="preserve"> окончания приема заявок</w:t>
      </w:r>
      <w:r w:rsidR="00C13DA3" w:rsidRPr="00726145">
        <w:rPr>
          <w:sz w:val="22"/>
          <w:szCs w:val="22"/>
        </w:rPr>
        <w:t>.</w:t>
      </w:r>
    </w:p>
    <w:p w:rsidR="00C519E0" w:rsidRPr="00726145" w:rsidRDefault="00C519E0" w:rsidP="00C519E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>Документом, подтверждающим поступление задатка на счет</w:t>
      </w:r>
      <w:r w:rsidR="00C77628">
        <w:rPr>
          <w:sz w:val="22"/>
          <w:szCs w:val="22"/>
        </w:rPr>
        <w:t>, указанный</w:t>
      </w:r>
      <w:r w:rsidRPr="00726145">
        <w:rPr>
          <w:sz w:val="22"/>
          <w:szCs w:val="22"/>
        </w:rPr>
        <w:t xml:space="preserve"> </w:t>
      </w:r>
      <w:r w:rsidR="00C77628">
        <w:rPr>
          <w:sz w:val="22"/>
          <w:szCs w:val="22"/>
        </w:rPr>
        <w:t>Организатором</w:t>
      </w:r>
      <w:r w:rsidR="00726145">
        <w:rPr>
          <w:sz w:val="22"/>
          <w:szCs w:val="22"/>
        </w:rPr>
        <w:t xml:space="preserve"> торгов</w:t>
      </w:r>
      <w:r w:rsidRPr="00726145">
        <w:rPr>
          <w:sz w:val="22"/>
          <w:szCs w:val="22"/>
        </w:rPr>
        <w:t xml:space="preserve">, является выписка с </w:t>
      </w:r>
      <w:r w:rsidR="00C77628">
        <w:rPr>
          <w:sz w:val="22"/>
          <w:szCs w:val="22"/>
        </w:rPr>
        <w:t>данного банковского счета</w:t>
      </w:r>
      <w:r w:rsidRPr="00726145">
        <w:rPr>
          <w:sz w:val="22"/>
          <w:szCs w:val="22"/>
        </w:rPr>
        <w:t>.</w:t>
      </w:r>
    </w:p>
    <w:p w:rsidR="00D22B5D" w:rsidRPr="00726145" w:rsidRDefault="0063586F" w:rsidP="00A63FB3">
      <w:pPr>
        <w:numPr>
          <w:ilvl w:val="1"/>
          <w:numId w:val="2"/>
        </w:numPr>
        <w:ind w:left="426" w:hanging="426"/>
        <w:jc w:val="both"/>
        <w:rPr>
          <w:color w:val="FF0000"/>
          <w:sz w:val="22"/>
          <w:szCs w:val="22"/>
        </w:rPr>
      </w:pPr>
      <w:r w:rsidRPr="00726145">
        <w:rPr>
          <w:sz w:val="22"/>
          <w:szCs w:val="22"/>
        </w:rPr>
        <w:t>В случае не</w:t>
      </w:r>
      <w:r w:rsidR="0059532E" w:rsidRPr="00726145">
        <w:rPr>
          <w:sz w:val="22"/>
          <w:szCs w:val="22"/>
        </w:rPr>
        <w:t xml:space="preserve"> </w:t>
      </w:r>
      <w:r w:rsidR="007417C6" w:rsidRPr="00726145">
        <w:rPr>
          <w:sz w:val="22"/>
          <w:szCs w:val="22"/>
        </w:rPr>
        <w:t>поступления суммы задатка</w:t>
      </w:r>
      <w:r w:rsidR="00BE5B3D" w:rsidRPr="00726145">
        <w:rPr>
          <w:sz w:val="22"/>
          <w:szCs w:val="22"/>
        </w:rPr>
        <w:t>, указанной в п.1.3</w:t>
      </w:r>
      <w:r w:rsidR="007417C6" w:rsidRPr="00726145">
        <w:rPr>
          <w:sz w:val="22"/>
          <w:szCs w:val="22"/>
        </w:rPr>
        <w:t>. настоящего договора, в установленный п.2.1. срок, обязательства Претендента по внесению зад</w:t>
      </w:r>
      <w:r w:rsidR="00200973" w:rsidRPr="00726145">
        <w:rPr>
          <w:sz w:val="22"/>
          <w:szCs w:val="22"/>
        </w:rPr>
        <w:t>атка считаются невыполненными, в</w:t>
      </w:r>
      <w:r w:rsidR="007417C6" w:rsidRPr="00726145">
        <w:rPr>
          <w:sz w:val="22"/>
          <w:szCs w:val="22"/>
        </w:rPr>
        <w:t xml:space="preserve"> этом </w:t>
      </w:r>
      <w:r w:rsidR="007417C6" w:rsidRPr="00A63FB3">
        <w:rPr>
          <w:sz w:val="22"/>
          <w:szCs w:val="22"/>
        </w:rPr>
        <w:t>случае Претендент к участию в торгах не допускается.</w:t>
      </w:r>
      <w:r w:rsidR="0059532E" w:rsidRPr="00A63FB3">
        <w:rPr>
          <w:sz w:val="22"/>
          <w:szCs w:val="22"/>
        </w:rPr>
        <w:t xml:space="preserve"> </w:t>
      </w:r>
      <w:r w:rsidR="007417C6" w:rsidRPr="00A63FB3">
        <w:rPr>
          <w:sz w:val="22"/>
          <w:szCs w:val="22"/>
        </w:rPr>
        <w:t>Задаток вносится на счет</w:t>
      </w:r>
      <w:r w:rsidR="00D22B5D" w:rsidRPr="00A63FB3">
        <w:rPr>
          <w:sz w:val="22"/>
          <w:szCs w:val="22"/>
        </w:rPr>
        <w:t xml:space="preserve"> </w:t>
      </w:r>
      <w:r w:rsidR="007417C6" w:rsidRPr="00A63FB3">
        <w:rPr>
          <w:sz w:val="22"/>
          <w:szCs w:val="22"/>
        </w:rPr>
        <w:t>по следующим реквизитам:</w:t>
      </w:r>
      <w:r w:rsidR="0059532E" w:rsidRPr="00A63FB3">
        <w:rPr>
          <w:sz w:val="22"/>
          <w:szCs w:val="22"/>
        </w:rPr>
        <w:t xml:space="preserve"> </w:t>
      </w:r>
      <w:r w:rsidR="00A63FB3" w:rsidRPr="00A63FB3">
        <w:rPr>
          <w:sz w:val="22"/>
          <w:szCs w:val="22"/>
        </w:rPr>
        <w:t xml:space="preserve"> </w:t>
      </w:r>
      <w:r w:rsidR="00F931BB">
        <w:rPr>
          <w:sz w:val="22"/>
          <w:szCs w:val="22"/>
        </w:rPr>
        <w:t xml:space="preserve">Получатель: </w:t>
      </w:r>
      <w:r w:rsidR="00C77628">
        <w:rPr>
          <w:sz w:val="22"/>
          <w:szCs w:val="22"/>
        </w:rPr>
        <w:t>Полунов Евгений Владимирович</w:t>
      </w:r>
      <w:r w:rsidR="00A63FB3" w:rsidRPr="00A63FB3">
        <w:rPr>
          <w:sz w:val="22"/>
          <w:szCs w:val="22"/>
        </w:rPr>
        <w:t xml:space="preserve">, ИНН: </w:t>
      </w:r>
      <w:r w:rsidR="00C77628" w:rsidRPr="00C77628">
        <w:rPr>
          <w:rFonts w:eastAsia="Calibri"/>
          <w:sz w:val="22"/>
          <w:szCs w:val="22"/>
        </w:rPr>
        <w:t>771871142581</w:t>
      </w:r>
      <w:r w:rsidR="00A63FB3" w:rsidRPr="00A63FB3">
        <w:rPr>
          <w:sz w:val="22"/>
          <w:szCs w:val="22"/>
        </w:rPr>
        <w:t xml:space="preserve">, р/счет: </w:t>
      </w:r>
      <w:r w:rsidR="00C77628">
        <w:rPr>
          <w:sz w:val="22"/>
          <w:szCs w:val="22"/>
        </w:rPr>
        <w:t>40817810600000194002</w:t>
      </w:r>
      <w:r w:rsidR="0059532E" w:rsidRPr="00A63FB3">
        <w:rPr>
          <w:sz w:val="22"/>
          <w:szCs w:val="22"/>
        </w:rPr>
        <w:t xml:space="preserve"> </w:t>
      </w:r>
      <w:r w:rsidR="00A63FB3" w:rsidRPr="00A63FB3">
        <w:rPr>
          <w:sz w:val="22"/>
          <w:szCs w:val="22"/>
        </w:rPr>
        <w:t xml:space="preserve">в </w:t>
      </w:r>
      <w:r w:rsidR="00C77628">
        <w:rPr>
          <w:sz w:val="22"/>
          <w:szCs w:val="22"/>
        </w:rPr>
        <w:t>АО «МОСКОМБАНК» г. Москва,</w:t>
      </w:r>
      <w:r w:rsidR="00A63FB3" w:rsidRPr="00A63FB3">
        <w:rPr>
          <w:sz w:val="22"/>
          <w:szCs w:val="22"/>
        </w:rPr>
        <w:t xml:space="preserve"> БИК: </w:t>
      </w:r>
      <w:r w:rsidR="00C77628">
        <w:rPr>
          <w:sz w:val="22"/>
          <w:szCs w:val="22"/>
        </w:rPr>
        <w:t>044525476</w:t>
      </w:r>
      <w:r w:rsidR="00A63FB3" w:rsidRPr="00A63FB3">
        <w:rPr>
          <w:sz w:val="22"/>
          <w:szCs w:val="22"/>
        </w:rPr>
        <w:t xml:space="preserve">, к/счет: </w:t>
      </w:r>
      <w:r w:rsidR="00C77628">
        <w:rPr>
          <w:sz w:val="22"/>
          <w:szCs w:val="22"/>
        </w:rPr>
        <w:t>30101810245250000476</w:t>
      </w:r>
      <w:r w:rsidR="00A63FB3" w:rsidRPr="00A63FB3">
        <w:rPr>
          <w:sz w:val="22"/>
          <w:szCs w:val="22"/>
        </w:rPr>
        <w:t>.</w:t>
      </w:r>
    </w:p>
    <w:p w:rsidR="007417C6" w:rsidRPr="00726145" w:rsidRDefault="007417C6" w:rsidP="0063586F">
      <w:pPr>
        <w:numPr>
          <w:ilvl w:val="1"/>
          <w:numId w:val="2"/>
        </w:numPr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Претендент в платежном поручении в назначении платежа указывает: </w:t>
      </w:r>
      <w:r w:rsidRPr="00726145">
        <w:rPr>
          <w:b/>
          <w:sz w:val="22"/>
          <w:szCs w:val="22"/>
        </w:rPr>
        <w:t>«</w:t>
      </w:r>
      <w:r w:rsidR="00277799" w:rsidRPr="00726145">
        <w:rPr>
          <w:b/>
          <w:sz w:val="22"/>
          <w:szCs w:val="22"/>
        </w:rPr>
        <w:t xml:space="preserve">Задаток за участие в торгах </w:t>
      </w:r>
      <w:r w:rsidR="00277799" w:rsidRPr="00F931BB">
        <w:rPr>
          <w:b/>
          <w:sz w:val="22"/>
          <w:szCs w:val="22"/>
        </w:rPr>
        <w:t>№_____, лот №</w:t>
      </w:r>
      <w:r w:rsidR="00CB59D6" w:rsidRPr="00F931BB">
        <w:rPr>
          <w:b/>
          <w:sz w:val="22"/>
          <w:szCs w:val="22"/>
        </w:rPr>
        <w:t xml:space="preserve"> </w:t>
      </w:r>
      <w:r w:rsidR="003A0F40" w:rsidRPr="00F931BB">
        <w:rPr>
          <w:b/>
          <w:sz w:val="22"/>
          <w:szCs w:val="22"/>
        </w:rPr>
        <w:t>___</w:t>
      </w:r>
      <w:r w:rsidRPr="00F931BB">
        <w:rPr>
          <w:b/>
          <w:sz w:val="22"/>
          <w:szCs w:val="22"/>
        </w:rPr>
        <w:t>».</w:t>
      </w:r>
    </w:p>
    <w:p w:rsidR="00F43DA9" w:rsidRDefault="00F43DA9" w:rsidP="00F43DA9">
      <w:pPr>
        <w:jc w:val="both"/>
        <w:rPr>
          <w:sz w:val="22"/>
          <w:szCs w:val="22"/>
        </w:rPr>
      </w:pPr>
    </w:p>
    <w:p w:rsidR="002041F6" w:rsidRPr="00726145" w:rsidRDefault="002041F6" w:rsidP="002041F6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2"/>
          <w:szCs w:val="22"/>
        </w:rPr>
      </w:pPr>
      <w:r w:rsidRPr="00726145">
        <w:rPr>
          <w:b/>
          <w:sz w:val="22"/>
          <w:szCs w:val="22"/>
        </w:rPr>
        <w:t>Порядок возврата и удержания задатка</w:t>
      </w:r>
    </w:p>
    <w:p w:rsidR="006D5A9D" w:rsidRPr="00726145" w:rsidRDefault="006D5A9D" w:rsidP="006D5A9D">
      <w:pPr>
        <w:tabs>
          <w:tab w:val="left" w:pos="360"/>
        </w:tabs>
        <w:ind w:left="420"/>
        <w:rPr>
          <w:b/>
          <w:sz w:val="22"/>
          <w:szCs w:val="22"/>
        </w:rPr>
      </w:pPr>
    </w:p>
    <w:p w:rsidR="00200973" w:rsidRPr="00726145" w:rsidRDefault="006D5A9D" w:rsidP="00200973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Задаток возвращается </w:t>
      </w:r>
      <w:r w:rsidR="00D72639" w:rsidRPr="00726145">
        <w:rPr>
          <w:sz w:val="22"/>
          <w:szCs w:val="22"/>
        </w:rPr>
        <w:t xml:space="preserve">в соответствии с п.15 ст.110 ФЗ-127 </w:t>
      </w:r>
      <w:r w:rsidRPr="00726145">
        <w:rPr>
          <w:sz w:val="22"/>
          <w:szCs w:val="22"/>
        </w:rPr>
        <w:t xml:space="preserve">в случаях и в сроки, указанные в п.3.2 договора путем перечисления суммы внесенного задатка на указанный в заявке счет Претендента. </w:t>
      </w:r>
      <w:r w:rsidRPr="00726145">
        <w:rPr>
          <w:sz w:val="22"/>
          <w:szCs w:val="22"/>
        </w:rPr>
        <w:lastRenderedPageBreak/>
        <w:t xml:space="preserve">Претендент обязан незамедлительно информировать </w:t>
      </w:r>
      <w:r w:rsidR="002E6321">
        <w:rPr>
          <w:sz w:val="22"/>
          <w:szCs w:val="22"/>
        </w:rPr>
        <w:t>Организатора торгов</w:t>
      </w:r>
      <w:r w:rsidR="002E6321" w:rsidRP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 xml:space="preserve">об изменении своих банковских реквизитов. </w:t>
      </w:r>
      <w:r w:rsidR="002E6321">
        <w:rPr>
          <w:sz w:val="22"/>
          <w:szCs w:val="22"/>
        </w:rPr>
        <w:t>Организатора торгов</w:t>
      </w:r>
      <w:r w:rsidR="002E6321" w:rsidRP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 xml:space="preserve">не отвечает за нарушение установленных настоящим договором сроков возврата задатка в случае, если Претендент своевременно не проинформировал </w:t>
      </w:r>
      <w:r w:rsidR="002E6321">
        <w:rPr>
          <w:sz w:val="22"/>
          <w:szCs w:val="22"/>
        </w:rPr>
        <w:t>Организатора торгов</w:t>
      </w:r>
      <w:r w:rsidR="002E6321" w:rsidRP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>об изменении своих банковских реквизитов.</w:t>
      </w:r>
    </w:p>
    <w:p w:rsidR="00C519E0" w:rsidRPr="00F931BB" w:rsidRDefault="00C519E0" w:rsidP="000637E4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Внесенный задаток подлежит возврату </w:t>
      </w:r>
      <w:r w:rsidRPr="00F931BB">
        <w:rPr>
          <w:b/>
          <w:sz w:val="22"/>
          <w:szCs w:val="22"/>
          <w:u w:val="single"/>
        </w:rPr>
        <w:t>Претенденту по следующим реквизитам:</w:t>
      </w:r>
      <w:r w:rsidRPr="00F931BB">
        <w:rPr>
          <w:sz w:val="22"/>
          <w:szCs w:val="22"/>
        </w:rPr>
        <w:t xml:space="preserve"> </w:t>
      </w:r>
    </w:p>
    <w:p w:rsidR="00C519E0" w:rsidRPr="00726145" w:rsidRDefault="00C519E0" w:rsidP="00C519E0">
      <w:pPr>
        <w:ind w:left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C519E0" w:rsidRPr="00726145" w:rsidRDefault="00C519E0" w:rsidP="00C519E0">
      <w:pPr>
        <w:pStyle w:val="ConsNormal"/>
        <w:widowControl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726145">
        <w:rPr>
          <w:rFonts w:ascii="Times New Roman" w:hAnsi="Times New Roman" w:cs="Times New Roman"/>
          <w:sz w:val="22"/>
          <w:szCs w:val="22"/>
        </w:rPr>
        <w:t>в случаях:</w:t>
      </w:r>
    </w:p>
    <w:p w:rsidR="00C519E0" w:rsidRPr="00726145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726145">
        <w:rPr>
          <w:sz w:val="22"/>
          <w:szCs w:val="22"/>
        </w:rPr>
        <w:t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</w:t>
      </w:r>
      <w:r w:rsidR="00276057" w:rsidRPr="00726145">
        <w:rPr>
          <w:sz w:val="22"/>
          <w:szCs w:val="22"/>
        </w:rPr>
        <w:t xml:space="preserve"> торгов;</w:t>
      </w:r>
    </w:p>
    <w:p w:rsidR="00C519E0" w:rsidRPr="00726145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726145">
        <w:rPr>
          <w:sz w:val="22"/>
          <w:szCs w:val="22"/>
        </w:rPr>
        <w:t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</w:t>
      </w:r>
      <w:r w:rsidR="00276057" w:rsidRPr="00726145">
        <w:rPr>
          <w:sz w:val="22"/>
          <w:szCs w:val="22"/>
        </w:rPr>
        <w:t xml:space="preserve"> торгов;</w:t>
      </w:r>
    </w:p>
    <w:p w:rsidR="00C519E0" w:rsidRPr="00726145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726145">
        <w:rPr>
          <w:sz w:val="22"/>
          <w:szCs w:val="22"/>
        </w:rPr>
        <w:t xml:space="preserve">если торги по продаже имущества были отменены Организатором торгов. </w:t>
      </w:r>
      <w:r w:rsidR="002E6321">
        <w:rPr>
          <w:sz w:val="22"/>
          <w:szCs w:val="22"/>
        </w:rPr>
        <w:t>Организатор торгов</w:t>
      </w:r>
      <w:r w:rsidR="002E6321" w:rsidRP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>возвращает сумму внесенного Претендентом задатка в течение 5 (пяти) рабочих дней со дня принятия решения об отмене торгов;</w:t>
      </w:r>
    </w:p>
    <w:p w:rsidR="00C519E0" w:rsidRPr="00726145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726145">
        <w:rPr>
          <w:sz w:val="22"/>
          <w:szCs w:val="22"/>
        </w:rPr>
        <w:t xml:space="preserve">если Претендент отозвал  заявку на участие в торгах до момента приобретения им статуса участника торгов. </w:t>
      </w:r>
      <w:r w:rsidR="002E6321">
        <w:rPr>
          <w:sz w:val="22"/>
          <w:szCs w:val="22"/>
        </w:rPr>
        <w:t>Органи</w:t>
      </w:r>
      <w:r w:rsidR="00F931BB">
        <w:rPr>
          <w:sz w:val="22"/>
          <w:szCs w:val="22"/>
        </w:rPr>
        <w:t xml:space="preserve">затор </w:t>
      </w:r>
      <w:r w:rsidR="002E6321">
        <w:rPr>
          <w:sz w:val="22"/>
          <w:szCs w:val="22"/>
        </w:rPr>
        <w:t>торгов</w:t>
      </w:r>
      <w:r w:rsidR="002E6321" w:rsidRP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>возвращает сумму внесенного Претендентом  задатка в течение 5 (пяти) рабочих дней со дня подписания Протокола о результатах торгов</w:t>
      </w:r>
      <w:r w:rsidR="00157F3D" w:rsidRPr="00726145">
        <w:rPr>
          <w:sz w:val="22"/>
          <w:szCs w:val="22"/>
        </w:rPr>
        <w:t>.</w:t>
      </w:r>
    </w:p>
    <w:p w:rsidR="005C41A8" w:rsidRPr="00726145" w:rsidRDefault="005C41A8" w:rsidP="005C41A8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>Внесенный задаток не возвращается в случаях:</w:t>
      </w:r>
    </w:p>
    <w:p w:rsidR="00157F3D" w:rsidRPr="00726145" w:rsidRDefault="005C41A8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726145">
        <w:rPr>
          <w:sz w:val="22"/>
          <w:szCs w:val="22"/>
        </w:rPr>
        <w:t xml:space="preserve"> </w:t>
      </w:r>
      <w:r w:rsidR="00157F3D" w:rsidRPr="00726145">
        <w:rPr>
          <w:sz w:val="22"/>
          <w:szCs w:val="22"/>
        </w:rPr>
        <w:t>признания Претендента Победителем торгов, внесенный им задаток засчитывается в счет оплаты приобретаемого имущества на торгах при подписании Протокола о результатах торгов, имеющего силу договора (при заключении в установленном порядке Договора купли – продажи);</w:t>
      </w:r>
    </w:p>
    <w:p w:rsidR="00157F3D" w:rsidRPr="00726145" w:rsidRDefault="00157F3D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726145">
        <w:rPr>
          <w:sz w:val="22"/>
          <w:szCs w:val="22"/>
        </w:rPr>
        <w:t xml:space="preserve">если торги признаны несостоявшимися по причине подачи заявки на участие в торгах единственным участником, при этом данный участник был допущен к участию в торгах, </w:t>
      </w:r>
      <w:r w:rsidR="002E6321">
        <w:rPr>
          <w:sz w:val="22"/>
          <w:szCs w:val="22"/>
        </w:rPr>
        <w:t>Организатор торгов</w:t>
      </w:r>
      <w:r w:rsidR="002E6321" w:rsidRP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>после подписания Протокола об определении участников торгов и Протокола о результатах торгов, в течение 5 (Пяти) рабочих дней предлагает единственному участнику торгов заключить договор купли-продажи выставляемого на торги имущества, а внесенный им задаток засчитывается в счет оплаты приобретаемого имущества;</w:t>
      </w:r>
    </w:p>
    <w:p w:rsidR="005C41A8" w:rsidRPr="00726145" w:rsidRDefault="005C41A8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726145">
        <w:rPr>
          <w:sz w:val="22"/>
          <w:szCs w:val="22"/>
        </w:rPr>
        <w:t xml:space="preserve">если Претендент, признанный победителем торгов уклонится от подписания Протокола о результатах торгов в установленный срок и подписания договора купли-продажи в течение 5 (пяти) дней с даты получения предложения от </w:t>
      </w:r>
      <w:r w:rsidR="002E6321">
        <w:rPr>
          <w:sz w:val="22"/>
          <w:szCs w:val="22"/>
        </w:rPr>
        <w:t>Организатора торгов</w:t>
      </w:r>
      <w:r w:rsidR="002E6321" w:rsidRPr="00726145">
        <w:rPr>
          <w:sz w:val="22"/>
          <w:szCs w:val="22"/>
        </w:rPr>
        <w:t xml:space="preserve"> </w:t>
      </w:r>
      <w:r w:rsidRPr="00726145">
        <w:rPr>
          <w:sz w:val="22"/>
          <w:szCs w:val="22"/>
        </w:rPr>
        <w:t>заключить договор купли-продажи имущества, а также в случае уклонения от оплаты продаваемого на торгах имущества, в срок установленный до</w:t>
      </w:r>
      <w:r w:rsidR="00157F3D" w:rsidRPr="00726145">
        <w:rPr>
          <w:sz w:val="22"/>
          <w:szCs w:val="22"/>
        </w:rPr>
        <w:t>говором купли-продажи имущества.</w:t>
      </w:r>
    </w:p>
    <w:p w:rsidR="006D5A9D" w:rsidRPr="00726145" w:rsidRDefault="006D5A9D" w:rsidP="006D5A9D">
      <w:pPr>
        <w:tabs>
          <w:tab w:val="left" w:pos="360"/>
        </w:tabs>
        <w:ind w:left="420"/>
        <w:rPr>
          <w:b/>
          <w:sz w:val="22"/>
          <w:szCs w:val="22"/>
        </w:rPr>
      </w:pPr>
    </w:p>
    <w:p w:rsidR="00971329" w:rsidRPr="00726145" w:rsidRDefault="00971329" w:rsidP="00200973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26145">
        <w:rPr>
          <w:b/>
          <w:sz w:val="22"/>
          <w:szCs w:val="22"/>
        </w:rPr>
        <w:t>Срок действия настоящего договора</w:t>
      </w:r>
    </w:p>
    <w:p w:rsidR="006D5A9D" w:rsidRPr="00726145" w:rsidRDefault="006D5A9D" w:rsidP="006D5A9D">
      <w:pPr>
        <w:tabs>
          <w:tab w:val="left" w:pos="284"/>
        </w:tabs>
        <w:rPr>
          <w:b/>
          <w:sz w:val="22"/>
          <w:szCs w:val="22"/>
        </w:rPr>
      </w:pPr>
    </w:p>
    <w:p w:rsidR="00971329" w:rsidRPr="00726145" w:rsidRDefault="00971329" w:rsidP="00200973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Настоящий договор вступает в силу с момента его подписания Сторонами и прекращает свое действие </w:t>
      </w:r>
      <w:r w:rsidR="009B472C" w:rsidRPr="00726145">
        <w:rPr>
          <w:sz w:val="22"/>
          <w:szCs w:val="22"/>
        </w:rPr>
        <w:t>надлежащим своим исполнением.</w:t>
      </w:r>
    </w:p>
    <w:p w:rsidR="00CF5914" w:rsidRPr="00726145" w:rsidRDefault="00CF5914" w:rsidP="00CF5914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F5914" w:rsidRPr="00726145" w:rsidRDefault="00CF5914" w:rsidP="00CF5914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>По всем отношениям, не урегулированным настоящим договором, стороны руководствуются действующим законодательством РФ.</w:t>
      </w:r>
    </w:p>
    <w:p w:rsidR="009B472C" w:rsidRPr="00726145" w:rsidRDefault="009B472C" w:rsidP="00200973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26145">
        <w:rPr>
          <w:sz w:val="22"/>
          <w:szCs w:val="22"/>
        </w:rPr>
        <w:t xml:space="preserve"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</w:t>
      </w:r>
      <w:r w:rsidR="00CF5914" w:rsidRPr="00726145">
        <w:rPr>
          <w:sz w:val="22"/>
          <w:szCs w:val="22"/>
        </w:rPr>
        <w:t>подлежат рассмотрению в суде по месту нахождения Ответчика</w:t>
      </w:r>
      <w:r w:rsidR="00276057" w:rsidRPr="00726145">
        <w:rPr>
          <w:sz w:val="22"/>
          <w:szCs w:val="22"/>
        </w:rPr>
        <w:t>.</w:t>
      </w:r>
    </w:p>
    <w:p w:rsidR="00CF5914" w:rsidRPr="00726145" w:rsidRDefault="00CF5914" w:rsidP="00CF5914">
      <w:pPr>
        <w:ind w:left="420"/>
        <w:jc w:val="both"/>
        <w:rPr>
          <w:sz w:val="22"/>
          <w:szCs w:val="22"/>
        </w:rPr>
      </w:pPr>
    </w:p>
    <w:p w:rsidR="00D72BC0" w:rsidRPr="00726145" w:rsidRDefault="00C519E0" w:rsidP="00200973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726145">
        <w:rPr>
          <w:b/>
          <w:sz w:val="22"/>
          <w:szCs w:val="22"/>
        </w:rPr>
        <w:t>Р</w:t>
      </w:r>
      <w:r w:rsidR="00D72BC0" w:rsidRPr="00726145">
        <w:rPr>
          <w:b/>
          <w:sz w:val="22"/>
          <w:szCs w:val="22"/>
        </w:rPr>
        <w:t xml:space="preserve">еквизиты </w:t>
      </w:r>
      <w:r w:rsidRPr="00726145">
        <w:rPr>
          <w:b/>
          <w:sz w:val="22"/>
          <w:szCs w:val="22"/>
        </w:rPr>
        <w:t xml:space="preserve">и подписи </w:t>
      </w:r>
      <w:r w:rsidR="000921A3" w:rsidRPr="00726145">
        <w:rPr>
          <w:b/>
          <w:sz w:val="22"/>
          <w:szCs w:val="22"/>
        </w:rPr>
        <w:t>сторон</w:t>
      </w:r>
    </w:p>
    <w:p w:rsidR="006D5A9D" w:rsidRPr="00726145" w:rsidRDefault="006D5A9D" w:rsidP="006D5A9D">
      <w:pPr>
        <w:tabs>
          <w:tab w:val="left" w:pos="284"/>
        </w:tabs>
        <w:rPr>
          <w:b/>
          <w:sz w:val="22"/>
          <w:szCs w:val="22"/>
        </w:rPr>
      </w:pPr>
    </w:p>
    <w:p w:rsidR="001F4456" w:rsidRPr="00726145" w:rsidRDefault="001F4456" w:rsidP="001F4456">
      <w:pPr>
        <w:pStyle w:val="ConsNormal"/>
        <w:widowControl/>
        <w:ind w:left="420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024" w:type="dxa"/>
        <w:tblLayout w:type="fixed"/>
        <w:tblLook w:val="0000"/>
      </w:tblPr>
      <w:tblGrid>
        <w:gridCol w:w="5217"/>
        <w:gridCol w:w="4807"/>
      </w:tblGrid>
      <w:tr w:rsidR="00A25D15" w:rsidRPr="00726145" w:rsidTr="004B7C66">
        <w:trPr>
          <w:trHeight w:val="405"/>
        </w:trPr>
        <w:tc>
          <w:tcPr>
            <w:tcW w:w="5217" w:type="dxa"/>
          </w:tcPr>
          <w:p w:rsidR="00A25D15" w:rsidRPr="00726145" w:rsidRDefault="00182037" w:rsidP="00C519E0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6145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  <w:r w:rsidR="00D22B5D" w:rsidRPr="00726145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807" w:type="dxa"/>
          </w:tcPr>
          <w:p w:rsidR="00A25D15" w:rsidRPr="00726145" w:rsidRDefault="00A25D15" w:rsidP="00C519E0">
            <w:pPr>
              <w:rPr>
                <w:b/>
                <w:sz w:val="22"/>
                <w:szCs w:val="22"/>
              </w:rPr>
            </w:pPr>
            <w:r w:rsidRPr="00726145">
              <w:rPr>
                <w:b/>
                <w:sz w:val="22"/>
                <w:szCs w:val="22"/>
              </w:rPr>
              <w:t>ПРЕТЕНДЕНТ</w:t>
            </w:r>
            <w:r w:rsidR="000921A3" w:rsidRPr="00726145">
              <w:rPr>
                <w:b/>
                <w:sz w:val="22"/>
                <w:szCs w:val="22"/>
              </w:rPr>
              <w:t>:</w:t>
            </w:r>
          </w:p>
        </w:tc>
      </w:tr>
      <w:tr w:rsidR="00BD5733" w:rsidRPr="00726145" w:rsidTr="004B7C66">
        <w:trPr>
          <w:trHeight w:val="405"/>
        </w:trPr>
        <w:tc>
          <w:tcPr>
            <w:tcW w:w="5217" w:type="dxa"/>
          </w:tcPr>
          <w:p w:rsidR="00BD5733" w:rsidRPr="00726145" w:rsidRDefault="00BD5733" w:rsidP="00587E69">
            <w:pPr>
              <w:rPr>
                <w:b/>
                <w:sz w:val="22"/>
                <w:szCs w:val="22"/>
              </w:rPr>
            </w:pPr>
          </w:p>
          <w:p w:rsidR="00BD745D" w:rsidRPr="002A10B2" w:rsidRDefault="00BD745D" w:rsidP="00BD745D">
            <w:pPr>
              <w:rPr>
                <w:b/>
                <w:bCs/>
                <w:sz w:val="22"/>
                <w:szCs w:val="22"/>
              </w:rPr>
            </w:pPr>
            <w:r w:rsidRPr="002A10B2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BD745D" w:rsidRPr="002A10B2" w:rsidRDefault="00C77628" w:rsidP="00BD745D">
            <w:pPr>
              <w:rPr>
                <w:b/>
                <w:sz w:val="22"/>
                <w:szCs w:val="22"/>
              </w:rPr>
            </w:pPr>
            <w:r w:rsidRPr="002A10B2">
              <w:rPr>
                <w:b/>
                <w:sz w:val="22"/>
                <w:szCs w:val="22"/>
              </w:rPr>
              <w:t>Полунова Евгения Владимировича</w:t>
            </w:r>
          </w:p>
          <w:p w:rsidR="00BD745D" w:rsidRPr="002A10B2" w:rsidRDefault="00BD745D" w:rsidP="00BD745D">
            <w:pPr>
              <w:rPr>
                <w:b/>
                <w:sz w:val="22"/>
                <w:szCs w:val="22"/>
              </w:rPr>
            </w:pPr>
            <w:r w:rsidRPr="002A10B2">
              <w:rPr>
                <w:b/>
                <w:bCs/>
                <w:sz w:val="22"/>
                <w:szCs w:val="22"/>
              </w:rPr>
              <w:t xml:space="preserve">Агуреев Николай Владимирович </w:t>
            </w:r>
          </w:p>
          <w:p w:rsidR="00BD745D" w:rsidRPr="002A10B2" w:rsidRDefault="00BD745D" w:rsidP="00BD745D">
            <w:pPr>
              <w:rPr>
                <w:bCs/>
                <w:sz w:val="22"/>
                <w:szCs w:val="22"/>
              </w:rPr>
            </w:pPr>
            <w:r w:rsidRPr="002A10B2">
              <w:rPr>
                <w:bCs/>
                <w:sz w:val="22"/>
                <w:szCs w:val="22"/>
              </w:rPr>
              <w:t xml:space="preserve">адрес </w:t>
            </w:r>
            <w:r w:rsidR="002A10B2" w:rsidRPr="002A10B2">
              <w:rPr>
                <w:bCs/>
                <w:sz w:val="22"/>
                <w:szCs w:val="22"/>
              </w:rPr>
              <w:t xml:space="preserve">финансового управляющего </w:t>
            </w:r>
            <w:r w:rsidRPr="002A10B2">
              <w:rPr>
                <w:bCs/>
                <w:sz w:val="22"/>
                <w:szCs w:val="22"/>
              </w:rPr>
              <w:t>для корреспонденции:</w:t>
            </w:r>
          </w:p>
          <w:p w:rsidR="00BD745D" w:rsidRPr="002A10B2" w:rsidRDefault="00BD745D" w:rsidP="00BD745D">
            <w:pPr>
              <w:rPr>
                <w:bCs/>
                <w:sz w:val="22"/>
                <w:szCs w:val="22"/>
              </w:rPr>
            </w:pPr>
            <w:r w:rsidRPr="002A10B2">
              <w:rPr>
                <w:bCs/>
                <w:sz w:val="22"/>
                <w:szCs w:val="22"/>
              </w:rPr>
              <w:t>121</w:t>
            </w:r>
            <w:r w:rsidR="002E6321" w:rsidRPr="002A10B2">
              <w:rPr>
                <w:bCs/>
                <w:sz w:val="22"/>
                <w:szCs w:val="22"/>
              </w:rPr>
              <w:t>099, г. Москва, Смоленская пл.</w:t>
            </w:r>
            <w:r w:rsidRPr="002A10B2">
              <w:rPr>
                <w:bCs/>
                <w:sz w:val="22"/>
                <w:szCs w:val="22"/>
              </w:rPr>
              <w:t>, д. 13/21</w:t>
            </w:r>
          </w:p>
          <w:p w:rsidR="002A10B2" w:rsidRPr="002A10B2" w:rsidRDefault="002A10B2" w:rsidP="002A10B2">
            <w:pPr>
              <w:rPr>
                <w:bCs/>
                <w:sz w:val="22"/>
                <w:szCs w:val="22"/>
              </w:rPr>
            </w:pPr>
            <w:r w:rsidRPr="002A10B2">
              <w:rPr>
                <w:bCs/>
                <w:sz w:val="22"/>
                <w:szCs w:val="22"/>
              </w:rPr>
              <w:t xml:space="preserve">ИНН должника: </w:t>
            </w:r>
            <w:r w:rsidR="00F6049A" w:rsidRPr="00C77628">
              <w:rPr>
                <w:rFonts w:eastAsia="Calibri"/>
                <w:sz w:val="22"/>
                <w:szCs w:val="22"/>
              </w:rPr>
              <w:t>771871142581</w:t>
            </w:r>
            <w:r w:rsidRPr="002A10B2">
              <w:rPr>
                <w:bCs/>
                <w:sz w:val="22"/>
                <w:szCs w:val="22"/>
              </w:rPr>
              <w:t>;</w:t>
            </w:r>
          </w:p>
          <w:p w:rsidR="00BD745D" w:rsidRPr="002A10B2" w:rsidRDefault="00BD745D" w:rsidP="00BD745D">
            <w:pPr>
              <w:rPr>
                <w:sz w:val="22"/>
                <w:szCs w:val="22"/>
              </w:rPr>
            </w:pPr>
            <w:r w:rsidRPr="002A10B2">
              <w:rPr>
                <w:sz w:val="22"/>
                <w:szCs w:val="22"/>
              </w:rPr>
              <w:lastRenderedPageBreak/>
              <w:t xml:space="preserve">р/сч № </w:t>
            </w:r>
            <w:r w:rsidR="002A10B2" w:rsidRPr="002A10B2">
              <w:rPr>
                <w:sz w:val="22"/>
                <w:szCs w:val="22"/>
              </w:rPr>
              <w:t>40817810600000194002</w:t>
            </w:r>
          </w:p>
          <w:p w:rsidR="00BD745D" w:rsidRPr="002A10B2" w:rsidRDefault="00BD745D" w:rsidP="00BD745D">
            <w:pPr>
              <w:rPr>
                <w:sz w:val="22"/>
                <w:szCs w:val="22"/>
              </w:rPr>
            </w:pPr>
            <w:r w:rsidRPr="002A10B2">
              <w:rPr>
                <w:sz w:val="22"/>
                <w:szCs w:val="22"/>
              </w:rPr>
              <w:t xml:space="preserve">в </w:t>
            </w:r>
            <w:r w:rsidR="002A10B2" w:rsidRPr="002A10B2">
              <w:rPr>
                <w:sz w:val="22"/>
                <w:szCs w:val="22"/>
              </w:rPr>
              <w:t xml:space="preserve">АО «МОСКОМБАНК» </w:t>
            </w:r>
            <w:r w:rsidR="003A0F40" w:rsidRPr="002A10B2">
              <w:rPr>
                <w:sz w:val="22"/>
                <w:szCs w:val="22"/>
              </w:rPr>
              <w:t xml:space="preserve"> г. Москва</w:t>
            </w:r>
          </w:p>
          <w:p w:rsidR="003A0F40" w:rsidRPr="002A10B2" w:rsidRDefault="00BD745D" w:rsidP="00BD745D">
            <w:pPr>
              <w:rPr>
                <w:sz w:val="22"/>
                <w:szCs w:val="22"/>
              </w:rPr>
            </w:pPr>
            <w:r w:rsidRPr="002A10B2">
              <w:rPr>
                <w:sz w:val="22"/>
                <w:szCs w:val="22"/>
              </w:rPr>
              <w:t xml:space="preserve">к/сч </w:t>
            </w:r>
            <w:r w:rsidR="002A10B2" w:rsidRPr="002A10B2">
              <w:rPr>
                <w:sz w:val="22"/>
                <w:szCs w:val="22"/>
              </w:rPr>
              <w:t>30101810245250000476</w:t>
            </w:r>
          </w:p>
          <w:p w:rsidR="00BD5733" w:rsidRPr="002A10B2" w:rsidRDefault="00BD745D" w:rsidP="00BD745D">
            <w:pPr>
              <w:rPr>
                <w:sz w:val="22"/>
                <w:szCs w:val="22"/>
              </w:rPr>
            </w:pPr>
            <w:r w:rsidRPr="002A10B2">
              <w:rPr>
                <w:sz w:val="22"/>
                <w:szCs w:val="22"/>
              </w:rPr>
              <w:t xml:space="preserve">БИК </w:t>
            </w:r>
            <w:r w:rsidR="002A10B2" w:rsidRPr="002A10B2">
              <w:rPr>
                <w:sz w:val="22"/>
                <w:szCs w:val="22"/>
              </w:rPr>
              <w:t>044525476</w:t>
            </w:r>
          </w:p>
          <w:p w:rsidR="00BD745D" w:rsidRPr="002A10B2" w:rsidRDefault="00BD745D" w:rsidP="00BD745D">
            <w:pPr>
              <w:rPr>
                <w:sz w:val="22"/>
                <w:szCs w:val="22"/>
              </w:rPr>
            </w:pPr>
          </w:p>
          <w:p w:rsidR="00BD745D" w:rsidRPr="002A10B2" w:rsidRDefault="00BD745D" w:rsidP="00BD745D">
            <w:pPr>
              <w:rPr>
                <w:sz w:val="22"/>
                <w:szCs w:val="22"/>
              </w:rPr>
            </w:pPr>
            <w:r w:rsidRPr="002A10B2">
              <w:rPr>
                <w:sz w:val="22"/>
                <w:szCs w:val="22"/>
              </w:rPr>
              <w:t xml:space="preserve">Финансовый управляющий </w:t>
            </w:r>
          </w:p>
          <w:p w:rsidR="00BD745D" w:rsidRPr="002A10B2" w:rsidRDefault="002A10B2" w:rsidP="00BD745D">
            <w:pPr>
              <w:rPr>
                <w:sz w:val="22"/>
                <w:szCs w:val="22"/>
              </w:rPr>
            </w:pPr>
            <w:r w:rsidRPr="002A10B2">
              <w:rPr>
                <w:sz w:val="22"/>
                <w:szCs w:val="22"/>
              </w:rPr>
              <w:t>Полунова Е.В</w:t>
            </w:r>
            <w:r w:rsidR="00BD745D" w:rsidRPr="002A10B2">
              <w:rPr>
                <w:sz w:val="22"/>
                <w:szCs w:val="22"/>
              </w:rPr>
              <w:t xml:space="preserve">. </w:t>
            </w:r>
          </w:p>
          <w:p w:rsidR="00BD745D" w:rsidRPr="002A10B2" w:rsidRDefault="00BD745D" w:rsidP="00BD745D">
            <w:pPr>
              <w:rPr>
                <w:sz w:val="22"/>
                <w:szCs w:val="22"/>
              </w:rPr>
            </w:pPr>
            <w:r w:rsidRPr="002A10B2">
              <w:rPr>
                <w:sz w:val="22"/>
                <w:szCs w:val="22"/>
              </w:rPr>
              <w:t>Агуреев Н.В.    __________</w:t>
            </w:r>
            <w:bookmarkStart w:id="0" w:name="_GoBack"/>
            <w:bookmarkEnd w:id="0"/>
            <w:r w:rsidRPr="002A10B2">
              <w:rPr>
                <w:sz w:val="22"/>
                <w:szCs w:val="22"/>
              </w:rPr>
              <w:t>______</w:t>
            </w:r>
          </w:p>
          <w:p w:rsidR="00BD745D" w:rsidRPr="002A10B2" w:rsidRDefault="00BD745D" w:rsidP="00BD745D">
            <w:pPr>
              <w:rPr>
                <w:sz w:val="22"/>
                <w:szCs w:val="22"/>
              </w:rPr>
            </w:pPr>
          </w:p>
          <w:p w:rsidR="00BD745D" w:rsidRPr="00726145" w:rsidRDefault="00BD745D" w:rsidP="00BD745D">
            <w:pPr>
              <w:rPr>
                <w:sz w:val="22"/>
                <w:szCs w:val="22"/>
              </w:rPr>
            </w:pPr>
          </w:p>
          <w:p w:rsidR="00BD745D" w:rsidRPr="00726145" w:rsidRDefault="00BD745D" w:rsidP="00BD745D">
            <w:pPr>
              <w:rPr>
                <w:sz w:val="22"/>
                <w:szCs w:val="22"/>
              </w:rPr>
            </w:pPr>
          </w:p>
          <w:p w:rsidR="00BD745D" w:rsidRPr="00726145" w:rsidRDefault="00BD745D" w:rsidP="00BD745D">
            <w:pPr>
              <w:rPr>
                <w:b/>
                <w:sz w:val="22"/>
                <w:szCs w:val="22"/>
              </w:rPr>
            </w:pPr>
          </w:p>
        </w:tc>
        <w:tc>
          <w:tcPr>
            <w:tcW w:w="4807" w:type="dxa"/>
          </w:tcPr>
          <w:p w:rsidR="00BD5733" w:rsidRPr="00726145" w:rsidRDefault="00BD5733" w:rsidP="00826D75">
            <w:pPr>
              <w:jc w:val="both"/>
              <w:rPr>
                <w:sz w:val="22"/>
                <w:szCs w:val="22"/>
              </w:rPr>
            </w:pPr>
            <w:r w:rsidRPr="00726145">
              <w:rPr>
                <w:sz w:val="22"/>
                <w:szCs w:val="22"/>
              </w:rPr>
              <w:lastRenderedPageBreak/>
              <w:t>_____________________________________</w:t>
            </w:r>
          </w:p>
          <w:p w:rsidR="00BD5733" w:rsidRPr="00726145" w:rsidRDefault="00BD5733" w:rsidP="00826D75">
            <w:pPr>
              <w:jc w:val="both"/>
              <w:rPr>
                <w:sz w:val="22"/>
                <w:szCs w:val="22"/>
              </w:rPr>
            </w:pPr>
            <w:r w:rsidRPr="00726145">
              <w:rPr>
                <w:sz w:val="22"/>
                <w:szCs w:val="22"/>
              </w:rPr>
              <w:t>_____________________________________</w:t>
            </w:r>
          </w:p>
          <w:p w:rsidR="00BD5733" w:rsidRPr="00726145" w:rsidRDefault="00BD5733" w:rsidP="00826D75">
            <w:pPr>
              <w:jc w:val="both"/>
              <w:rPr>
                <w:sz w:val="22"/>
                <w:szCs w:val="22"/>
              </w:rPr>
            </w:pPr>
            <w:r w:rsidRPr="00726145">
              <w:rPr>
                <w:sz w:val="22"/>
                <w:szCs w:val="22"/>
              </w:rPr>
              <w:t>_____________________________________</w:t>
            </w:r>
          </w:p>
          <w:p w:rsidR="00BD5733" w:rsidRPr="00726145" w:rsidRDefault="00BD5733" w:rsidP="00826D75">
            <w:pPr>
              <w:jc w:val="both"/>
              <w:rPr>
                <w:b/>
                <w:sz w:val="22"/>
                <w:szCs w:val="22"/>
              </w:rPr>
            </w:pPr>
            <w:r w:rsidRPr="00726145">
              <w:rPr>
                <w:sz w:val="22"/>
                <w:szCs w:val="22"/>
              </w:rPr>
              <w:t>_____________________________________</w:t>
            </w:r>
            <w:r w:rsidRPr="00726145">
              <w:rPr>
                <w:b/>
                <w:sz w:val="22"/>
                <w:szCs w:val="22"/>
              </w:rPr>
              <w:t>_</w:t>
            </w:r>
          </w:p>
          <w:p w:rsidR="00BD5733" w:rsidRPr="00726145" w:rsidRDefault="00BD5733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BD5733" w:rsidRPr="00726145" w:rsidRDefault="00BD5733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BD5733" w:rsidRPr="00726145" w:rsidRDefault="00BD5733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BD5733" w:rsidRPr="00726145" w:rsidRDefault="00BD5733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BD5733" w:rsidRPr="00726145" w:rsidRDefault="00BD5733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3F6F40" w:rsidRPr="00726145" w:rsidRDefault="003F6F40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3F6F40" w:rsidRPr="00726145" w:rsidRDefault="003F6F40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3F6F40" w:rsidRPr="00726145" w:rsidRDefault="003F6F40" w:rsidP="00826D75">
            <w:pPr>
              <w:jc w:val="both"/>
              <w:rPr>
                <w:b/>
                <w:sz w:val="22"/>
                <w:szCs w:val="22"/>
              </w:rPr>
            </w:pPr>
          </w:p>
          <w:p w:rsidR="0059532E" w:rsidRPr="00726145" w:rsidRDefault="0059532E" w:rsidP="00826D75">
            <w:pPr>
              <w:jc w:val="both"/>
              <w:rPr>
                <w:sz w:val="22"/>
                <w:szCs w:val="22"/>
              </w:rPr>
            </w:pPr>
          </w:p>
          <w:p w:rsidR="0059532E" w:rsidRPr="00726145" w:rsidRDefault="0059532E" w:rsidP="00826D75">
            <w:pPr>
              <w:jc w:val="both"/>
              <w:rPr>
                <w:sz w:val="22"/>
                <w:szCs w:val="22"/>
              </w:rPr>
            </w:pPr>
          </w:p>
          <w:p w:rsidR="00D22B5D" w:rsidRPr="00726145" w:rsidRDefault="00D22B5D" w:rsidP="00826D75">
            <w:pPr>
              <w:jc w:val="both"/>
              <w:rPr>
                <w:sz w:val="22"/>
                <w:szCs w:val="22"/>
              </w:rPr>
            </w:pPr>
            <w:r w:rsidRPr="00726145">
              <w:rPr>
                <w:sz w:val="22"/>
                <w:szCs w:val="22"/>
              </w:rPr>
              <w:t>_____________________/________________/</w:t>
            </w:r>
          </w:p>
        </w:tc>
      </w:tr>
    </w:tbl>
    <w:p w:rsidR="007A3AA1" w:rsidRPr="00726145" w:rsidRDefault="007A3AA1" w:rsidP="00EE3DA7">
      <w:pPr>
        <w:rPr>
          <w:sz w:val="22"/>
          <w:szCs w:val="22"/>
        </w:rPr>
      </w:pPr>
    </w:p>
    <w:p w:rsidR="00415F9A" w:rsidRDefault="00415F9A" w:rsidP="00EE3DA7"/>
    <w:sectPr w:rsidR="00415F9A" w:rsidSect="00A101C0">
      <w:footerReference w:type="default" r:id="rId8"/>
      <w:pgSz w:w="11906" w:h="16838"/>
      <w:pgMar w:top="568" w:right="850" w:bottom="993" w:left="1134" w:header="708" w:footer="1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BD" w:rsidRDefault="007F63BD" w:rsidP="00A05319">
      <w:r>
        <w:separator/>
      </w:r>
    </w:p>
  </w:endnote>
  <w:endnote w:type="continuationSeparator" w:id="0">
    <w:p w:rsidR="007F63BD" w:rsidRDefault="007F63BD" w:rsidP="00A05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C5" w:rsidRDefault="00A968F1">
    <w:pPr>
      <w:pStyle w:val="af2"/>
      <w:jc w:val="right"/>
    </w:pPr>
    <w:fldSimple w:instr="PAGE   \* MERGEFORMAT">
      <w:r w:rsidR="00E12925">
        <w:rPr>
          <w:noProof/>
        </w:rPr>
        <w:t>2</w:t>
      </w:r>
    </w:fldSimple>
  </w:p>
  <w:p w:rsidR="00AB39C5" w:rsidRDefault="00AB39C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BD" w:rsidRDefault="007F63BD" w:rsidP="00A05319">
      <w:r>
        <w:separator/>
      </w:r>
    </w:p>
  </w:footnote>
  <w:footnote w:type="continuationSeparator" w:id="0">
    <w:p w:rsidR="007F63BD" w:rsidRDefault="007F63BD" w:rsidP="00A05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5AC1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8D10C1"/>
    <w:multiLevelType w:val="hybridMultilevel"/>
    <w:tmpl w:val="0B1ECFAA"/>
    <w:lvl w:ilvl="0" w:tplc="050E6BA4">
      <w:start w:val="1"/>
      <w:numFmt w:val="decimal"/>
      <w:lvlText w:val="2.6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C548C"/>
    <w:multiLevelType w:val="hybridMultilevel"/>
    <w:tmpl w:val="77522416"/>
    <w:lvl w:ilvl="0" w:tplc="E960AE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4228"/>
    <w:multiLevelType w:val="hybridMultilevel"/>
    <w:tmpl w:val="329277FE"/>
    <w:lvl w:ilvl="0" w:tplc="DC84472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55F"/>
    <w:multiLevelType w:val="hybridMultilevel"/>
    <w:tmpl w:val="D51C4AAC"/>
    <w:lvl w:ilvl="0" w:tplc="AA0C3D04">
      <w:start w:val="1"/>
      <w:numFmt w:val="decimal"/>
      <w:lvlText w:val="3.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7120C"/>
    <w:multiLevelType w:val="hybridMultilevel"/>
    <w:tmpl w:val="67083C32"/>
    <w:lvl w:ilvl="0" w:tplc="83CCB01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2B0E99"/>
    <w:multiLevelType w:val="multilevel"/>
    <w:tmpl w:val="3C7CD35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3734CFF"/>
    <w:multiLevelType w:val="multilevel"/>
    <w:tmpl w:val="3D9C0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5A55952"/>
    <w:multiLevelType w:val="hybridMultilevel"/>
    <w:tmpl w:val="4464FFF0"/>
    <w:lvl w:ilvl="0" w:tplc="FD240F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4F39E8"/>
    <w:multiLevelType w:val="hybridMultilevel"/>
    <w:tmpl w:val="865016D2"/>
    <w:lvl w:ilvl="0" w:tplc="C41021F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>
    <w:nsid w:val="63F57C4A"/>
    <w:multiLevelType w:val="multilevel"/>
    <w:tmpl w:val="5BEC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683C0534"/>
    <w:multiLevelType w:val="hybridMultilevel"/>
    <w:tmpl w:val="8D7C47F4"/>
    <w:lvl w:ilvl="0" w:tplc="41B2C852">
      <w:start w:val="1"/>
      <w:numFmt w:val="decimal"/>
      <w:lvlText w:val="3.1.%1.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BC0"/>
    <w:rsid w:val="000018A8"/>
    <w:rsid w:val="000030EC"/>
    <w:rsid w:val="00004091"/>
    <w:rsid w:val="00014A8D"/>
    <w:rsid w:val="00020E85"/>
    <w:rsid w:val="000217EE"/>
    <w:rsid w:val="00021EA4"/>
    <w:rsid w:val="000229C2"/>
    <w:rsid w:val="0002361E"/>
    <w:rsid w:val="00024F97"/>
    <w:rsid w:val="00053EAB"/>
    <w:rsid w:val="0005440E"/>
    <w:rsid w:val="000637E4"/>
    <w:rsid w:val="00077737"/>
    <w:rsid w:val="000914A2"/>
    <w:rsid w:val="000921A3"/>
    <w:rsid w:val="000925A1"/>
    <w:rsid w:val="000A772E"/>
    <w:rsid w:val="000B109A"/>
    <w:rsid w:val="000C3C99"/>
    <w:rsid w:val="000D46A7"/>
    <w:rsid w:val="000D5C48"/>
    <w:rsid w:val="000E0E01"/>
    <w:rsid w:val="000F1AF0"/>
    <w:rsid w:val="000F2425"/>
    <w:rsid w:val="000F589A"/>
    <w:rsid w:val="001022F8"/>
    <w:rsid w:val="001126F7"/>
    <w:rsid w:val="00116417"/>
    <w:rsid w:val="00152D40"/>
    <w:rsid w:val="00157F3D"/>
    <w:rsid w:val="00161625"/>
    <w:rsid w:val="00173F2C"/>
    <w:rsid w:val="00182037"/>
    <w:rsid w:val="001A4FB4"/>
    <w:rsid w:val="001A7CFD"/>
    <w:rsid w:val="001B19CD"/>
    <w:rsid w:val="001B4A5E"/>
    <w:rsid w:val="001E0E29"/>
    <w:rsid w:val="001E0EBA"/>
    <w:rsid w:val="001F4456"/>
    <w:rsid w:val="00200973"/>
    <w:rsid w:val="002041F6"/>
    <w:rsid w:val="00205B95"/>
    <w:rsid w:val="00206390"/>
    <w:rsid w:val="00211B40"/>
    <w:rsid w:val="00251D8E"/>
    <w:rsid w:val="00266ACC"/>
    <w:rsid w:val="0027602F"/>
    <w:rsid w:val="00276057"/>
    <w:rsid w:val="00277799"/>
    <w:rsid w:val="00281A02"/>
    <w:rsid w:val="002903A2"/>
    <w:rsid w:val="0029477A"/>
    <w:rsid w:val="002A10B2"/>
    <w:rsid w:val="002A2B76"/>
    <w:rsid w:val="002A5E01"/>
    <w:rsid w:val="002C1039"/>
    <w:rsid w:val="002E6321"/>
    <w:rsid w:val="002E718C"/>
    <w:rsid w:val="002F4F91"/>
    <w:rsid w:val="003051DF"/>
    <w:rsid w:val="00324BF0"/>
    <w:rsid w:val="0034717A"/>
    <w:rsid w:val="00367410"/>
    <w:rsid w:val="00375751"/>
    <w:rsid w:val="003813F5"/>
    <w:rsid w:val="0038644A"/>
    <w:rsid w:val="003931B3"/>
    <w:rsid w:val="003A0F40"/>
    <w:rsid w:val="003A2DAD"/>
    <w:rsid w:val="003B1577"/>
    <w:rsid w:val="003C0FCD"/>
    <w:rsid w:val="003C13D0"/>
    <w:rsid w:val="003C3BDB"/>
    <w:rsid w:val="003C4426"/>
    <w:rsid w:val="003D75C2"/>
    <w:rsid w:val="003E04A6"/>
    <w:rsid w:val="003E0B00"/>
    <w:rsid w:val="003F58B6"/>
    <w:rsid w:val="003F6F40"/>
    <w:rsid w:val="00412FD7"/>
    <w:rsid w:val="00415883"/>
    <w:rsid w:val="00415F9A"/>
    <w:rsid w:val="00443592"/>
    <w:rsid w:val="0044651E"/>
    <w:rsid w:val="00456A46"/>
    <w:rsid w:val="00466B56"/>
    <w:rsid w:val="00477CFD"/>
    <w:rsid w:val="004A60C2"/>
    <w:rsid w:val="004B7C66"/>
    <w:rsid w:val="004C021A"/>
    <w:rsid w:val="004D1299"/>
    <w:rsid w:val="004D32F4"/>
    <w:rsid w:val="004E333B"/>
    <w:rsid w:val="004F0653"/>
    <w:rsid w:val="004F5B17"/>
    <w:rsid w:val="005009D8"/>
    <w:rsid w:val="005209C9"/>
    <w:rsid w:val="00536843"/>
    <w:rsid w:val="0053799A"/>
    <w:rsid w:val="005465F0"/>
    <w:rsid w:val="0055145A"/>
    <w:rsid w:val="00552A2E"/>
    <w:rsid w:val="005826FC"/>
    <w:rsid w:val="00587E69"/>
    <w:rsid w:val="00592AC3"/>
    <w:rsid w:val="0059532E"/>
    <w:rsid w:val="005C41A8"/>
    <w:rsid w:val="00600F25"/>
    <w:rsid w:val="00603C23"/>
    <w:rsid w:val="006311C9"/>
    <w:rsid w:val="0063586F"/>
    <w:rsid w:val="006603E6"/>
    <w:rsid w:val="0066214D"/>
    <w:rsid w:val="00666243"/>
    <w:rsid w:val="00673CE7"/>
    <w:rsid w:val="006A4B39"/>
    <w:rsid w:val="006C1025"/>
    <w:rsid w:val="006C20C6"/>
    <w:rsid w:val="006C4070"/>
    <w:rsid w:val="006D0C24"/>
    <w:rsid w:val="006D5A9D"/>
    <w:rsid w:val="006E07A9"/>
    <w:rsid w:val="006E4230"/>
    <w:rsid w:val="00703FCD"/>
    <w:rsid w:val="00710C51"/>
    <w:rsid w:val="00711DF7"/>
    <w:rsid w:val="00726145"/>
    <w:rsid w:val="00740402"/>
    <w:rsid w:val="00741175"/>
    <w:rsid w:val="007417C6"/>
    <w:rsid w:val="007470B7"/>
    <w:rsid w:val="0075061D"/>
    <w:rsid w:val="00755353"/>
    <w:rsid w:val="00757140"/>
    <w:rsid w:val="00762F7A"/>
    <w:rsid w:val="00775E04"/>
    <w:rsid w:val="00781EAD"/>
    <w:rsid w:val="00782FDB"/>
    <w:rsid w:val="0078503E"/>
    <w:rsid w:val="00786FD2"/>
    <w:rsid w:val="00792A51"/>
    <w:rsid w:val="007A3AA1"/>
    <w:rsid w:val="007A4356"/>
    <w:rsid w:val="007B7631"/>
    <w:rsid w:val="007B7FB1"/>
    <w:rsid w:val="007C20D3"/>
    <w:rsid w:val="007C681C"/>
    <w:rsid w:val="007E3986"/>
    <w:rsid w:val="007F0DE1"/>
    <w:rsid w:val="007F1779"/>
    <w:rsid w:val="007F63BD"/>
    <w:rsid w:val="00803FB3"/>
    <w:rsid w:val="0081308C"/>
    <w:rsid w:val="00822053"/>
    <w:rsid w:val="00826D75"/>
    <w:rsid w:val="00851CE4"/>
    <w:rsid w:val="008658F6"/>
    <w:rsid w:val="00870416"/>
    <w:rsid w:val="008B27F5"/>
    <w:rsid w:val="008D30B5"/>
    <w:rsid w:val="008F342A"/>
    <w:rsid w:val="008F6895"/>
    <w:rsid w:val="00912D51"/>
    <w:rsid w:val="00916812"/>
    <w:rsid w:val="00961D00"/>
    <w:rsid w:val="0096791B"/>
    <w:rsid w:val="00971329"/>
    <w:rsid w:val="00984058"/>
    <w:rsid w:val="009A418E"/>
    <w:rsid w:val="009B472C"/>
    <w:rsid w:val="009B4750"/>
    <w:rsid w:val="009E3A73"/>
    <w:rsid w:val="009E7A03"/>
    <w:rsid w:val="009F208D"/>
    <w:rsid w:val="009F5406"/>
    <w:rsid w:val="00A01D00"/>
    <w:rsid w:val="00A025BB"/>
    <w:rsid w:val="00A05319"/>
    <w:rsid w:val="00A101C0"/>
    <w:rsid w:val="00A24A3B"/>
    <w:rsid w:val="00A25D15"/>
    <w:rsid w:val="00A4764B"/>
    <w:rsid w:val="00A47AB1"/>
    <w:rsid w:val="00A544FF"/>
    <w:rsid w:val="00A5664D"/>
    <w:rsid w:val="00A63FB3"/>
    <w:rsid w:val="00A75D44"/>
    <w:rsid w:val="00A84695"/>
    <w:rsid w:val="00A957AF"/>
    <w:rsid w:val="00A968F1"/>
    <w:rsid w:val="00AA7C74"/>
    <w:rsid w:val="00AB39C5"/>
    <w:rsid w:val="00AC1C2F"/>
    <w:rsid w:val="00AC5AEB"/>
    <w:rsid w:val="00AE1673"/>
    <w:rsid w:val="00AF11A2"/>
    <w:rsid w:val="00B2034A"/>
    <w:rsid w:val="00B2246D"/>
    <w:rsid w:val="00B33401"/>
    <w:rsid w:val="00B34200"/>
    <w:rsid w:val="00B62ABD"/>
    <w:rsid w:val="00B66ECB"/>
    <w:rsid w:val="00B67A27"/>
    <w:rsid w:val="00B73B88"/>
    <w:rsid w:val="00B839FD"/>
    <w:rsid w:val="00B859EE"/>
    <w:rsid w:val="00B87E8D"/>
    <w:rsid w:val="00B9371B"/>
    <w:rsid w:val="00BC48A7"/>
    <w:rsid w:val="00BC4B61"/>
    <w:rsid w:val="00BD3903"/>
    <w:rsid w:val="00BD5733"/>
    <w:rsid w:val="00BD745D"/>
    <w:rsid w:val="00BE5B3D"/>
    <w:rsid w:val="00BE7F7F"/>
    <w:rsid w:val="00C07057"/>
    <w:rsid w:val="00C13DA3"/>
    <w:rsid w:val="00C17E32"/>
    <w:rsid w:val="00C33AD9"/>
    <w:rsid w:val="00C4033D"/>
    <w:rsid w:val="00C519E0"/>
    <w:rsid w:val="00C56FE6"/>
    <w:rsid w:val="00C77628"/>
    <w:rsid w:val="00C825BC"/>
    <w:rsid w:val="00C84EAF"/>
    <w:rsid w:val="00CB251F"/>
    <w:rsid w:val="00CB59D6"/>
    <w:rsid w:val="00CB5EE6"/>
    <w:rsid w:val="00CC129B"/>
    <w:rsid w:val="00CC5E14"/>
    <w:rsid w:val="00CE5E56"/>
    <w:rsid w:val="00CF5914"/>
    <w:rsid w:val="00D00EFC"/>
    <w:rsid w:val="00D036B0"/>
    <w:rsid w:val="00D1093A"/>
    <w:rsid w:val="00D10AA6"/>
    <w:rsid w:val="00D10DF8"/>
    <w:rsid w:val="00D14071"/>
    <w:rsid w:val="00D160CD"/>
    <w:rsid w:val="00D22B5D"/>
    <w:rsid w:val="00D25ADE"/>
    <w:rsid w:val="00D32630"/>
    <w:rsid w:val="00D34ED2"/>
    <w:rsid w:val="00D40C6C"/>
    <w:rsid w:val="00D6761B"/>
    <w:rsid w:val="00D7105D"/>
    <w:rsid w:val="00D72639"/>
    <w:rsid w:val="00D72BC0"/>
    <w:rsid w:val="00D83C4C"/>
    <w:rsid w:val="00D9565D"/>
    <w:rsid w:val="00D95D06"/>
    <w:rsid w:val="00DB0E98"/>
    <w:rsid w:val="00DD2E7C"/>
    <w:rsid w:val="00DD7739"/>
    <w:rsid w:val="00DE10B9"/>
    <w:rsid w:val="00E040D4"/>
    <w:rsid w:val="00E051B1"/>
    <w:rsid w:val="00E109C0"/>
    <w:rsid w:val="00E11BB2"/>
    <w:rsid w:val="00E12925"/>
    <w:rsid w:val="00E252B8"/>
    <w:rsid w:val="00E27927"/>
    <w:rsid w:val="00E30276"/>
    <w:rsid w:val="00E521CB"/>
    <w:rsid w:val="00E945F7"/>
    <w:rsid w:val="00E95326"/>
    <w:rsid w:val="00EA212F"/>
    <w:rsid w:val="00EA3084"/>
    <w:rsid w:val="00EB2DAA"/>
    <w:rsid w:val="00EC6459"/>
    <w:rsid w:val="00ED4E29"/>
    <w:rsid w:val="00EE3DA7"/>
    <w:rsid w:val="00F2343B"/>
    <w:rsid w:val="00F26D7E"/>
    <w:rsid w:val="00F27A8F"/>
    <w:rsid w:val="00F31F5F"/>
    <w:rsid w:val="00F43DA9"/>
    <w:rsid w:val="00F447AF"/>
    <w:rsid w:val="00F505B5"/>
    <w:rsid w:val="00F6049A"/>
    <w:rsid w:val="00F649AF"/>
    <w:rsid w:val="00F72E6F"/>
    <w:rsid w:val="00F76B4E"/>
    <w:rsid w:val="00F77373"/>
    <w:rsid w:val="00F86921"/>
    <w:rsid w:val="00F931BB"/>
    <w:rsid w:val="00FA095B"/>
    <w:rsid w:val="00FA38D6"/>
    <w:rsid w:val="00FB2300"/>
    <w:rsid w:val="00FB357C"/>
    <w:rsid w:val="00FC3702"/>
    <w:rsid w:val="00FE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72BC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D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D72BC0"/>
    <w:rPr>
      <w:color w:val="0000FF"/>
      <w:u w:val="single"/>
    </w:rPr>
  </w:style>
  <w:style w:type="character" w:customStyle="1" w:styleId="1">
    <w:name w:val="Заголовок №1_"/>
    <w:link w:val="10"/>
    <w:locked/>
    <w:rsid w:val="00A25D15"/>
    <w:rPr>
      <w:rFonts w:ascii="Calibri" w:hAnsi="Calibri"/>
      <w:b/>
      <w:bCs/>
      <w:sz w:val="27"/>
      <w:szCs w:val="27"/>
      <w:lang w:bidi="ar-SA"/>
    </w:rPr>
  </w:style>
  <w:style w:type="paragraph" w:customStyle="1" w:styleId="10">
    <w:name w:val="Заголовок №1"/>
    <w:basedOn w:val="a0"/>
    <w:link w:val="1"/>
    <w:rsid w:val="00A25D15"/>
    <w:pPr>
      <w:shd w:val="clear" w:color="auto" w:fill="FFFFFF"/>
      <w:spacing w:before="360" w:after="120" w:line="389" w:lineRule="exact"/>
      <w:outlineLvl w:val="0"/>
    </w:pPr>
    <w:rPr>
      <w:rFonts w:ascii="Calibri" w:hAnsi="Calibri"/>
      <w:b/>
      <w:bCs/>
      <w:sz w:val="27"/>
      <w:szCs w:val="27"/>
      <w:lang/>
    </w:rPr>
  </w:style>
  <w:style w:type="character" w:customStyle="1" w:styleId="wmi-callto">
    <w:name w:val="wmi-callto"/>
    <w:rsid w:val="00F447AF"/>
  </w:style>
  <w:style w:type="paragraph" w:styleId="a5">
    <w:name w:val="Body Text Indent"/>
    <w:basedOn w:val="a0"/>
    <w:link w:val="a6"/>
    <w:rsid w:val="003C13D0"/>
    <w:pPr>
      <w:ind w:firstLine="567"/>
      <w:jc w:val="both"/>
    </w:pPr>
    <w:rPr>
      <w:szCs w:val="20"/>
      <w:lang/>
    </w:rPr>
  </w:style>
  <w:style w:type="character" w:customStyle="1" w:styleId="a6">
    <w:name w:val="Основной текст с отступом Знак"/>
    <w:link w:val="a5"/>
    <w:rsid w:val="003C13D0"/>
    <w:rPr>
      <w:sz w:val="24"/>
    </w:rPr>
  </w:style>
  <w:style w:type="paragraph" w:styleId="a7">
    <w:name w:val="Title"/>
    <w:basedOn w:val="a0"/>
    <w:link w:val="a8"/>
    <w:uiPriority w:val="99"/>
    <w:qFormat/>
    <w:rsid w:val="00F2343B"/>
    <w:pPr>
      <w:jc w:val="center"/>
    </w:pPr>
    <w:rPr>
      <w:b/>
      <w:sz w:val="28"/>
      <w:szCs w:val="20"/>
      <w:lang/>
    </w:rPr>
  </w:style>
  <w:style w:type="character" w:customStyle="1" w:styleId="a8">
    <w:name w:val="Название Знак"/>
    <w:link w:val="a7"/>
    <w:uiPriority w:val="99"/>
    <w:rsid w:val="00F2343B"/>
    <w:rPr>
      <w:b/>
      <w:sz w:val="28"/>
    </w:rPr>
  </w:style>
  <w:style w:type="paragraph" w:styleId="a9">
    <w:name w:val="Balloon Text"/>
    <w:basedOn w:val="a0"/>
    <w:link w:val="aa"/>
    <w:rsid w:val="00375751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375751"/>
    <w:rPr>
      <w:rFonts w:ascii="Tahoma" w:hAnsi="Tahoma" w:cs="Tahoma"/>
      <w:sz w:val="16"/>
      <w:szCs w:val="16"/>
    </w:rPr>
  </w:style>
  <w:style w:type="character" w:styleId="ab">
    <w:name w:val="annotation reference"/>
    <w:rsid w:val="00375751"/>
    <w:rPr>
      <w:sz w:val="16"/>
      <w:szCs w:val="16"/>
    </w:rPr>
  </w:style>
  <w:style w:type="paragraph" w:styleId="ac">
    <w:name w:val="annotation text"/>
    <w:basedOn w:val="a0"/>
    <w:link w:val="ad"/>
    <w:rsid w:val="00375751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75751"/>
  </w:style>
  <w:style w:type="paragraph" w:styleId="ae">
    <w:name w:val="annotation subject"/>
    <w:basedOn w:val="ac"/>
    <w:next w:val="ac"/>
    <w:link w:val="af"/>
    <w:rsid w:val="00375751"/>
    <w:rPr>
      <w:b/>
      <w:bCs/>
      <w:lang/>
    </w:rPr>
  </w:style>
  <w:style w:type="character" w:customStyle="1" w:styleId="af">
    <w:name w:val="Тема примечания Знак"/>
    <w:link w:val="ae"/>
    <w:rsid w:val="00375751"/>
    <w:rPr>
      <w:b/>
      <w:bCs/>
    </w:rPr>
  </w:style>
  <w:style w:type="paragraph" w:styleId="af0">
    <w:name w:val="header"/>
    <w:basedOn w:val="a0"/>
    <w:link w:val="af1"/>
    <w:rsid w:val="00A05319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A05319"/>
    <w:rPr>
      <w:sz w:val="24"/>
      <w:szCs w:val="24"/>
    </w:rPr>
  </w:style>
  <w:style w:type="paragraph" w:styleId="af2">
    <w:name w:val="footer"/>
    <w:basedOn w:val="a0"/>
    <w:link w:val="af3"/>
    <w:uiPriority w:val="99"/>
    <w:rsid w:val="00A05319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Нижний колонтитул Знак"/>
    <w:link w:val="af2"/>
    <w:uiPriority w:val="99"/>
    <w:rsid w:val="00A05319"/>
    <w:rPr>
      <w:sz w:val="24"/>
      <w:szCs w:val="24"/>
    </w:rPr>
  </w:style>
  <w:style w:type="paragraph" w:styleId="af4">
    <w:name w:val="No Spacing"/>
    <w:uiPriority w:val="1"/>
    <w:qFormat/>
    <w:rsid w:val="00B34200"/>
    <w:rPr>
      <w:rFonts w:ascii="Calibri" w:eastAsia="Calibri" w:hAnsi="Calibri"/>
      <w:sz w:val="22"/>
      <w:szCs w:val="22"/>
      <w:lang w:eastAsia="en-US"/>
    </w:rPr>
  </w:style>
  <w:style w:type="character" w:styleId="af5">
    <w:name w:val="Strong"/>
    <w:qFormat/>
    <w:rsid w:val="002903A2"/>
    <w:rPr>
      <w:b/>
      <w:bCs/>
    </w:rPr>
  </w:style>
  <w:style w:type="character" w:customStyle="1" w:styleId="text">
    <w:name w:val="text"/>
    <w:basedOn w:val="a1"/>
    <w:rsid w:val="00466B56"/>
  </w:style>
  <w:style w:type="character" w:customStyle="1" w:styleId="paragraph">
    <w:name w:val="paragraph"/>
    <w:basedOn w:val="a1"/>
    <w:uiPriority w:val="99"/>
    <w:rsid w:val="00781EAD"/>
    <w:rPr>
      <w:rFonts w:cs="Times New Roman"/>
    </w:rPr>
  </w:style>
  <w:style w:type="paragraph" w:styleId="a">
    <w:name w:val="List Number"/>
    <w:basedOn w:val="a0"/>
    <w:uiPriority w:val="99"/>
    <w:rsid w:val="00781EAD"/>
    <w:pPr>
      <w:numPr>
        <w:ilvl w:val="1"/>
        <w:numId w:val="14"/>
      </w:numPr>
      <w:jc w:val="both"/>
    </w:pPr>
    <w:rPr>
      <w:rFonts w:ascii="Courier New" w:hAnsi="Courier New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uiPriority w:val="99"/>
    <w:rsid w:val="00781EAD"/>
    <w:pPr>
      <w:keepNext/>
      <w:numPr>
        <w:numId w:val="14"/>
      </w:numPr>
      <w:spacing w:after="120"/>
      <w:jc w:val="both"/>
      <w:outlineLvl w:val="0"/>
    </w:pPr>
    <w:rPr>
      <w:rFonts w:ascii="Courier New" w:hAnsi="Courier New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2FE7-939A-46CE-A127-1E504A40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k.sicheva</cp:lastModifiedBy>
  <cp:revision>19</cp:revision>
  <cp:lastPrinted>2013-02-06T13:14:00Z</cp:lastPrinted>
  <dcterms:created xsi:type="dcterms:W3CDTF">2019-01-18T17:12:00Z</dcterms:created>
  <dcterms:modified xsi:type="dcterms:W3CDTF">2026-03-19T11:20:00Z</dcterms:modified>
</cp:coreProperties>
</file>