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C3" w:rsidRDefault="00940AC3" w:rsidP="00E17505">
      <w:pPr>
        <w:pStyle w:val="a6"/>
        <w:tabs>
          <w:tab w:val="left" w:pos="1080"/>
        </w:tabs>
        <w:ind w:left="360" w:right="332" w:hanging="360"/>
        <w:rPr>
          <w:bCs/>
          <w:szCs w:val="24"/>
        </w:rPr>
      </w:pPr>
    </w:p>
    <w:p w:rsidR="004466C1" w:rsidRPr="00940AC3" w:rsidRDefault="00887E5C" w:rsidP="00E17505">
      <w:pPr>
        <w:pStyle w:val="a6"/>
        <w:tabs>
          <w:tab w:val="left" w:pos="1080"/>
        </w:tabs>
        <w:ind w:left="360" w:right="332" w:hanging="360"/>
        <w:rPr>
          <w:b w:val="0"/>
          <w:bCs/>
          <w:szCs w:val="24"/>
        </w:rPr>
      </w:pPr>
      <w:r w:rsidRPr="00887E5C">
        <w:rPr>
          <w:bCs/>
          <w:szCs w:val="24"/>
        </w:rPr>
        <w:t xml:space="preserve">Договор  </w:t>
      </w:r>
      <w:r w:rsidR="0027456C">
        <w:rPr>
          <w:bCs/>
          <w:szCs w:val="24"/>
        </w:rPr>
        <w:t>(проект)</w:t>
      </w:r>
    </w:p>
    <w:p w:rsidR="004466C1" w:rsidRPr="00940AC3" w:rsidRDefault="00887E5C" w:rsidP="00E17505">
      <w:pPr>
        <w:pStyle w:val="a6"/>
        <w:tabs>
          <w:tab w:val="left" w:pos="1080"/>
        </w:tabs>
        <w:ind w:left="360" w:hanging="360"/>
        <w:rPr>
          <w:szCs w:val="24"/>
        </w:rPr>
      </w:pPr>
      <w:r w:rsidRPr="00887E5C">
        <w:rPr>
          <w:bCs/>
          <w:szCs w:val="24"/>
        </w:rPr>
        <w:t xml:space="preserve">купли-продажи  имущества </w:t>
      </w:r>
    </w:p>
    <w:p w:rsidR="00940AC3" w:rsidRPr="0057209D" w:rsidRDefault="00940AC3" w:rsidP="00E17505">
      <w:pPr>
        <w:pStyle w:val="a8"/>
        <w:tabs>
          <w:tab w:val="clear" w:pos="4677"/>
          <w:tab w:val="clear" w:pos="9355"/>
          <w:tab w:val="left" w:pos="1080"/>
        </w:tabs>
        <w:ind w:left="360" w:hanging="360"/>
        <w:rPr>
          <w:sz w:val="22"/>
          <w:szCs w:val="22"/>
        </w:rPr>
      </w:pPr>
    </w:p>
    <w:p w:rsidR="004466C1" w:rsidRPr="0057209D" w:rsidRDefault="0027456C" w:rsidP="00E17505">
      <w:pPr>
        <w:tabs>
          <w:tab w:val="left" w:pos="108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г. Москва</w:t>
      </w:r>
      <w:r w:rsidR="004466C1" w:rsidRPr="0057209D">
        <w:rPr>
          <w:sz w:val="22"/>
          <w:szCs w:val="22"/>
        </w:rPr>
        <w:tab/>
      </w:r>
      <w:r w:rsidR="004466C1" w:rsidRPr="0057209D">
        <w:rPr>
          <w:sz w:val="22"/>
          <w:szCs w:val="22"/>
        </w:rPr>
        <w:tab/>
      </w:r>
      <w:r w:rsidR="004466C1" w:rsidRPr="0057209D">
        <w:rPr>
          <w:sz w:val="22"/>
          <w:szCs w:val="22"/>
        </w:rPr>
        <w:tab/>
      </w:r>
      <w:r w:rsidR="004466C1" w:rsidRPr="0057209D">
        <w:rPr>
          <w:sz w:val="22"/>
          <w:szCs w:val="22"/>
        </w:rPr>
        <w:tab/>
      </w:r>
      <w:r w:rsidR="004466C1" w:rsidRPr="0057209D">
        <w:rPr>
          <w:sz w:val="22"/>
          <w:szCs w:val="22"/>
        </w:rPr>
        <w:tab/>
      </w:r>
      <w:r w:rsidR="004466C1">
        <w:rPr>
          <w:sz w:val="22"/>
          <w:szCs w:val="22"/>
        </w:rPr>
        <w:tab/>
      </w:r>
      <w:r w:rsidR="004466C1" w:rsidRPr="0057209D">
        <w:rPr>
          <w:sz w:val="22"/>
          <w:szCs w:val="22"/>
        </w:rPr>
        <w:tab/>
      </w:r>
      <w:r w:rsidR="004466C1" w:rsidRPr="0057209D">
        <w:rPr>
          <w:sz w:val="22"/>
          <w:szCs w:val="22"/>
        </w:rPr>
        <w:tab/>
      </w:r>
      <w:r w:rsidR="004466C1" w:rsidRPr="0057209D">
        <w:rPr>
          <w:sz w:val="22"/>
          <w:szCs w:val="22"/>
        </w:rPr>
        <w:tab/>
      </w:r>
      <w:r w:rsidR="00BE40DF" w:rsidRPr="0057209D">
        <w:rPr>
          <w:sz w:val="22"/>
          <w:szCs w:val="22"/>
        </w:rPr>
        <w:t>«</w:t>
      </w:r>
      <w:r>
        <w:rPr>
          <w:sz w:val="22"/>
          <w:szCs w:val="22"/>
        </w:rPr>
        <w:t>______</w:t>
      </w:r>
      <w:r w:rsidR="00BE40DF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 </w:t>
      </w:r>
      <w:r w:rsidRPr="0057209D">
        <w:rPr>
          <w:sz w:val="22"/>
          <w:szCs w:val="22"/>
        </w:rPr>
        <w:t>20</w:t>
      </w:r>
      <w:r w:rsidR="00F66BFA">
        <w:rPr>
          <w:sz w:val="22"/>
          <w:szCs w:val="22"/>
        </w:rPr>
        <w:t>2</w:t>
      </w:r>
      <w:r w:rsidR="00541706">
        <w:rPr>
          <w:sz w:val="22"/>
          <w:szCs w:val="22"/>
        </w:rPr>
        <w:t>6</w:t>
      </w:r>
      <w:r w:rsidR="00BF06F3">
        <w:rPr>
          <w:sz w:val="22"/>
          <w:szCs w:val="22"/>
        </w:rPr>
        <w:t xml:space="preserve"> </w:t>
      </w:r>
      <w:r w:rsidRPr="0057209D">
        <w:rPr>
          <w:sz w:val="22"/>
          <w:szCs w:val="22"/>
        </w:rPr>
        <w:t xml:space="preserve"> </w:t>
      </w:r>
      <w:r w:rsidR="004466C1" w:rsidRPr="0057209D">
        <w:rPr>
          <w:sz w:val="22"/>
          <w:szCs w:val="22"/>
        </w:rPr>
        <w:t>года</w:t>
      </w:r>
    </w:p>
    <w:p w:rsidR="004466C1" w:rsidRPr="0057209D" w:rsidRDefault="004466C1" w:rsidP="00E17505">
      <w:pPr>
        <w:tabs>
          <w:tab w:val="left" w:pos="1080"/>
        </w:tabs>
        <w:ind w:left="360" w:hanging="360"/>
        <w:jc w:val="right"/>
        <w:rPr>
          <w:sz w:val="22"/>
          <w:szCs w:val="22"/>
        </w:rPr>
      </w:pPr>
      <w:r w:rsidRPr="0057209D">
        <w:rPr>
          <w:sz w:val="22"/>
          <w:szCs w:val="22"/>
        </w:rPr>
        <w:t> </w:t>
      </w:r>
    </w:p>
    <w:p w:rsidR="00815A3A" w:rsidRPr="00D302CD" w:rsidRDefault="004466C1" w:rsidP="00815A3A">
      <w:pPr>
        <w:jc w:val="both"/>
        <w:rPr>
          <w:bCs/>
          <w:sz w:val="22"/>
          <w:szCs w:val="22"/>
        </w:rPr>
      </w:pPr>
      <w:r w:rsidRPr="00D302CD">
        <w:rPr>
          <w:b/>
          <w:sz w:val="22"/>
          <w:szCs w:val="22"/>
        </w:rPr>
        <w:t xml:space="preserve">      </w:t>
      </w:r>
      <w:r w:rsidR="00D96688" w:rsidRPr="00D302CD">
        <w:rPr>
          <w:bCs/>
          <w:sz w:val="22"/>
          <w:szCs w:val="22"/>
        </w:rPr>
        <w:t>Финансовый управляющий гражданина</w:t>
      </w:r>
      <w:r w:rsidR="002F702C" w:rsidRPr="00D302CD">
        <w:rPr>
          <w:bCs/>
          <w:sz w:val="22"/>
          <w:szCs w:val="22"/>
        </w:rPr>
        <w:t xml:space="preserve"> </w:t>
      </w:r>
      <w:proofErr w:type="spellStart"/>
      <w:r w:rsidR="001E6CAE" w:rsidRPr="00C77628">
        <w:rPr>
          <w:rStyle w:val="text"/>
          <w:b/>
          <w:bCs/>
          <w:sz w:val="22"/>
          <w:szCs w:val="22"/>
        </w:rPr>
        <w:t>Полунова</w:t>
      </w:r>
      <w:proofErr w:type="spellEnd"/>
      <w:r w:rsidR="001E6CAE" w:rsidRPr="00C77628">
        <w:rPr>
          <w:rStyle w:val="text"/>
          <w:b/>
          <w:bCs/>
          <w:sz w:val="22"/>
          <w:szCs w:val="22"/>
        </w:rPr>
        <w:t xml:space="preserve"> Евгения Владимировича </w:t>
      </w:r>
      <w:r w:rsidR="001E6CAE" w:rsidRPr="00C77628">
        <w:rPr>
          <w:rStyle w:val="text"/>
          <w:sz w:val="22"/>
          <w:szCs w:val="22"/>
        </w:rPr>
        <w:t>(</w:t>
      </w:r>
      <w:r w:rsidR="001E6CAE" w:rsidRPr="00C77628">
        <w:rPr>
          <w:rFonts w:eastAsia="Calibri"/>
          <w:sz w:val="22"/>
          <w:szCs w:val="22"/>
        </w:rPr>
        <w:t>04.10.1967 г</w:t>
      </w:r>
      <w:r w:rsidR="001E6CAE" w:rsidRPr="00C77628">
        <w:rPr>
          <w:sz w:val="22"/>
          <w:szCs w:val="22"/>
        </w:rPr>
        <w:t>.р</w:t>
      </w:r>
      <w:r w:rsidR="001E6CAE" w:rsidRPr="00C77628">
        <w:rPr>
          <w:rFonts w:eastAsia="Calibri"/>
          <w:sz w:val="22"/>
          <w:szCs w:val="22"/>
        </w:rPr>
        <w:t>., СНИЛС 010-279-479 25, ИНН 771871142581 , место рождения: Московская обл., Щелковский р-н, д. Старая Слобода; адрес: 1070</w:t>
      </w:r>
      <w:r w:rsidR="001E6CAE" w:rsidRPr="00C77628">
        <w:rPr>
          <w:sz w:val="22"/>
          <w:szCs w:val="22"/>
        </w:rPr>
        <w:t>76</w:t>
      </w:r>
      <w:r w:rsidR="001E6CAE" w:rsidRPr="00C77628">
        <w:rPr>
          <w:rFonts w:eastAsia="Calibri"/>
          <w:sz w:val="22"/>
          <w:szCs w:val="22"/>
        </w:rPr>
        <w:t>, г. Москва, ул. Преображенская, д. 2, корп. 1, кв. 48</w:t>
      </w:r>
      <w:r w:rsidR="001E6CAE" w:rsidRPr="00C77628">
        <w:rPr>
          <w:rStyle w:val="text"/>
          <w:sz w:val="22"/>
          <w:szCs w:val="22"/>
        </w:rPr>
        <w:t>)</w:t>
      </w:r>
      <w:r w:rsidR="002F702C" w:rsidRPr="00D302CD">
        <w:rPr>
          <w:rStyle w:val="text"/>
          <w:sz w:val="22"/>
          <w:szCs w:val="22"/>
        </w:rPr>
        <w:t xml:space="preserve"> Агуреев Николай Владимирович (</w:t>
      </w:r>
      <w:r w:rsidR="002F702C" w:rsidRPr="00D302CD">
        <w:rPr>
          <w:sz w:val="22"/>
          <w:szCs w:val="22"/>
        </w:rPr>
        <w:t>ИНН: 773002667536; СНИЛС: 001-260-324 66),</w:t>
      </w:r>
      <w:r w:rsidR="00D96688" w:rsidRPr="00D302CD">
        <w:rPr>
          <w:bCs/>
          <w:sz w:val="22"/>
          <w:szCs w:val="22"/>
        </w:rPr>
        <w:t xml:space="preserve"> </w:t>
      </w:r>
      <w:r w:rsidR="00E6188C" w:rsidRPr="00D302CD">
        <w:rPr>
          <w:bCs/>
          <w:sz w:val="22"/>
          <w:szCs w:val="22"/>
        </w:rPr>
        <w:t xml:space="preserve">действующий на основании </w:t>
      </w:r>
      <w:r w:rsidR="001E6CAE" w:rsidRPr="00C77628">
        <w:rPr>
          <w:sz w:val="22"/>
          <w:szCs w:val="22"/>
        </w:rPr>
        <w:t>определения</w:t>
      </w:r>
      <w:r w:rsidR="001E6CAE" w:rsidRPr="00C77628">
        <w:rPr>
          <w:rFonts w:eastAsia="Calibri"/>
          <w:sz w:val="22"/>
          <w:szCs w:val="22"/>
        </w:rPr>
        <w:t xml:space="preserve"> Арбитражного суда г. Москвы от 10.12.2021 г. по делу № А40-145864/19-74-177Ф</w:t>
      </w:r>
      <w:r w:rsidR="007524AC" w:rsidRPr="00D302CD">
        <w:rPr>
          <w:rStyle w:val="text"/>
          <w:sz w:val="22"/>
          <w:szCs w:val="22"/>
        </w:rPr>
        <w:t xml:space="preserve">, </w:t>
      </w:r>
      <w:r w:rsidR="00815A3A" w:rsidRPr="00D302CD">
        <w:rPr>
          <w:bCs/>
          <w:sz w:val="22"/>
          <w:szCs w:val="22"/>
        </w:rPr>
        <w:t xml:space="preserve"> </w:t>
      </w:r>
      <w:r w:rsidR="00D96688" w:rsidRPr="00D302CD">
        <w:rPr>
          <w:rStyle w:val="paragraph"/>
          <w:sz w:val="22"/>
          <w:szCs w:val="22"/>
        </w:rPr>
        <w:t>именуем</w:t>
      </w:r>
      <w:r w:rsidR="002F702C" w:rsidRPr="00D302CD">
        <w:rPr>
          <w:rStyle w:val="paragraph"/>
          <w:sz w:val="22"/>
          <w:szCs w:val="22"/>
        </w:rPr>
        <w:t xml:space="preserve">ый </w:t>
      </w:r>
      <w:r w:rsidR="00815A3A" w:rsidRPr="00D302CD">
        <w:rPr>
          <w:rStyle w:val="paragraph"/>
          <w:sz w:val="22"/>
          <w:szCs w:val="22"/>
        </w:rPr>
        <w:t xml:space="preserve"> в дальнейшем </w:t>
      </w:r>
      <w:r w:rsidR="00815A3A" w:rsidRPr="00D302CD">
        <w:rPr>
          <w:rStyle w:val="paragraph"/>
          <w:b/>
          <w:sz w:val="22"/>
          <w:szCs w:val="22"/>
        </w:rPr>
        <w:t xml:space="preserve">«Продавец», </w:t>
      </w:r>
      <w:r w:rsidR="00815A3A" w:rsidRPr="00D302CD">
        <w:rPr>
          <w:bCs/>
          <w:sz w:val="22"/>
          <w:szCs w:val="22"/>
        </w:rPr>
        <w:t>с одной стороны,</w:t>
      </w:r>
    </w:p>
    <w:p w:rsidR="004466C1" w:rsidRPr="00D302CD" w:rsidRDefault="00887E5C" w:rsidP="00D302CD">
      <w:pPr>
        <w:jc w:val="both"/>
        <w:rPr>
          <w:sz w:val="22"/>
          <w:szCs w:val="22"/>
        </w:rPr>
      </w:pPr>
      <w:r w:rsidRPr="00D302CD">
        <w:rPr>
          <w:sz w:val="22"/>
          <w:szCs w:val="22"/>
        </w:rPr>
        <w:t xml:space="preserve"> </w:t>
      </w:r>
      <w:r w:rsidR="0027456C" w:rsidRPr="00D302CD">
        <w:rPr>
          <w:sz w:val="22"/>
          <w:szCs w:val="22"/>
        </w:rPr>
        <w:t xml:space="preserve"> и </w:t>
      </w:r>
      <w:r w:rsidR="0027456C" w:rsidRPr="00D302CD">
        <w:rPr>
          <w:b/>
          <w:sz w:val="22"/>
          <w:szCs w:val="22"/>
        </w:rPr>
        <w:t>________________________________</w:t>
      </w:r>
      <w:r w:rsidR="0027456C" w:rsidRPr="00D302CD">
        <w:rPr>
          <w:sz w:val="22"/>
          <w:szCs w:val="22"/>
        </w:rPr>
        <w:t xml:space="preserve"> (____________________________</w:t>
      </w:r>
      <w:r w:rsidR="0027456C" w:rsidRPr="00D302CD">
        <w:rPr>
          <w:bCs/>
          <w:sz w:val="22"/>
          <w:szCs w:val="22"/>
        </w:rPr>
        <w:t>)</w:t>
      </w:r>
      <w:r w:rsidR="0027456C" w:rsidRPr="00D302CD">
        <w:rPr>
          <w:sz w:val="22"/>
          <w:szCs w:val="22"/>
        </w:rPr>
        <w:t xml:space="preserve">, в лице ________________________________, действующего на основании _________________, именуемое в дальнейшем </w:t>
      </w:r>
      <w:r w:rsidR="0027456C" w:rsidRPr="00D302CD">
        <w:rPr>
          <w:b/>
          <w:bCs/>
          <w:sz w:val="22"/>
          <w:szCs w:val="22"/>
        </w:rPr>
        <w:t>«Покупатель»</w:t>
      </w:r>
      <w:r w:rsidR="0027456C" w:rsidRPr="00D302CD">
        <w:rPr>
          <w:sz w:val="22"/>
          <w:szCs w:val="22"/>
        </w:rPr>
        <w:t>, с другой стороны</w:t>
      </w:r>
      <w:r w:rsidR="00D302CD">
        <w:rPr>
          <w:sz w:val="22"/>
          <w:szCs w:val="22"/>
        </w:rPr>
        <w:t xml:space="preserve">, </w:t>
      </w:r>
      <w:r w:rsidR="004466C1" w:rsidRPr="00D302CD">
        <w:rPr>
          <w:sz w:val="22"/>
          <w:szCs w:val="22"/>
        </w:rPr>
        <w:t xml:space="preserve">в дальнейшем совместно именуемые </w:t>
      </w:r>
      <w:r w:rsidR="004466C1" w:rsidRPr="00D302CD">
        <w:rPr>
          <w:b/>
          <w:sz w:val="22"/>
          <w:szCs w:val="22"/>
        </w:rPr>
        <w:t>«Стороны»</w:t>
      </w:r>
      <w:r w:rsidR="004466C1" w:rsidRPr="00D302CD">
        <w:rPr>
          <w:sz w:val="22"/>
          <w:szCs w:val="22"/>
        </w:rPr>
        <w:t xml:space="preserve"> заключили настоящий Договор (Далее - Договор) о нижеследующем:  </w:t>
      </w:r>
    </w:p>
    <w:p w:rsidR="002F702C" w:rsidRPr="00D302CD" w:rsidRDefault="004466C1" w:rsidP="002F702C">
      <w:pPr>
        <w:ind w:firstLine="708"/>
        <w:jc w:val="both"/>
        <w:rPr>
          <w:sz w:val="22"/>
          <w:szCs w:val="22"/>
        </w:rPr>
      </w:pPr>
      <w:r w:rsidRPr="00D302CD">
        <w:rPr>
          <w:sz w:val="22"/>
          <w:szCs w:val="22"/>
        </w:rPr>
        <w:t>Настоящий Договор заключен по результатам торгов, проведенных «</w:t>
      </w:r>
      <w:r w:rsidR="0027456C" w:rsidRPr="00D302CD">
        <w:rPr>
          <w:sz w:val="22"/>
          <w:szCs w:val="22"/>
        </w:rPr>
        <w:t>____</w:t>
      </w:r>
      <w:r w:rsidRPr="00D302CD">
        <w:rPr>
          <w:sz w:val="22"/>
          <w:szCs w:val="22"/>
        </w:rPr>
        <w:t xml:space="preserve">» </w:t>
      </w:r>
      <w:r w:rsidR="0027456C" w:rsidRPr="00D302CD">
        <w:rPr>
          <w:sz w:val="22"/>
          <w:szCs w:val="22"/>
        </w:rPr>
        <w:t>_____ 20</w:t>
      </w:r>
      <w:r w:rsidR="00F66BFA">
        <w:rPr>
          <w:sz w:val="22"/>
          <w:szCs w:val="22"/>
        </w:rPr>
        <w:t>2</w:t>
      </w:r>
      <w:r w:rsidR="00541706">
        <w:rPr>
          <w:sz w:val="22"/>
          <w:szCs w:val="22"/>
        </w:rPr>
        <w:t>6</w:t>
      </w:r>
      <w:r w:rsidR="0027456C" w:rsidRPr="00D302CD">
        <w:rPr>
          <w:sz w:val="22"/>
          <w:szCs w:val="22"/>
        </w:rPr>
        <w:t xml:space="preserve"> </w:t>
      </w:r>
      <w:r w:rsidRPr="00D302CD">
        <w:rPr>
          <w:sz w:val="22"/>
          <w:szCs w:val="22"/>
        </w:rPr>
        <w:t xml:space="preserve">г. Организатором торгов </w:t>
      </w:r>
      <w:r w:rsidR="0027456C" w:rsidRPr="00D302CD">
        <w:rPr>
          <w:sz w:val="22"/>
          <w:szCs w:val="22"/>
        </w:rPr>
        <w:t xml:space="preserve">- финансовым управляющим </w:t>
      </w:r>
      <w:r w:rsidR="00D96688" w:rsidRPr="00D302CD">
        <w:rPr>
          <w:sz w:val="22"/>
          <w:szCs w:val="22"/>
        </w:rPr>
        <w:t xml:space="preserve">должника </w:t>
      </w:r>
      <w:proofErr w:type="spellStart"/>
      <w:r w:rsidR="001E6CAE">
        <w:rPr>
          <w:sz w:val="22"/>
          <w:szCs w:val="22"/>
        </w:rPr>
        <w:t>Полунова</w:t>
      </w:r>
      <w:proofErr w:type="spellEnd"/>
      <w:r w:rsidR="001E6CAE">
        <w:rPr>
          <w:sz w:val="22"/>
          <w:szCs w:val="22"/>
        </w:rPr>
        <w:t xml:space="preserve"> Е.В</w:t>
      </w:r>
      <w:r w:rsidR="002F702C" w:rsidRPr="00D302CD">
        <w:rPr>
          <w:sz w:val="22"/>
          <w:szCs w:val="22"/>
        </w:rPr>
        <w:t xml:space="preserve">. </w:t>
      </w:r>
      <w:proofErr w:type="spellStart"/>
      <w:r w:rsidR="002F702C" w:rsidRPr="00D302CD">
        <w:rPr>
          <w:sz w:val="22"/>
          <w:szCs w:val="22"/>
        </w:rPr>
        <w:t>Агуреевым</w:t>
      </w:r>
      <w:proofErr w:type="spellEnd"/>
      <w:r w:rsidR="002F702C" w:rsidRPr="00D302CD">
        <w:rPr>
          <w:sz w:val="22"/>
          <w:szCs w:val="22"/>
        </w:rPr>
        <w:t xml:space="preserve"> Н.В. </w:t>
      </w:r>
    </w:p>
    <w:p w:rsidR="004466C1" w:rsidRPr="00D302CD" w:rsidRDefault="004466C1" w:rsidP="00D302CD">
      <w:pPr>
        <w:ind w:firstLine="708"/>
        <w:jc w:val="both"/>
        <w:rPr>
          <w:sz w:val="22"/>
          <w:szCs w:val="22"/>
        </w:rPr>
      </w:pPr>
      <w:r w:rsidRPr="00D302CD">
        <w:rPr>
          <w:sz w:val="22"/>
          <w:szCs w:val="22"/>
        </w:rPr>
        <w:t>Сообщение</w:t>
      </w:r>
      <w:r w:rsidR="00D96688" w:rsidRPr="00D302CD">
        <w:rPr>
          <w:sz w:val="22"/>
          <w:szCs w:val="22"/>
        </w:rPr>
        <w:t xml:space="preserve"> № </w:t>
      </w:r>
      <w:r w:rsidRPr="00D302CD">
        <w:rPr>
          <w:sz w:val="22"/>
          <w:szCs w:val="22"/>
        </w:rPr>
        <w:t xml:space="preserve"> </w:t>
      </w:r>
      <w:r w:rsidR="00D96688" w:rsidRPr="00D302CD">
        <w:rPr>
          <w:sz w:val="22"/>
          <w:szCs w:val="22"/>
        </w:rPr>
        <w:t xml:space="preserve">_________ </w:t>
      </w:r>
      <w:r w:rsidRPr="00D302CD">
        <w:rPr>
          <w:sz w:val="22"/>
          <w:szCs w:val="22"/>
        </w:rPr>
        <w:t xml:space="preserve">о торгах опубликовано </w:t>
      </w:r>
      <w:r w:rsidR="00D96688" w:rsidRPr="00D302CD">
        <w:rPr>
          <w:sz w:val="22"/>
          <w:szCs w:val="22"/>
        </w:rPr>
        <w:t>«___» __________ 20</w:t>
      </w:r>
      <w:r w:rsidR="00F66BFA">
        <w:rPr>
          <w:sz w:val="22"/>
          <w:szCs w:val="22"/>
        </w:rPr>
        <w:t>2</w:t>
      </w:r>
      <w:r w:rsidR="00541706">
        <w:rPr>
          <w:sz w:val="22"/>
          <w:szCs w:val="22"/>
        </w:rPr>
        <w:t>6</w:t>
      </w:r>
      <w:r w:rsidR="00D302CD">
        <w:rPr>
          <w:sz w:val="22"/>
          <w:szCs w:val="22"/>
        </w:rPr>
        <w:t xml:space="preserve"> г.</w:t>
      </w:r>
      <w:r w:rsidR="00D96688" w:rsidRPr="00D302CD">
        <w:rPr>
          <w:sz w:val="22"/>
          <w:szCs w:val="22"/>
        </w:rPr>
        <w:t xml:space="preserve"> </w:t>
      </w:r>
      <w:r w:rsidR="0027456C" w:rsidRPr="00D302CD">
        <w:rPr>
          <w:sz w:val="22"/>
          <w:szCs w:val="22"/>
        </w:rPr>
        <w:t xml:space="preserve"> на сайте ЕФРСБ</w:t>
      </w:r>
      <w:r w:rsidR="00D96688" w:rsidRPr="00D302CD">
        <w:rPr>
          <w:sz w:val="22"/>
          <w:szCs w:val="22"/>
        </w:rPr>
        <w:t xml:space="preserve">. </w:t>
      </w:r>
    </w:p>
    <w:p w:rsidR="004466C1" w:rsidRPr="00D302CD" w:rsidRDefault="004466C1" w:rsidP="00D7717E">
      <w:pPr>
        <w:tabs>
          <w:tab w:val="left" w:pos="0"/>
        </w:tabs>
        <w:spacing w:before="60"/>
        <w:ind w:firstLine="708"/>
        <w:jc w:val="both"/>
        <w:rPr>
          <w:sz w:val="22"/>
          <w:szCs w:val="22"/>
        </w:rPr>
      </w:pPr>
      <w:r w:rsidRPr="00D302CD">
        <w:rPr>
          <w:sz w:val="22"/>
          <w:szCs w:val="22"/>
        </w:rPr>
        <w:t xml:space="preserve">Протокол </w:t>
      </w:r>
      <w:r w:rsidR="00815A3A" w:rsidRPr="00D302CD">
        <w:rPr>
          <w:sz w:val="22"/>
          <w:szCs w:val="22"/>
        </w:rPr>
        <w:t>№</w:t>
      </w:r>
      <w:r w:rsidR="000F52EC">
        <w:rPr>
          <w:sz w:val="22"/>
          <w:szCs w:val="22"/>
        </w:rPr>
        <w:t>__</w:t>
      </w:r>
      <w:r w:rsidR="00815A3A" w:rsidRPr="00D302CD">
        <w:rPr>
          <w:sz w:val="22"/>
          <w:szCs w:val="22"/>
        </w:rPr>
        <w:t xml:space="preserve"> </w:t>
      </w:r>
      <w:r w:rsidRPr="00D302CD">
        <w:rPr>
          <w:sz w:val="22"/>
          <w:szCs w:val="22"/>
        </w:rPr>
        <w:t xml:space="preserve">о результатах проведения открытых торгов  по лоту № </w:t>
      </w:r>
      <w:r w:rsidR="00D302CD">
        <w:rPr>
          <w:sz w:val="22"/>
          <w:szCs w:val="22"/>
        </w:rPr>
        <w:t>___</w:t>
      </w:r>
      <w:r w:rsidRPr="00D302CD">
        <w:rPr>
          <w:sz w:val="22"/>
          <w:szCs w:val="22"/>
        </w:rPr>
        <w:t xml:space="preserve"> от «</w:t>
      </w:r>
      <w:r w:rsidR="00B97924" w:rsidRPr="00D302CD">
        <w:rPr>
          <w:sz w:val="22"/>
          <w:szCs w:val="22"/>
        </w:rPr>
        <w:t>____</w:t>
      </w:r>
      <w:r w:rsidRPr="00D302CD">
        <w:rPr>
          <w:sz w:val="22"/>
          <w:szCs w:val="22"/>
        </w:rPr>
        <w:t xml:space="preserve">»  </w:t>
      </w:r>
      <w:r w:rsidR="00D302CD">
        <w:rPr>
          <w:sz w:val="22"/>
          <w:szCs w:val="22"/>
        </w:rPr>
        <w:t>_______</w:t>
      </w:r>
      <w:r w:rsidRPr="00D302CD">
        <w:rPr>
          <w:sz w:val="22"/>
          <w:szCs w:val="22"/>
        </w:rPr>
        <w:t xml:space="preserve"> 20</w:t>
      </w:r>
      <w:r w:rsidR="00F66BFA">
        <w:rPr>
          <w:sz w:val="22"/>
          <w:szCs w:val="22"/>
        </w:rPr>
        <w:t>2</w:t>
      </w:r>
      <w:r w:rsidR="00541706">
        <w:rPr>
          <w:sz w:val="22"/>
          <w:szCs w:val="22"/>
        </w:rPr>
        <w:t>6</w:t>
      </w:r>
      <w:r w:rsidRPr="00D302CD">
        <w:rPr>
          <w:sz w:val="22"/>
          <w:szCs w:val="22"/>
        </w:rPr>
        <w:t xml:space="preserve"> г.</w:t>
      </w:r>
    </w:p>
    <w:p w:rsidR="004466C1" w:rsidRPr="00D302CD" w:rsidRDefault="004466C1" w:rsidP="00FE3CFD">
      <w:pPr>
        <w:numPr>
          <w:ilvl w:val="0"/>
          <w:numId w:val="8"/>
        </w:numPr>
        <w:tabs>
          <w:tab w:val="clear" w:pos="360"/>
          <w:tab w:val="left" w:pos="0"/>
          <w:tab w:val="left" w:pos="1080"/>
        </w:tabs>
        <w:ind w:left="0" w:firstLine="708"/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Предмет Договора</w:t>
      </w:r>
    </w:p>
    <w:p w:rsidR="004466C1" w:rsidRPr="00D302CD" w:rsidRDefault="004466C1" w:rsidP="00FE3CFD">
      <w:pPr>
        <w:pStyle w:val="ConsPlusNormal"/>
        <w:tabs>
          <w:tab w:val="left" w:pos="0"/>
        </w:tabs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F702C" w:rsidRPr="00D302CD" w:rsidRDefault="00887E5C" w:rsidP="002F702C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По настоящему Договору Продавец обязуется передать в собственность</w:t>
      </w:r>
      <w:r w:rsidR="00360D4A" w:rsidRPr="00D302CD">
        <w:rPr>
          <w:rFonts w:ascii="Times New Roman" w:hAnsi="Times New Roman" w:cs="Times New Roman"/>
          <w:sz w:val="22"/>
          <w:szCs w:val="22"/>
        </w:rPr>
        <w:t xml:space="preserve"> Покупателю следующее Имущество</w:t>
      </w:r>
      <w:r w:rsidR="002F702C" w:rsidRPr="00D302CD">
        <w:rPr>
          <w:rFonts w:ascii="Times New Roman" w:hAnsi="Times New Roman" w:cs="Times New Roman"/>
          <w:sz w:val="22"/>
          <w:szCs w:val="22"/>
        </w:rPr>
        <w:t>, следующими лотами:</w:t>
      </w:r>
      <w:r w:rsidR="00D302CD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:rsidR="002F702C" w:rsidRPr="00D302CD" w:rsidRDefault="002F702C" w:rsidP="00983EC8">
      <w:pPr>
        <w:pStyle w:val="ConsPlusNonformat"/>
        <w:ind w:left="708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466C1" w:rsidRPr="00D302CD" w:rsidRDefault="00887E5C" w:rsidP="00FC5EBE">
      <w:pPr>
        <w:numPr>
          <w:ilvl w:val="0"/>
          <w:numId w:val="8"/>
        </w:numPr>
        <w:tabs>
          <w:tab w:val="left" w:pos="0"/>
          <w:tab w:val="left" w:pos="1080"/>
        </w:tabs>
        <w:ind w:left="0" w:firstLine="708"/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Цена Договора и порядок расчетов</w:t>
      </w:r>
    </w:p>
    <w:p w:rsidR="004466C1" w:rsidRPr="00D302CD" w:rsidRDefault="004466C1" w:rsidP="00FE3CFD">
      <w:pPr>
        <w:tabs>
          <w:tab w:val="left" w:pos="0"/>
          <w:tab w:val="left" w:pos="1080"/>
        </w:tabs>
        <w:ind w:firstLine="708"/>
        <w:rPr>
          <w:b/>
          <w:bCs/>
          <w:sz w:val="22"/>
          <w:szCs w:val="22"/>
        </w:rPr>
      </w:pPr>
    </w:p>
    <w:p w:rsidR="00E43ED3" w:rsidRPr="00D302CD" w:rsidRDefault="00887E5C" w:rsidP="00FC5EBE">
      <w:pPr>
        <w:pStyle w:val="ConsPlusNonformat"/>
        <w:numPr>
          <w:ilvl w:val="1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Цена Имущества составляет  _____</w:t>
      </w:r>
      <w:r w:rsidR="00D302CD">
        <w:rPr>
          <w:rFonts w:ascii="Times New Roman" w:hAnsi="Times New Roman" w:cs="Times New Roman"/>
          <w:sz w:val="22"/>
          <w:szCs w:val="22"/>
        </w:rPr>
        <w:t>____________</w:t>
      </w:r>
      <w:r w:rsidRPr="00D302CD">
        <w:rPr>
          <w:rFonts w:ascii="Times New Roman" w:hAnsi="Times New Roman" w:cs="Times New Roman"/>
          <w:sz w:val="22"/>
          <w:szCs w:val="22"/>
        </w:rPr>
        <w:t>__ (______________) рублей,  (без НДС).</w:t>
      </w:r>
    </w:p>
    <w:p w:rsidR="000B4882" w:rsidRPr="00D302CD" w:rsidRDefault="00887E5C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Установленная настоящим пунктом Цена является окончательной и изменению не подлежит.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 xml:space="preserve">Покупатель обязуется в течение 30 (Тридцати) дней с момента подписания Договора оплатить Продавцу сумму, определенную п.2.1. Договора, за вычетом задатка, внесенного Покупателем на </w:t>
      </w:r>
      <w:r w:rsidR="00D302CD">
        <w:rPr>
          <w:rFonts w:ascii="Times New Roman" w:hAnsi="Times New Roman" w:cs="Times New Roman"/>
          <w:sz w:val="22"/>
          <w:szCs w:val="22"/>
        </w:rPr>
        <w:t>счет</w:t>
      </w:r>
      <w:r w:rsidR="001E6CAE">
        <w:rPr>
          <w:rFonts w:ascii="Times New Roman" w:hAnsi="Times New Roman" w:cs="Times New Roman"/>
          <w:sz w:val="22"/>
          <w:szCs w:val="22"/>
        </w:rPr>
        <w:t>, указанный</w:t>
      </w:r>
      <w:r w:rsidR="00D302CD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1E6CAE">
        <w:rPr>
          <w:rFonts w:ascii="Times New Roman" w:hAnsi="Times New Roman" w:cs="Times New Roman"/>
          <w:sz w:val="22"/>
          <w:szCs w:val="22"/>
        </w:rPr>
        <w:t>ом</w:t>
      </w:r>
      <w:r w:rsidR="00D302CD">
        <w:rPr>
          <w:rFonts w:ascii="Times New Roman" w:hAnsi="Times New Roman" w:cs="Times New Roman"/>
          <w:sz w:val="22"/>
          <w:szCs w:val="22"/>
        </w:rPr>
        <w:t xml:space="preserve"> торгов</w:t>
      </w:r>
      <w:r w:rsidRPr="00D302CD">
        <w:rPr>
          <w:rFonts w:ascii="Times New Roman" w:hAnsi="Times New Roman" w:cs="Times New Roman"/>
          <w:sz w:val="22"/>
          <w:szCs w:val="22"/>
        </w:rPr>
        <w:t xml:space="preserve">  в размере __________ (_________________________) рубл</w:t>
      </w:r>
      <w:r w:rsidR="00D302CD">
        <w:rPr>
          <w:rFonts w:ascii="Times New Roman" w:hAnsi="Times New Roman" w:cs="Times New Roman"/>
          <w:sz w:val="22"/>
          <w:szCs w:val="22"/>
        </w:rPr>
        <w:t>ей</w:t>
      </w:r>
      <w:r w:rsidRPr="00D302CD">
        <w:rPr>
          <w:rFonts w:ascii="Times New Roman" w:hAnsi="Times New Roman" w:cs="Times New Roman"/>
          <w:sz w:val="22"/>
          <w:szCs w:val="22"/>
        </w:rPr>
        <w:t>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 xml:space="preserve"> Оплата производится Покупателем путем перечисления денежных средств в порядке и размере, определенных п.п. 2.1., 2.2. Договора, на специальный расчетный счет Продавца, указанный в п.8 настоящего Договора. Сумма перечисленного Покупателем задатка для участия в торгах засчитывается в счет цены Имущества по Договору.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специальный расчетный счет Продавца в полном объеме.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 государственной регистрацией перехода к нему права собственности на Имущество, в соответствии с действующим законодательством Российской Федерации.</w:t>
      </w:r>
    </w:p>
    <w:p w:rsidR="004466C1" w:rsidRPr="00D302CD" w:rsidRDefault="00887E5C" w:rsidP="00FC5EBE">
      <w:pPr>
        <w:numPr>
          <w:ilvl w:val="0"/>
          <w:numId w:val="8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Порядок передачи имущества</w:t>
      </w:r>
    </w:p>
    <w:p w:rsidR="004466C1" w:rsidRPr="00D302CD" w:rsidRDefault="004466C1" w:rsidP="00E17505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1E6CAE" w:rsidRPr="00D302CD" w:rsidRDefault="001E6CAE" w:rsidP="001E6CAE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 xml:space="preserve">Имущество передается Продавцом Покупателю по Акту приема-передачи Имущества, подписываемому полномочными представителями Сторон в течение 7 (Семи дней) </w:t>
      </w:r>
      <w:r w:rsidR="00541706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D302CD">
        <w:rPr>
          <w:rFonts w:ascii="Times New Roman" w:hAnsi="Times New Roman" w:cs="Times New Roman"/>
          <w:sz w:val="22"/>
          <w:szCs w:val="22"/>
        </w:rPr>
        <w:t xml:space="preserve">дней после поступления денежных средств в счет оплаты Имущества на расчетный счет Продавца в полном объеме. </w:t>
      </w:r>
    </w:p>
    <w:p w:rsidR="001E6CAE" w:rsidRPr="00D302CD" w:rsidRDefault="001E6CAE" w:rsidP="001E6CAE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4466C1" w:rsidRPr="00D302CD" w:rsidRDefault="001E6CAE" w:rsidP="001E6CAE">
      <w:pPr>
        <w:pStyle w:val="ConsPlusNonformat"/>
        <w:numPr>
          <w:ilvl w:val="1"/>
          <w:numId w:val="8"/>
        </w:numPr>
        <w:tabs>
          <w:tab w:val="left" w:pos="0"/>
          <w:tab w:val="num" w:pos="1276"/>
        </w:tabs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2F702C" w:rsidRPr="00D302CD" w:rsidRDefault="002F702C" w:rsidP="002F702C">
      <w:pPr>
        <w:pStyle w:val="ConsPlusNonformat"/>
        <w:tabs>
          <w:tab w:val="left" w:pos="0"/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466C1" w:rsidRPr="00D302CD" w:rsidRDefault="00887E5C" w:rsidP="00FC5EBE">
      <w:pPr>
        <w:numPr>
          <w:ilvl w:val="0"/>
          <w:numId w:val="8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Переход права собственности</w:t>
      </w:r>
    </w:p>
    <w:p w:rsidR="004466C1" w:rsidRPr="00D302CD" w:rsidRDefault="004466C1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1E6CAE" w:rsidRPr="00D302CD" w:rsidRDefault="001E6CAE" w:rsidP="001E6CA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Право собственности на Имущество, указанное в п.1.1 Договора, возникает у Покупателя с момента государственной регистрации перехода права собственности от Продавца к Покупателю.</w:t>
      </w:r>
    </w:p>
    <w:p w:rsidR="004466C1" w:rsidRPr="00D302CD" w:rsidRDefault="001E6CAE" w:rsidP="001E6CA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Имущества Покупателем.</w:t>
      </w:r>
    </w:p>
    <w:p w:rsidR="004466C1" w:rsidRPr="00D302CD" w:rsidRDefault="00887E5C" w:rsidP="00FC5EBE">
      <w:pPr>
        <w:numPr>
          <w:ilvl w:val="0"/>
          <w:numId w:val="8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Обязанности Сторон</w:t>
      </w:r>
    </w:p>
    <w:p w:rsidR="004466C1" w:rsidRPr="00D302CD" w:rsidRDefault="004466C1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1E6CAE" w:rsidRPr="00D302CD" w:rsidRDefault="001E6CAE" w:rsidP="001E6CA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1E6CAE" w:rsidRPr="00D302CD" w:rsidRDefault="001E6CAE" w:rsidP="001E6CAE">
      <w:pPr>
        <w:pStyle w:val="2"/>
        <w:numPr>
          <w:ilvl w:val="2"/>
          <w:numId w:val="8"/>
        </w:numPr>
        <w:spacing w:after="0" w:line="240" w:lineRule="auto"/>
        <w:ind w:left="0" w:firstLine="1276"/>
        <w:jc w:val="both"/>
        <w:rPr>
          <w:sz w:val="22"/>
          <w:szCs w:val="22"/>
        </w:rPr>
      </w:pPr>
      <w:r w:rsidRPr="00D302CD">
        <w:rPr>
          <w:sz w:val="22"/>
          <w:szCs w:val="22"/>
        </w:rPr>
        <w:t xml:space="preserve">Передать Покупателю Имущество вместе со всеми относящимися к нему документами в течение 7 (Семи) </w:t>
      </w:r>
      <w:r w:rsidR="00A46911">
        <w:rPr>
          <w:sz w:val="22"/>
          <w:szCs w:val="22"/>
        </w:rPr>
        <w:t xml:space="preserve">рабочих </w:t>
      </w:r>
      <w:r w:rsidRPr="00D302CD">
        <w:rPr>
          <w:sz w:val="22"/>
          <w:szCs w:val="22"/>
        </w:rPr>
        <w:t>дней с момента поступления денежных средств в счет оплаты по Договору в полном объеме на расчетный счет Продавца.</w:t>
      </w:r>
    </w:p>
    <w:p w:rsidR="001E6CAE" w:rsidRPr="00D302CD" w:rsidRDefault="001E6CAE" w:rsidP="001E6CAE">
      <w:pPr>
        <w:pStyle w:val="2"/>
        <w:numPr>
          <w:ilvl w:val="2"/>
          <w:numId w:val="8"/>
        </w:numPr>
        <w:spacing w:after="0" w:line="240" w:lineRule="auto"/>
        <w:ind w:left="0" w:firstLine="1276"/>
        <w:jc w:val="both"/>
        <w:rPr>
          <w:sz w:val="22"/>
          <w:szCs w:val="22"/>
        </w:rPr>
      </w:pPr>
      <w:r w:rsidRPr="00D302CD">
        <w:rPr>
          <w:sz w:val="22"/>
          <w:szCs w:val="22"/>
        </w:rPr>
        <w:t>Обеспечить явку своего уполномоченного представителя для подписания Актов приема-передачи.</w:t>
      </w:r>
    </w:p>
    <w:p w:rsidR="001E6CAE" w:rsidRPr="00D302CD" w:rsidRDefault="001E6CAE" w:rsidP="001E6CA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Покупатель обязуется:</w:t>
      </w:r>
    </w:p>
    <w:p w:rsidR="001E6CAE" w:rsidRPr="00D302CD" w:rsidRDefault="001E6CAE" w:rsidP="001E6CAE">
      <w:pPr>
        <w:pStyle w:val="2"/>
        <w:numPr>
          <w:ilvl w:val="2"/>
          <w:numId w:val="8"/>
        </w:numPr>
        <w:spacing w:after="0" w:line="240" w:lineRule="auto"/>
        <w:ind w:left="0" w:firstLine="1276"/>
        <w:jc w:val="both"/>
        <w:rPr>
          <w:sz w:val="22"/>
          <w:szCs w:val="22"/>
        </w:rPr>
      </w:pPr>
      <w:r w:rsidRPr="00D302CD">
        <w:rPr>
          <w:sz w:val="22"/>
          <w:szCs w:val="22"/>
        </w:rPr>
        <w:t>Произвести оплату Имущества в порядке, установленном п.п.2.1-2.2. Договора.</w:t>
      </w:r>
    </w:p>
    <w:p w:rsidR="001E6CAE" w:rsidRPr="00D302CD" w:rsidRDefault="001E6CAE" w:rsidP="001E6CAE">
      <w:pPr>
        <w:pStyle w:val="2"/>
        <w:numPr>
          <w:ilvl w:val="2"/>
          <w:numId w:val="8"/>
        </w:numPr>
        <w:spacing w:after="0" w:line="240" w:lineRule="auto"/>
        <w:ind w:left="0" w:firstLine="1276"/>
        <w:jc w:val="both"/>
        <w:rPr>
          <w:sz w:val="22"/>
          <w:szCs w:val="22"/>
        </w:rPr>
      </w:pPr>
      <w:r w:rsidRPr="00D302CD">
        <w:rPr>
          <w:sz w:val="22"/>
          <w:szCs w:val="22"/>
        </w:rPr>
        <w:t>Принять Имущество в порядке и в сроки, предусмотренные п.3.1. Договора.</w:t>
      </w:r>
    </w:p>
    <w:p w:rsidR="001E6CAE" w:rsidRPr="00D302CD" w:rsidRDefault="001E6CAE" w:rsidP="001E6CAE">
      <w:pPr>
        <w:pStyle w:val="2"/>
        <w:numPr>
          <w:ilvl w:val="2"/>
          <w:numId w:val="8"/>
        </w:numPr>
        <w:spacing w:after="0" w:line="240" w:lineRule="auto"/>
        <w:ind w:left="0" w:firstLine="1276"/>
        <w:jc w:val="both"/>
        <w:rPr>
          <w:sz w:val="22"/>
          <w:szCs w:val="22"/>
        </w:rPr>
      </w:pPr>
      <w:r w:rsidRPr="00D302CD">
        <w:rPr>
          <w:sz w:val="22"/>
          <w:szCs w:val="22"/>
        </w:rPr>
        <w:t>Обеспечить явку своего уполномоченного представителя для подписания Актов приема-передачи.</w:t>
      </w:r>
    </w:p>
    <w:p w:rsidR="004466C1" w:rsidRPr="00D302CD" w:rsidRDefault="001E6CAE" w:rsidP="001E6CAE">
      <w:pPr>
        <w:pStyle w:val="2"/>
        <w:numPr>
          <w:ilvl w:val="2"/>
          <w:numId w:val="8"/>
        </w:numPr>
        <w:spacing w:after="0" w:line="240" w:lineRule="auto"/>
        <w:ind w:left="0" w:firstLine="1276"/>
        <w:jc w:val="both"/>
        <w:rPr>
          <w:sz w:val="22"/>
          <w:szCs w:val="22"/>
        </w:rPr>
      </w:pPr>
      <w:r w:rsidRPr="00D302CD">
        <w:rPr>
          <w:sz w:val="22"/>
          <w:szCs w:val="22"/>
        </w:rPr>
        <w:t>Произвести все расходы, связанные с государственной регистрацией перехода права собственности на Имущество.</w:t>
      </w:r>
    </w:p>
    <w:p w:rsidR="004466C1" w:rsidRPr="00D302CD" w:rsidRDefault="004466C1" w:rsidP="00E17505">
      <w:pPr>
        <w:pStyle w:val="2"/>
        <w:spacing w:after="0" w:line="240" w:lineRule="auto"/>
        <w:ind w:left="1276"/>
        <w:jc w:val="both"/>
        <w:rPr>
          <w:sz w:val="22"/>
          <w:szCs w:val="22"/>
        </w:rPr>
      </w:pPr>
    </w:p>
    <w:p w:rsidR="004466C1" w:rsidRPr="00D302CD" w:rsidRDefault="00887E5C" w:rsidP="00FC5EBE">
      <w:pPr>
        <w:numPr>
          <w:ilvl w:val="0"/>
          <w:numId w:val="8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Ответственность Сторон</w:t>
      </w:r>
    </w:p>
    <w:p w:rsidR="004466C1" w:rsidRPr="00D302CD" w:rsidRDefault="004466C1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C155F0" w:rsidRPr="00D302CD" w:rsidRDefault="00C155F0" w:rsidP="00C155F0">
      <w:pPr>
        <w:pStyle w:val="ConsPlu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466C1" w:rsidRPr="00D302CD" w:rsidRDefault="00887E5C" w:rsidP="00FC5EBE">
      <w:pPr>
        <w:numPr>
          <w:ilvl w:val="0"/>
          <w:numId w:val="8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Прочие условия</w:t>
      </w:r>
    </w:p>
    <w:p w:rsidR="004466C1" w:rsidRPr="00D302CD" w:rsidRDefault="004466C1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Расторжение Договора возможно по взаимному соглашению Сторон, совершенному в письменной форме.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4466C1" w:rsidRPr="00D302CD" w:rsidRDefault="00887E5C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E64FD" w:rsidRPr="00D302CD" w:rsidRDefault="001E6CAE" w:rsidP="00FC5EBE">
      <w:pPr>
        <w:pStyle w:val="ConsPlusNonformat"/>
        <w:numPr>
          <w:ilvl w:val="1"/>
          <w:numId w:val="8"/>
        </w:numPr>
        <w:tabs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02CD">
        <w:rPr>
          <w:rFonts w:ascii="Times New Roman" w:hAnsi="Times New Roman" w:cs="Times New Roman"/>
          <w:sz w:val="22"/>
          <w:szCs w:val="22"/>
        </w:rPr>
        <w:t>Договор составлен в 3-х экземплярах по одному для Продавца и Покупателя, один экземпляр для регистрации в Управлении Федеральной службы государственной регистрации, кадастра и картографии (</w:t>
      </w:r>
      <w:proofErr w:type="spellStart"/>
      <w:r w:rsidRPr="00D302CD">
        <w:rPr>
          <w:rFonts w:ascii="Times New Roman" w:hAnsi="Times New Roman" w:cs="Times New Roman"/>
          <w:sz w:val="22"/>
          <w:szCs w:val="22"/>
        </w:rPr>
        <w:t>Росреестр</w:t>
      </w:r>
      <w:proofErr w:type="spellEnd"/>
      <w:r w:rsidRPr="00D302CD">
        <w:rPr>
          <w:rFonts w:ascii="Times New Roman" w:hAnsi="Times New Roman" w:cs="Times New Roman"/>
          <w:sz w:val="22"/>
          <w:szCs w:val="22"/>
        </w:rPr>
        <w:t xml:space="preserve">) по </w:t>
      </w:r>
      <w:r w:rsidR="00F87456">
        <w:rPr>
          <w:rFonts w:ascii="Times New Roman" w:hAnsi="Times New Roman" w:cs="Times New Roman"/>
          <w:sz w:val="22"/>
          <w:szCs w:val="22"/>
        </w:rPr>
        <w:t>Республике Алтай</w:t>
      </w:r>
      <w:r w:rsidRPr="00D302CD">
        <w:rPr>
          <w:rFonts w:ascii="Times New Roman" w:hAnsi="Times New Roman" w:cs="Times New Roman"/>
          <w:sz w:val="22"/>
          <w:szCs w:val="22"/>
        </w:rPr>
        <w:t>.  Все расходы по оформлению и регистрации договора возлагаются на  Покупателя.</w:t>
      </w:r>
    </w:p>
    <w:p w:rsidR="004466C1" w:rsidRPr="00D302CD" w:rsidRDefault="004466C1" w:rsidP="00E17505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D96688" w:rsidRPr="00D302CD" w:rsidRDefault="00D96688" w:rsidP="00E17505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4466C1" w:rsidRPr="00D302CD" w:rsidRDefault="00887E5C" w:rsidP="00FC5EBE">
      <w:pPr>
        <w:numPr>
          <w:ilvl w:val="0"/>
          <w:numId w:val="8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D302CD">
        <w:rPr>
          <w:b/>
          <w:bCs/>
          <w:sz w:val="22"/>
          <w:szCs w:val="22"/>
        </w:rPr>
        <w:t>Юридические адреса и реквизиты Сторон</w:t>
      </w:r>
    </w:p>
    <w:p w:rsidR="00A461E0" w:rsidRPr="00D302CD" w:rsidRDefault="00A461E0" w:rsidP="00A461E0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tbl>
      <w:tblPr>
        <w:tblW w:w="10024" w:type="dxa"/>
        <w:tblLayout w:type="fixed"/>
        <w:tblLook w:val="0000"/>
      </w:tblPr>
      <w:tblGrid>
        <w:gridCol w:w="5217"/>
        <w:gridCol w:w="4807"/>
      </w:tblGrid>
      <w:tr w:rsidR="00A461E0" w:rsidRPr="00D302CD" w:rsidTr="001F4BCC">
        <w:trPr>
          <w:trHeight w:val="405"/>
        </w:trPr>
        <w:tc>
          <w:tcPr>
            <w:tcW w:w="5217" w:type="dxa"/>
          </w:tcPr>
          <w:p w:rsidR="00A461E0" w:rsidRPr="00D302CD" w:rsidRDefault="00A461E0" w:rsidP="001F4BCC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D302CD">
              <w:rPr>
                <w:rFonts w:ascii="Times New Roman" w:hAnsi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807" w:type="dxa"/>
          </w:tcPr>
          <w:p w:rsidR="00A461E0" w:rsidRPr="00D302CD" w:rsidRDefault="00A461E0" w:rsidP="00A461E0">
            <w:pPr>
              <w:rPr>
                <w:b/>
              </w:rPr>
            </w:pPr>
            <w:r w:rsidRPr="00D302CD">
              <w:rPr>
                <w:b/>
                <w:sz w:val="22"/>
                <w:szCs w:val="22"/>
              </w:rPr>
              <w:t>ПОКУПАТЕЛЬ:</w:t>
            </w:r>
          </w:p>
        </w:tc>
      </w:tr>
      <w:tr w:rsidR="001E6CAE" w:rsidRPr="00D302CD" w:rsidTr="001F4BCC">
        <w:trPr>
          <w:trHeight w:val="405"/>
        </w:trPr>
        <w:tc>
          <w:tcPr>
            <w:tcW w:w="5217" w:type="dxa"/>
          </w:tcPr>
          <w:p w:rsidR="001E6CAE" w:rsidRPr="002A10B2" w:rsidRDefault="001E6CAE" w:rsidP="001E6CAE">
            <w:pPr>
              <w:rPr>
                <w:b/>
                <w:bCs/>
              </w:rPr>
            </w:pPr>
            <w:r w:rsidRPr="002A10B2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1E6CAE" w:rsidRPr="002A10B2" w:rsidRDefault="001E6CAE" w:rsidP="001E6CAE">
            <w:pPr>
              <w:rPr>
                <w:b/>
              </w:rPr>
            </w:pPr>
            <w:proofErr w:type="spellStart"/>
            <w:r w:rsidRPr="002A10B2">
              <w:rPr>
                <w:b/>
                <w:sz w:val="22"/>
                <w:szCs w:val="22"/>
              </w:rPr>
              <w:t>Полунова</w:t>
            </w:r>
            <w:proofErr w:type="spellEnd"/>
            <w:r w:rsidRPr="002A10B2">
              <w:rPr>
                <w:b/>
                <w:sz w:val="22"/>
                <w:szCs w:val="22"/>
              </w:rPr>
              <w:t xml:space="preserve"> Евгения Владимировича</w:t>
            </w:r>
          </w:p>
          <w:p w:rsidR="001E6CAE" w:rsidRPr="002A10B2" w:rsidRDefault="001E6CAE" w:rsidP="001E6CAE">
            <w:pPr>
              <w:rPr>
                <w:b/>
              </w:rPr>
            </w:pPr>
            <w:r w:rsidRPr="002A10B2">
              <w:rPr>
                <w:b/>
                <w:bCs/>
                <w:sz w:val="22"/>
                <w:szCs w:val="22"/>
              </w:rPr>
              <w:t xml:space="preserve">Агуреев Николай Владимирович </w:t>
            </w:r>
          </w:p>
          <w:p w:rsidR="001E6CAE" w:rsidRPr="002A10B2" w:rsidRDefault="001E6CAE" w:rsidP="001E6CAE">
            <w:pPr>
              <w:rPr>
                <w:bCs/>
              </w:rPr>
            </w:pPr>
            <w:r w:rsidRPr="002A10B2">
              <w:rPr>
                <w:bCs/>
                <w:sz w:val="22"/>
                <w:szCs w:val="22"/>
              </w:rPr>
              <w:t>адрес финансового управляющего для корреспонденции:</w:t>
            </w:r>
          </w:p>
          <w:p w:rsidR="001E6CAE" w:rsidRPr="002A10B2" w:rsidRDefault="001E6CAE" w:rsidP="001E6CAE">
            <w:pPr>
              <w:rPr>
                <w:bCs/>
              </w:rPr>
            </w:pPr>
            <w:r w:rsidRPr="002A10B2">
              <w:rPr>
                <w:bCs/>
                <w:sz w:val="22"/>
                <w:szCs w:val="22"/>
              </w:rPr>
              <w:t>121099, г. Москва, Смоленская пл., д. 13/21</w:t>
            </w:r>
          </w:p>
          <w:p w:rsidR="001E6CAE" w:rsidRPr="002A10B2" w:rsidRDefault="001E6CAE" w:rsidP="001E6CAE">
            <w:pPr>
              <w:rPr>
                <w:bCs/>
              </w:rPr>
            </w:pPr>
            <w:r w:rsidRPr="002A10B2">
              <w:rPr>
                <w:bCs/>
                <w:sz w:val="22"/>
                <w:szCs w:val="22"/>
              </w:rPr>
              <w:t xml:space="preserve">ИНН должника: </w:t>
            </w:r>
            <w:r w:rsidRPr="002A10B2">
              <w:rPr>
                <w:rFonts w:eastAsia="Calibri"/>
                <w:sz w:val="22"/>
                <w:szCs w:val="22"/>
              </w:rPr>
              <w:t>771871142581</w:t>
            </w:r>
            <w:r w:rsidRPr="002A10B2">
              <w:rPr>
                <w:bCs/>
                <w:sz w:val="22"/>
                <w:szCs w:val="22"/>
              </w:rPr>
              <w:t>;</w:t>
            </w:r>
          </w:p>
          <w:p w:rsidR="001E6CAE" w:rsidRPr="002A10B2" w:rsidRDefault="001E6CAE" w:rsidP="001E6CAE">
            <w:proofErr w:type="spellStart"/>
            <w:r w:rsidRPr="002A10B2">
              <w:rPr>
                <w:sz w:val="22"/>
                <w:szCs w:val="22"/>
              </w:rPr>
              <w:t>р</w:t>
            </w:r>
            <w:proofErr w:type="spellEnd"/>
            <w:r w:rsidRPr="002A10B2">
              <w:rPr>
                <w:sz w:val="22"/>
                <w:szCs w:val="22"/>
              </w:rPr>
              <w:t>/</w:t>
            </w:r>
            <w:proofErr w:type="spellStart"/>
            <w:r w:rsidRPr="002A10B2">
              <w:rPr>
                <w:sz w:val="22"/>
                <w:szCs w:val="22"/>
              </w:rPr>
              <w:t>сч</w:t>
            </w:r>
            <w:proofErr w:type="spellEnd"/>
            <w:r w:rsidRPr="002A10B2">
              <w:rPr>
                <w:sz w:val="22"/>
                <w:szCs w:val="22"/>
              </w:rPr>
              <w:t xml:space="preserve"> № </w:t>
            </w:r>
            <w:r w:rsidR="001776EE">
              <w:rPr>
                <w:sz w:val="22"/>
                <w:szCs w:val="22"/>
              </w:rPr>
              <w:t>40817810700000094002</w:t>
            </w:r>
          </w:p>
          <w:p w:rsidR="001E6CAE" w:rsidRPr="002A10B2" w:rsidRDefault="001E6CAE" w:rsidP="001E6CAE">
            <w:r w:rsidRPr="002A10B2">
              <w:rPr>
                <w:sz w:val="22"/>
                <w:szCs w:val="22"/>
              </w:rPr>
              <w:t>в АО «МОСКОМБАНК»  г. Москва</w:t>
            </w:r>
          </w:p>
          <w:p w:rsidR="001E6CAE" w:rsidRPr="002A10B2" w:rsidRDefault="001E6CAE" w:rsidP="001E6CAE">
            <w:r w:rsidRPr="002A10B2">
              <w:rPr>
                <w:sz w:val="22"/>
                <w:szCs w:val="22"/>
              </w:rPr>
              <w:t>к/</w:t>
            </w:r>
            <w:proofErr w:type="spellStart"/>
            <w:r w:rsidRPr="002A10B2">
              <w:rPr>
                <w:sz w:val="22"/>
                <w:szCs w:val="22"/>
              </w:rPr>
              <w:t>сч</w:t>
            </w:r>
            <w:proofErr w:type="spellEnd"/>
            <w:r w:rsidRPr="002A10B2">
              <w:rPr>
                <w:sz w:val="22"/>
                <w:szCs w:val="22"/>
              </w:rPr>
              <w:t xml:space="preserve"> 30101810245250000476</w:t>
            </w:r>
          </w:p>
          <w:p w:rsidR="001E6CAE" w:rsidRPr="002A10B2" w:rsidRDefault="001E6CAE" w:rsidP="001E6CAE">
            <w:r w:rsidRPr="002A10B2">
              <w:rPr>
                <w:sz w:val="22"/>
                <w:szCs w:val="22"/>
              </w:rPr>
              <w:t>БИК 044525476</w:t>
            </w:r>
          </w:p>
          <w:p w:rsidR="001E6CAE" w:rsidRDefault="001E6CAE" w:rsidP="001E6CAE"/>
          <w:p w:rsidR="001E6CAE" w:rsidRPr="002A10B2" w:rsidRDefault="001E6CAE" w:rsidP="001E6CAE">
            <w:r w:rsidRPr="002A10B2">
              <w:rPr>
                <w:sz w:val="22"/>
                <w:szCs w:val="22"/>
              </w:rPr>
              <w:lastRenderedPageBreak/>
              <w:t xml:space="preserve">Финансовый управляющий </w:t>
            </w:r>
          </w:p>
          <w:p w:rsidR="001E6CAE" w:rsidRPr="002A10B2" w:rsidRDefault="001E6CAE" w:rsidP="001E6CAE">
            <w:proofErr w:type="spellStart"/>
            <w:r w:rsidRPr="002A10B2">
              <w:rPr>
                <w:sz w:val="22"/>
                <w:szCs w:val="22"/>
              </w:rPr>
              <w:t>Полунова</w:t>
            </w:r>
            <w:proofErr w:type="spellEnd"/>
            <w:r w:rsidRPr="002A10B2">
              <w:rPr>
                <w:sz w:val="22"/>
                <w:szCs w:val="22"/>
              </w:rPr>
              <w:t xml:space="preserve"> Е.В. </w:t>
            </w:r>
          </w:p>
          <w:p w:rsidR="001E6CAE" w:rsidRPr="00D302CD" w:rsidRDefault="001E6CAE" w:rsidP="001E6CAE">
            <w:pPr>
              <w:rPr>
                <w:b/>
              </w:rPr>
            </w:pPr>
            <w:r w:rsidRPr="002A10B2">
              <w:rPr>
                <w:sz w:val="22"/>
                <w:szCs w:val="22"/>
              </w:rPr>
              <w:t>Агуреев Н.В.    ________________</w:t>
            </w:r>
          </w:p>
        </w:tc>
        <w:tc>
          <w:tcPr>
            <w:tcW w:w="4807" w:type="dxa"/>
          </w:tcPr>
          <w:p w:rsidR="001E6CAE" w:rsidRPr="00D302CD" w:rsidRDefault="001E6CAE" w:rsidP="001F4BCC">
            <w:pPr>
              <w:jc w:val="both"/>
            </w:pPr>
            <w:r w:rsidRPr="00D302CD">
              <w:rPr>
                <w:sz w:val="22"/>
                <w:szCs w:val="22"/>
              </w:rPr>
              <w:lastRenderedPageBreak/>
              <w:t>_____________________________________</w:t>
            </w:r>
          </w:p>
          <w:p w:rsidR="001E6CAE" w:rsidRPr="00D302CD" w:rsidRDefault="001E6CAE" w:rsidP="001F4BCC">
            <w:pPr>
              <w:jc w:val="both"/>
            </w:pPr>
            <w:r w:rsidRPr="00D302CD">
              <w:rPr>
                <w:sz w:val="22"/>
                <w:szCs w:val="22"/>
              </w:rPr>
              <w:t>_____________________________________</w:t>
            </w:r>
          </w:p>
          <w:p w:rsidR="001E6CAE" w:rsidRPr="00D302CD" w:rsidRDefault="001E6CAE" w:rsidP="001F4BCC">
            <w:pPr>
              <w:jc w:val="both"/>
            </w:pPr>
            <w:r w:rsidRPr="00D302CD">
              <w:rPr>
                <w:sz w:val="22"/>
                <w:szCs w:val="22"/>
              </w:rPr>
              <w:t>_____________________________________</w:t>
            </w:r>
          </w:p>
          <w:p w:rsidR="001E6CAE" w:rsidRPr="00D302CD" w:rsidRDefault="001E6CAE" w:rsidP="001F4BCC">
            <w:pPr>
              <w:jc w:val="both"/>
              <w:rPr>
                <w:b/>
              </w:rPr>
            </w:pPr>
            <w:r w:rsidRPr="00D302CD">
              <w:rPr>
                <w:sz w:val="22"/>
                <w:szCs w:val="22"/>
              </w:rPr>
              <w:t>_____________________________________</w:t>
            </w:r>
            <w:r w:rsidRPr="00D302CD">
              <w:rPr>
                <w:b/>
                <w:sz w:val="22"/>
                <w:szCs w:val="22"/>
              </w:rPr>
              <w:t>_</w:t>
            </w:r>
          </w:p>
          <w:p w:rsidR="001E6CAE" w:rsidRPr="00D302CD" w:rsidRDefault="001E6CAE" w:rsidP="001F4BCC">
            <w:pPr>
              <w:jc w:val="both"/>
              <w:rPr>
                <w:b/>
              </w:rPr>
            </w:pPr>
          </w:p>
          <w:p w:rsidR="001E6CAE" w:rsidRPr="00D302CD" w:rsidRDefault="001E6CAE" w:rsidP="001F4BCC">
            <w:pPr>
              <w:jc w:val="both"/>
            </w:pPr>
          </w:p>
        </w:tc>
      </w:tr>
      <w:tr w:rsidR="001E6CAE" w:rsidRPr="00D302CD" w:rsidTr="001F4BCC">
        <w:trPr>
          <w:trHeight w:val="651"/>
        </w:trPr>
        <w:tc>
          <w:tcPr>
            <w:tcW w:w="5217" w:type="dxa"/>
          </w:tcPr>
          <w:p w:rsidR="001E6CAE" w:rsidRPr="00D302CD" w:rsidRDefault="001E6CAE" w:rsidP="001E6CAE"/>
        </w:tc>
        <w:tc>
          <w:tcPr>
            <w:tcW w:w="4807" w:type="dxa"/>
          </w:tcPr>
          <w:p w:rsidR="001E6CAE" w:rsidRPr="00D302CD" w:rsidRDefault="001E6CAE" w:rsidP="001F4BCC">
            <w:pPr>
              <w:jc w:val="both"/>
            </w:pPr>
            <w:r w:rsidRPr="00D302CD">
              <w:rPr>
                <w:b/>
                <w:sz w:val="22"/>
                <w:szCs w:val="22"/>
              </w:rPr>
              <w:t>_______________  / ________________  /</w:t>
            </w:r>
          </w:p>
        </w:tc>
      </w:tr>
    </w:tbl>
    <w:p w:rsidR="00A461E0" w:rsidRDefault="00A461E0" w:rsidP="00360D4A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D96688" w:rsidRDefault="00D96688" w:rsidP="00360D4A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sectPr w:rsidR="00D96688" w:rsidSect="00940AC3">
      <w:footerReference w:type="default" r:id="rId8"/>
      <w:pgSz w:w="11906" w:h="16838"/>
      <w:pgMar w:top="568" w:right="566" w:bottom="993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6E0" w:rsidRDefault="007176E0" w:rsidP="00914441">
      <w:r>
        <w:separator/>
      </w:r>
    </w:p>
  </w:endnote>
  <w:endnote w:type="continuationSeparator" w:id="0">
    <w:p w:rsidR="007176E0" w:rsidRDefault="007176E0" w:rsidP="00914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14877"/>
      <w:docPartObj>
        <w:docPartGallery w:val="Page Numbers (Bottom of Page)"/>
        <w:docPartUnique/>
      </w:docPartObj>
    </w:sdtPr>
    <w:sdtContent>
      <w:p w:rsidR="00914441" w:rsidRDefault="00552A21">
        <w:pPr>
          <w:pStyle w:val="ae"/>
          <w:jc w:val="right"/>
        </w:pPr>
        <w:r>
          <w:fldChar w:fldCharType="begin"/>
        </w:r>
        <w:r w:rsidR="00914441">
          <w:instrText xml:space="preserve"> PAGE   \* MERGEFORMAT </w:instrText>
        </w:r>
        <w:r>
          <w:fldChar w:fldCharType="separate"/>
        </w:r>
        <w:r w:rsidR="00F87456">
          <w:rPr>
            <w:noProof/>
          </w:rPr>
          <w:t>1</w:t>
        </w:r>
        <w:r>
          <w:fldChar w:fldCharType="end"/>
        </w:r>
      </w:p>
    </w:sdtContent>
  </w:sdt>
  <w:p w:rsidR="00AA3760" w:rsidRDefault="00AA376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6E0" w:rsidRDefault="007176E0" w:rsidP="00914441">
      <w:r>
        <w:separator/>
      </w:r>
    </w:p>
  </w:footnote>
  <w:footnote w:type="continuationSeparator" w:id="0">
    <w:p w:rsidR="007176E0" w:rsidRDefault="007176E0" w:rsidP="00914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5AC1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19B025CB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F176BEE"/>
    <w:multiLevelType w:val="hybridMultilevel"/>
    <w:tmpl w:val="AEB0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F3F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2F627839"/>
    <w:multiLevelType w:val="multilevel"/>
    <w:tmpl w:val="D3A87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5C3D86"/>
    <w:multiLevelType w:val="hybridMultilevel"/>
    <w:tmpl w:val="390A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B669B"/>
    <w:multiLevelType w:val="multilevel"/>
    <w:tmpl w:val="D3A87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483F5CF7"/>
    <w:multiLevelType w:val="hybridMultilevel"/>
    <w:tmpl w:val="4F24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7D280E"/>
    <w:multiLevelType w:val="multilevel"/>
    <w:tmpl w:val="D3A87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5">
    <w:nsid w:val="6DBE55DD"/>
    <w:multiLevelType w:val="multilevel"/>
    <w:tmpl w:val="D3A87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>
    <w:nsid w:val="728B219F"/>
    <w:multiLevelType w:val="hybridMultilevel"/>
    <w:tmpl w:val="AB04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8"/>
  </w:num>
  <w:num w:numId="6">
    <w:abstractNumId w:val="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20"/>
  </w:num>
  <w:num w:numId="14">
    <w:abstractNumId w:val="19"/>
  </w:num>
  <w:num w:numId="15">
    <w:abstractNumId w:val="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1"/>
  </w:num>
  <w:num w:numId="18">
    <w:abstractNumId w:val="12"/>
  </w:num>
  <w:num w:numId="19">
    <w:abstractNumId w:val="9"/>
  </w:num>
  <w:num w:numId="20">
    <w:abstractNumId w:val="15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775"/>
    <w:rsid w:val="00011183"/>
    <w:rsid w:val="00021272"/>
    <w:rsid w:val="000436BF"/>
    <w:rsid w:val="00050F7E"/>
    <w:rsid w:val="0005351C"/>
    <w:rsid w:val="00055067"/>
    <w:rsid w:val="000636D7"/>
    <w:rsid w:val="00082778"/>
    <w:rsid w:val="000B4882"/>
    <w:rsid w:val="000C47DF"/>
    <w:rsid w:val="000F52EC"/>
    <w:rsid w:val="00106B4D"/>
    <w:rsid w:val="00120775"/>
    <w:rsid w:val="001342B9"/>
    <w:rsid w:val="00154E92"/>
    <w:rsid w:val="00162631"/>
    <w:rsid w:val="001776EE"/>
    <w:rsid w:val="00180DCB"/>
    <w:rsid w:val="001A0A81"/>
    <w:rsid w:val="001A4EAD"/>
    <w:rsid w:val="001B5415"/>
    <w:rsid w:val="001C7F21"/>
    <w:rsid w:val="001D3467"/>
    <w:rsid w:val="001E2389"/>
    <w:rsid w:val="001E6CAE"/>
    <w:rsid w:val="001F2EDF"/>
    <w:rsid w:val="0021161F"/>
    <w:rsid w:val="0021683D"/>
    <w:rsid w:val="002270B4"/>
    <w:rsid w:val="0026028F"/>
    <w:rsid w:val="0027456C"/>
    <w:rsid w:val="00277D71"/>
    <w:rsid w:val="00283B37"/>
    <w:rsid w:val="00291C20"/>
    <w:rsid w:val="002A26C3"/>
    <w:rsid w:val="002B0B91"/>
    <w:rsid w:val="002C76C0"/>
    <w:rsid w:val="002C7D15"/>
    <w:rsid w:val="002F3049"/>
    <w:rsid w:val="002F337C"/>
    <w:rsid w:val="002F702C"/>
    <w:rsid w:val="00326A93"/>
    <w:rsid w:val="003306CC"/>
    <w:rsid w:val="00352622"/>
    <w:rsid w:val="00360D4A"/>
    <w:rsid w:val="0036551B"/>
    <w:rsid w:val="00374A06"/>
    <w:rsid w:val="00375CB1"/>
    <w:rsid w:val="003A07E0"/>
    <w:rsid w:val="003B0493"/>
    <w:rsid w:val="003B41BD"/>
    <w:rsid w:val="003F45FD"/>
    <w:rsid w:val="00405A1A"/>
    <w:rsid w:val="00407FE7"/>
    <w:rsid w:val="00411545"/>
    <w:rsid w:val="0042105E"/>
    <w:rsid w:val="004230FC"/>
    <w:rsid w:val="00441ED9"/>
    <w:rsid w:val="00443126"/>
    <w:rsid w:val="004466C1"/>
    <w:rsid w:val="004555A2"/>
    <w:rsid w:val="00471C21"/>
    <w:rsid w:val="0047367F"/>
    <w:rsid w:val="004965E1"/>
    <w:rsid w:val="004A398E"/>
    <w:rsid w:val="004A5EC4"/>
    <w:rsid w:val="004B0167"/>
    <w:rsid w:val="004C147C"/>
    <w:rsid w:val="004D04C7"/>
    <w:rsid w:val="004E5F88"/>
    <w:rsid w:val="005022F5"/>
    <w:rsid w:val="005076F1"/>
    <w:rsid w:val="005231C3"/>
    <w:rsid w:val="00541706"/>
    <w:rsid w:val="00552A21"/>
    <w:rsid w:val="0055558B"/>
    <w:rsid w:val="005676A0"/>
    <w:rsid w:val="0057209D"/>
    <w:rsid w:val="005B21F9"/>
    <w:rsid w:val="005B4379"/>
    <w:rsid w:val="005E4DE8"/>
    <w:rsid w:val="005F1E92"/>
    <w:rsid w:val="0060146E"/>
    <w:rsid w:val="00641D6E"/>
    <w:rsid w:val="006575B8"/>
    <w:rsid w:val="00670D8E"/>
    <w:rsid w:val="006970F9"/>
    <w:rsid w:val="006B7236"/>
    <w:rsid w:val="006C7887"/>
    <w:rsid w:val="006D4B4D"/>
    <w:rsid w:val="006D65D2"/>
    <w:rsid w:val="006E261D"/>
    <w:rsid w:val="006E571E"/>
    <w:rsid w:val="006F7864"/>
    <w:rsid w:val="006F7B86"/>
    <w:rsid w:val="00711802"/>
    <w:rsid w:val="007176E0"/>
    <w:rsid w:val="007524AC"/>
    <w:rsid w:val="00755CD5"/>
    <w:rsid w:val="007706F7"/>
    <w:rsid w:val="00773C65"/>
    <w:rsid w:val="00815A3A"/>
    <w:rsid w:val="00824F7C"/>
    <w:rsid w:val="00836FFF"/>
    <w:rsid w:val="00851E58"/>
    <w:rsid w:val="00867146"/>
    <w:rsid w:val="00887E5C"/>
    <w:rsid w:val="00894E3C"/>
    <w:rsid w:val="008D18EB"/>
    <w:rsid w:val="008D7CD9"/>
    <w:rsid w:val="008E7D5D"/>
    <w:rsid w:val="008F203E"/>
    <w:rsid w:val="0090406E"/>
    <w:rsid w:val="00914441"/>
    <w:rsid w:val="00920DD4"/>
    <w:rsid w:val="00924424"/>
    <w:rsid w:val="00926BCF"/>
    <w:rsid w:val="00940AC3"/>
    <w:rsid w:val="00942C60"/>
    <w:rsid w:val="00962F80"/>
    <w:rsid w:val="00963E95"/>
    <w:rsid w:val="009736CB"/>
    <w:rsid w:val="00973947"/>
    <w:rsid w:val="00975E2E"/>
    <w:rsid w:val="0097777E"/>
    <w:rsid w:val="00983EC8"/>
    <w:rsid w:val="009946C8"/>
    <w:rsid w:val="009A7314"/>
    <w:rsid w:val="009B118F"/>
    <w:rsid w:val="009B33A8"/>
    <w:rsid w:val="009C2B2C"/>
    <w:rsid w:val="009E792C"/>
    <w:rsid w:val="00A0672C"/>
    <w:rsid w:val="00A461E0"/>
    <w:rsid w:val="00A46911"/>
    <w:rsid w:val="00A72B67"/>
    <w:rsid w:val="00A751A3"/>
    <w:rsid w:val="00A812BA"/>
    <w:rsid w:val="00A86D51"/>
    <w:rsid w:val="00A930E6"/>
    <w:rsid w:val="00A951BC"/>
    <w:rsid w:val="00AA12CB"/>
    <w:rsid w:val="00AA3760"/>
    <w:rsid w:val="00AD2C33"/>
    <w:rsid w:val="00AD7CCF"/>
    <w:rsid w:val="00AE4352"/>
    <w:rsid w:val="00AE5467"/>
    <w:rsid w:val="00B42E16"/>
    <w:rsid w:val="00B97924"/>
    <w:rsid w:val="00BB614A"/>
    <w:rsid w:val="00BC58C2"/>
    <w:rsid w:val="00BD59C1"/>
    <w:rsid w:val="00BE40DF"/>
    <w:rsid w:val="00BF06F3"/>
    <w:rsid w:val="00BF5E20"/>
    <w:rsid w:val="00C155F0"/>
    <w:rsid w:val="00C15827"/>
    <w:rsid w:val="00C22AC6"/>
    <w:rsid w:val="00C40070"/>
    <w:rsid w:val="00C569D5"/>
    <w:rsid w:val="00C847B3"/>
    <w:rsid w:val="00C86924"/>
    <w:rsid w:val="00CA3CBE"/>
    <w:rsid w:val="00CC0D50"/>
    <w:rsid w:val="00CE3C10"/>
    <w:rsid w:val="00CE64FD"/>
    <w:rsid w:val="00D05198"/>
    <w:rsid w:val="00D06311"/>
    <w:rsid w:val="00D22270"/>
    <w:rsid w:val="00D302CD"/>
    <w:rsid w:val="00D30A4E"/>
    <w:rsid w:val="00D358A5"/>
    <w:rsid w:val="00D36A50"/>
    <w:rsid w:val="00D40E5E"/>
    <w:rsid w:val="00D665BC"/>
    <w:rsid w:val="00D7717E"/>
    <w:rsid w:val="00D827D6"/>
    <w:rsid w:val="00D96688"/>
    <w:rsid w:val="00DA083D"/>
    <w:rsid w:val="00DB5C90"/>
    <w:rsid w:val="00DD29FA"/>
    <w:rsid w:val="00DE2A59"/>
    <w:rsid w:val="00DF663E"/>
    <w:rsid w:val="00E016ED"/>
    <w:rsid w:val="00E160FC"/>
    <w:rsid w:val="00E17505"/>
    <w:rsid w:val="00E30543"/>
    <w:rsid w:val="00E36186"/>
    <w:rsid w:val="00E43ED3"/>
    <w:rsid w:val="00E54C32"/>
    <w:rsid w:val="00E6188C"/>
    <w:rsid w:val="00E82CD0"/>
    <w:rsid w:val="00E83672"/>
    <w:rsid w:val="00E83827"/>
    <w:rsid w:val="00EC1DEC"/>
    <w:rsid w:val="00EC646F"/>
    <w:rsid w:val="00EE3E38"/>
    <w:rsid w:val="00EF1FDE"/>
    <w:rsid w:val="00F31230"/>
    <w:rsid w:val="00F32679"/>
    <w:rsid w:val="00F37A42"/>
    <w:rsid w:val="00F52B34"/>
    <w:rsid w:val="00F568EF"/>
    <w:rsid w:val="00F66BFA"/>
    <w:rsid w:val="00F7784E"/>
    <w:rsid w:val="00F87456"/>
    <w:rsid w:val="00F916BB"/>
    <w:rsid w:val="00FB1875"/>
    <w:rsid w:val="00FC32AD"/>
    <w:rsid w:val="00FC5EBE"/>
    <w:rsid w:val="00FE324C"/>
    <w:rsid w:val="00FE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90406E"/>
    <w:pPr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90406E"/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90406E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4">
    <w:name w:val="Hyperlink"/>
    <w:basedOn w:val="a1"/>
    <w:uiPriority w:val="99"/>
    <w:rsid w:val="00711802"/>
    <w:rPr>
      <w:rFonts w:cs="Times New Roman"/>
      <w:color w:val="0000FF"/>
      <w:u w:val="single"/>
    </w:rPr>
  </w:style>
  <w:style w:type="character" w:customStyle="1" w:styleId="paragraph">
    <w:name w:val="paragraph"/>
    <w:basedOn w:val="a1"/>
    <w:uiPriority w:val="99"/>
    <w:rsid w:val="00711802"/>
    <w:rPr>
      <w:rFonts w:cs="Times New Roman"/>
    </w:rPr>
  </w:style>
  <w:style w:type="paragraph" w:customStyle="1" w:styleId="ConsPlusNormal">
    <w:name w:val="ConsPlusNormal"/>
    <w:uiPriority w:val="99"/>
    <w:rsid w:val="007118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711802"/>
    <w:rPr>
      <w:rFonts w:eastAsia="Times New Roman"/>
    </w:rPr>
  </w:style>
  <w:style w:type="paragraph" w:styleId="a">
    <w:name w:val="List Number"/>
    <w:basedOn w:val="a0"/>
    <w:uiPriority w:val="99"/>
    <w:rsid w:val="00711802"/>
    <w:pPr>
      <w:numPr>
        <w:ilvl w:val="1"/>
        <w:numId w:val="7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uiPriority w:val="99"/>
    <w:rsid w:val="00711802"/>
    <w:pPr>
      <w:keepNext/>
      <w:numPr>
        <w:numId w:val="7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uiPriority w:val="99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uiPriority w:val="99"/>
    <w:locked/>
    <w:rsid w:val="00E8382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8382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Title"/>
    <w:basedOn w:val="a0"/>
    <w:link w:val="a7"/>
    <w:uiPriority w:val="99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uiPriority w:val="99"/>
    <w:locked/>
    <w:rsid w:val="00E83827"/>
    <w:rPr>
      <w:rFonts w:ascii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uiPriority w:val="9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uiPriority w:val="99"/>
    <w:locked/>
    <w:rsid w:val="00E838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0"/>
    <w:uiPriority w:val="99"/>
    <w:rsid w:val="00AA12C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b">
    <w:name w:val="List Paragraph"/>
    <w:basedOn w:val="a0"/>
    <w:uiPriority w:val="99"/>
    <w:qFormat/>
    <w:rsid w:val="00BD59C1"/>
    <w:pPr>
      <w:ind w:left="720"/>
      <w:contextualSpacing/>
    </w:pPr>
  </w:style>
  <w:style w:type="character" w:styleId="HTML">
    <w:name w:val="HTML Typewriter"/>
    <w:basedOn w:val="a1"/>
    <w:uiPriority w:val="99"/>
    <w:semiHidden/>
    <w:rsid w:val="00D7717E"/>
    <w:rPr>
      <w:rFonts w:ascii="Courier New" w:hAnsi="Courier New" w:cs="Courier New"/>
      <w:sz w:val="20"/>
      <w:szCs w:val="20"/>
    </w:rPr>
  </w:style>
  <w:style w:type="paragraph" w:styleId="ac">
    <w:name w:val="Balloon Text"/>
    <w:basedOn w:val="a0"/>
    <w:link w:val="ad"/>
    <w:uiPriority w:val="99"/>
    <w:semiHidden/>
    <w:rsid w:val="00154E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74D9C"/>
    <w:rPr>
      <w:rFonts w:ascii="Times New Roman" w:eastAsia="Times New Roman" w:hAnsi="Times New Roman"/>
      <w:color w:val="000000"/>
      <w:sz w:val="0"/>
      <w:szCs w:val="0"/>
    </w:rPr>
  </w:style>
  <w:style w:type="paragraph" w:styleId="ae">
    <w:name w:val="footer"/>
    <w:basedOn w:val="a0"/>
    <w:link w:val="af"/>
    <w:uiPriority w:val="99"/>
    <w:unhideWhenUsed/>
    <w:rsid w:val="009144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14441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ext">
    <w:name w:val="text"/>
    <w:basedOn w:val="a1"/>
    <w:rsid w:val="0027456C"/>
    <w:rPr>
      <w:rFonts w:cs="Times New Roman"/>
    </w:rPr>
  </w:style>
  <w:style w:type="paragraph" w:styleId="af0">
    <w:name w:val="Revision"/>
    <w:hidden/>
    <w:uiPriority w:val="99"/>
    <w:semiHidden/>
    <w:rsid w:val="00082778"/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trong"/>
    <w:basedOn w:val="a1"/>
    <w:qFormat/>
    <w:locked/>
    <w:rsid w:val="004B01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8ACE6-5ADF-4EEB-939C-29E6E467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k.sicheva</cp:lastModifiedBy>
  <cp:revision>18</cp:revision>
  <cp:lastPrinted>2015-01-26T13:13:00Z</cp:lastPrinted>
  <dcterms:created xsi:type="dcterms:W3CDTF">2021-04-30T09:30:00Z</dcterms:created>
  <dcterms:modified xsi:type="dcterms:W3CDTF">2026-03-19T11:17:00Z</dcterms:modified>
</cp:coreProperties>
</file>