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Якшур-Бодьинский р-н, с. Якшур-Бодья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17 июня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Кудрявцева Екатерина Юрьевна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24.09.2025 г. по делу № А71-11326/2025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1/6 доля в помещении, площадь 47.9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этаж: 1, адрес (местонахождение): 427110, Удмуртская </w:t>
      </w:r>
      <w:proofErr w:type="spellStart"/>
      <w:r>
        <w:rPr>
          <w:rFonts w:ascii="Times New Roman" w:hAnsi="Times New Roman"/>
          <w:u w:val="single"/>
        </w:rPr>
        <w:t>Респ</w:t>
      </w:r>
      <w:proofErr w:type="spellEnd"/>
      <w:r>
        <w:rPr>
          <w:rFonts w:ascii="Times New Roman" w:hAnsi="Times New Roman"/>
          <w:u w:val="single"/>
        </w:rPr>
        <w:t xml:space="preserve">, Якшур-Бодьинский р-н, село Чур,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Ломоносова, д 16, кв 2, кадастровый (условный) номер: 18:24:109002:764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Удмуртской Республики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Кудрявцева Екатерина Юрьевна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05.06.1995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д.Зеглуд Якшур-Бодьинского р-на Удмуртская Респ.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119-835-152 77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182402193014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427100, Удмуртская Республика, Якшур-Бодьинский р-н, с. Якшур-Бодья, ул. Холмогорова, д. 23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КУДРЯВЦЕВА ЕКАТЕРИНА ЮРЬЕВНА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40817810350205599515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Кудрявцевой Екатерины Юрьевны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Якшур-Бодьинский р-н, с. Якшур-Бодья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17 июня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Кудрявцева Екатерина Юрьевна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24.09.2025 г. по делу № А71-11326/2025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1/6 доля в помещении, площадь 47.9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жилое, этаж: 1, адрес (местонахождение): 427110, Удмуртская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Респ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, Якшур-Бодьинский р-н, село Чур,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Ломоносова, д 16, кв 2, кадастровый (условный) номер: 18:24:109002:764</w:t>
      </w:r>
      <w:r>
        <w:rPr>
          <w:rFonts w:ascii="Times New Roman" w:eastAsia="Times New Roman" w:hAnsi="Times New Roman"/>
          <w:u w:val="single"/>
          <w:lang w:eastAsia="ru-RU"/>
        </w:rPr>
        <w:t>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Кудрявцева Екатерина Юрьевна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05.06.1995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д.Зеглуд Якшур-Бодьинского р-на Удмуртская Респ.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119-835-152 77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182402193014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427100, Удмуртская Республика, Якшур-Бодьинский р-н, с. Якшур-Бодья, ул. Холмогорова, д. 23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КУДРЯВЦЕВА ЕКАТЕРИНА ЮРЬЕВНА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40817810350205599515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Кудрявцевой Екатерины Юрьевны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640C02-A212-4C27-9F1F-569F8AA9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2026-06-17T07:09:00Z</dcterms:created>
  <dcterms:modified xsi:type="dcterms:W3CDTF">2026-06-17T07:09:00Z</dcterms:modified>
</cp:coreProperties>
</file>