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662EE" w:rsidRDefault="000731C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Нижний Новгород</w:t>
      </w:r>
    </w:p>
    <w:p w:rsidR="000A27D1" w:rsidRDefault="000731C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731C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Завьялова Светлана Анатольевна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27.10.2025 г. по делу № А43-30837/2025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D662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662EE">
        <w:rPr>
          <w:rFonts w:ascii="Times New Roman" w:hAnsi="Times New Roman"/>
        </w:rPr>
        <w:t xml:space="preserve"> </w:t>
      </w:r>
      <w:r w:rsidR="00D662EE" w:rsidRPr="00D662EE">
        <w:rPr>
          <w:rFonts w:ascii="Times New Roman" w:hAnsi="Times New Roman"/>
          <w:u w:val="single"/>
        </w:rPr>
        <w:t xml:space="preserve">1/3 доля квартиры, площадь 50,1 кв. м., назначение: Жилое, этаж: 4, адрес (местонахождение): Россия, Нижегородская обл., г Нижний Новгород, Нижегородский р-н, ул. Ильинская, дом 168/2, кв. 14, кадастровый (условный) номер: </w:t>
      </w:r>
      <w:bookmarkStart w:id="0" w:name="_GoBack"/>
      <w:r w:rsidR="00D662EE" w:rsidRPr="00D662EE">
        <w:rPr>
          <w:rFonts w:ascii="Times New Roman" w:hAnsi="Times New Roman"/>
          <w:u w:val="single"/>
        </w:rPr>
        <w:t>52:18:0060131:238</w:t>
      </w:r>
      <w:bookmarkEnd w:id="0"/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731C4">
        <w:rPr>
          <w:rFonts w:ascii="Times New Roman" w:hAnsi="Times New Roman"/>
          <w:noProof/>
        </w:rPr>
        <w:t>Арбитражном суде Нижегородской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Завьялова Светлана Анатольевна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06.06.1980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гор. Горький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114-142-374 05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526019982125</w:t>
            </w:r>
          </w:p>
          <w:p w:rsidR="007B18C5" w:rsidRPr="00AE3D0E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603076, Нижегородская область, г. Нижний Новгород, б-р Заречный, д. 3, кв. 278</w:t>
            </w:r>
          </w:p>
          <w:p w:rsid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Завьялова Светлана Анатольевна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40817810950206479393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Завьяловой Светланы Анатольевны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0731C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Нижний Новгород</w:t>
      </w:r>
    </w:p>
    <w:p w:rsidR="00E506ED" w:rsidRDefault="000731C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731C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Завьялова Светлана Анатольевна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27.10.2025 г. по делу № А43-30837/2025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D662EE" w:rsidRPr="00D662EE">
        <w:rPr>
          <w:rFonts w:ascii="Times New Roman" w:hAnsi="Times New Roman"/>
          <w:u w:val="single"/>
        </w:rPr>
        <w:t>1/3 доля квартиры, площадь 50,1 кв. м., назначение: Жилое, этаж: 4, адрес (местонахождение): Россия, Нижегородская обл., г Нижний Новгород, Нижегородский р-н, ул. Ильинская, дом 168/2, кв. 14, кадастровый (условный) номер: 52:18:0060131:238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Завьялова Светлана Анатольевна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06.06.1980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гор. Горький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114-142-374 05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31C4">
              <w:rPr>
                <w:rFonts w:ascii="Times New Roman" w:hAnsi="Times New Roman"/>
                <w:noProof/>
                <w:sz w:val="20"/>
                <w:szCs w:val="20"/>
              </w:rPr>
              <w:t>526019982125</w:t>
            </w:r>
          </w:p>
          <w:p w:rsidR="007B18C5" w:rsidRPr="005A1E50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603076, Нижегородская область, г. Нижний Новгород, б-р Заречный, д. 3, кв. 278</w:t>
            </w:r>
          </w:p>
          <w:p w:rsidR="007B18C5" w:rsidRDefault="007B18C5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Завьялова Светлана Анатольевна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40817810950206479393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D662EE" w:rsidRPr="00D662EE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D662EE" w:rsidRPr="005A1E50" w:rsidRDefault="00D662EE" w:rsidP="00D662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731C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Завьяловой Светланы Анатольевны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31C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31C4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662EE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67F166"/>
  <w15:chartTrackingRefBased/>
  <w15:docId w15:val="{6E8E6456-C5FA-4F47-A183-D80B3F4E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2026-05-08T12:06:00Z</dcterms:created>
  <dcterms:modified xsi:type="dcterms:W3CDTF">2026-05-08T12:06:00Z</dcterms:modified>
</cp:coreProperties>
</file>