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D7" w:rsidRPr="00F85A0A" w:rsidRDefault="00CE54D7" w:rsidP="00CE5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ДОГОВОР КУПЛИ-ПРОДАЖИ </w:t>
      </w:r>
      <w:bookmarkStart w:id="0" w:name="OLE_LINK1"/>
      <w:r w:rsidRPr="00F85A0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ТРАНСПОРТНОГО СРЕДСТВА </w:t>
      </w:r>
      <w:bookmarkEnd w:id="0"/>
    </w:p>
    <w:p w:rsidR="00CE54D7" w:rsidRPr="00F85A0A" w:rsidRDefault="00CE54D7" w:rsidP="00CE5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E54D7" w:rsidRDefault="00350ADA" w:rsidP="00CE5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г. Иркутск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CE54D7" w:rsidRP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CE54D7" w:rsidRP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>___</w:t>
      </w:r>
      <w:r w:rsidR="00CE54D7" w:rsidRP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_________  </w:t>
      </w:r>
      <w:r w:rsid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993AC4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E54D7" w:rsidRPr="00F85A0A">
        <w:rPr>
          <w:rFonts w:ascii="Times New Roman" w:eastAsia="Arial Unicode MS" w:hAnsi="Times New Roman" w:cs="Times New Roman"/>
          <w:sz w:val="24"/>
          <w:szCs w:val="24"/>
          <w:lang w:eastAsia="ru-RU"/>
        </w:rPr>
        <w:t>г.</w:t>
      </w:r>
    </w:p>
    <w:p w:rsidR="0077522E" w:rsidRDefault="0077522E" w:rsidP="00D03B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8813787"/>
    </w:p>
    <w:p w:rsidR="00993AC4" w:rsidRPr="0077522E" w:rsidRDefault="0077522E" w:rsidP="00993A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22E">
        <w:rPr>
          <w:rFonts w:ascii="Times New Roman" w:hAnsi="Times New Roman" w:cs="Times New Roman"/>
          <w:b/>
          <w:sz w:val="24"/>
          <w:szCs w:val="24"/>
        </w:rPr>
        <w:t>Проявин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77522E">
        <w:rPr>
          <w:rFonts w:ascii="Times New Roman" w:hAnsi="Times New Roman" w:cs="Times New Roman"/>
          <w:b/>
          <w:sz w:val="24"/>
          <w:szCs w:val="24"/>
        </w:rPr>
        <w:t xml:space="preserve"> Евгени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7522E">
        <w:rPr>
          <w:rFonts w:ascii="Times New Roman" w:hAnsi="Times New Roman" w:cs="Times New Roman"/>
          <w:b/>
          <w:sz w:val="24"/>
          <w:szCs w:val="24"/>
        </w:rPr>
        <w:t xml:space="preserve"> Анатольевн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75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22E">
        <w:rPr>
          <w:rFonts w:ascii="Times New Roman" w:hAnsi="Times New Roman" w:cs="Times New Roman"/>
          <w:sz w:val="24"/>
          <w:szCs w:val="24"/>
        </w:rPr>
        <w:t xml:space="preserve">(ранее – Кольцова, дата рождения: 17.10.1984, место рождения: с. </w:t>
      </w:r>
      <w:proofErr w:type="spellStart"/>
      <w:r w:rsidRPr="0077522E">
        <w:rPr>
          <w:rFonts w:ascii="Times New Roman" w:hAnsi="Times New Roman" w:cs="Times New Roman"/>
          <w:sz w:val="24"/>
          <w:szCs w:val="24"/>
        </w:rPr>
        <w:t>Зорино</w:t>
      </w:r>
      <w:proofErr w:type="spellEnd"/>
      <w:r w:rsidRPr="0077522E">
        <w:rPr>
          <w:rFonts w:ascii="Times New Roman" w:hAnsi="Times New Roman" w:cs="Times New Roman"/>
          <w:sz w:val="24"/>
          <w:szCs w:val="24"/>
        </w:rPr>
        <w:t>-Быково Иркутский р-н Иркутской области, адрес регистрации: г. Иркутск, ул. Розы Люксембург, д. 349, кв. 93; ИНН 381007698201; СНИЛС 127-703-278 55)</w:t>
      </w:r>
      <w:r w:rsidR="00C41C8D">
        <w:rPr>
          <w:rFonts w:ascii="Times New Roman" w:hAnsi="Times New Roman" w:cs="Times New Roman"/>
          <w:sz w:val="24"/>
          <w:szCs w:val="24"/>
        </w:rPr>
        <w:t>,</w:t>
      </w:r>
      <w:bookmarkStart w:id="2" w:name="_GoBack"/>
      <w:bookmarkEnd w:id="2"/>
    </w:p>
    <w:p w:rsidR="002562AC" w:rsidRDefault="00CE54D7" w:rsidP="007E01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460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в лице Финансового управляющего</w:t>
      </w:r>
      <w:r w:rsidRPr="009514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51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Хабибуллина Рустама Раисовича</w:t>
      </w:r>
      <w:r w:rsidRPr="009514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951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Решения Арбитражного суда Иркутской области по делу № </w:t>
      </w:r>
      <w:r w:rsidR="002562AC" w:rsidRPr="002562AC">
        <w:rPr>
          <w:rFonts w:ascii="Times New Roman" w:eastAsia="Arial Unicode MS" w:hAnsi="Times New Roman" w:cs="Times New Roman"/>
          <w:sz w:val="24"/>
          <w:szCs w:val="24"/>
          <w:lang w:eastAsia="ru-RU"/>
        </w:rPr>
        <w:t>А19-</w:t>
      </w:r>
      <w:r w:rsidR="0077522E" w:rsidRPr="0077522E">
        <w:rPr>
          <w:rFonts w:ascii="Times New Roman" w:hAnsi="Times New Roman" w:cs="Times New Roman"/>
          <w:sz w:val="24"/>
          <w:szCs w:val="24"/>
        </w:rPr>
        <w:t>31198</w:t>
      </w:r>
      <w:r w:rsidR="00EA6BE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/2025 </w:t>
      </w:r>
      <w:r w:rsidRPr="00951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 </w:t>
      </w:r>
      <w:r w:rsidR="0077522E" w:rsidRPr="0077522E">
        <w:rPr>
          <w:rFonts w:ascii="Times New Roman" w:hAnsi="Times New Roman" w:cs="Times New Roman"/>
          <w:sz w:val="24"/>
          <w:szCs w:val="24"/>
        </w:rPr>
        <w:t xml:space="preserve">03.03.2026 </w:t>
      </w:r>
      <w:r w:rsidRPr="009514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9514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., </w:t>
      </w:r>
      <w:bookmarkEnd w:id="1"/>
      <w:r w:rsidR="002562AC" w:rsidRPr="002562AC">
        <w:rPr>
          <w:rFonts w:ascii="Times New Roman" w:hAnsi="Times New Roman" w:cs="Times New Roman"/>
          <w:sz w:val="24"/>
          <w:szCs w:val="24"/>
        </w:rPr>
        <w:t xml:space="preserve">именуемый в дальнейшем «Продавец», с одной стороны </w:t>
      </w:r>
      <w:proofErr w:type="gramStart"/>
      <w:r w:rsidR="002562AC" w:rsidRPr="002562AC">
        <w:rPr>
          <w:rFonts w:ascii="Times New Roman" w:hAnsi="Times New Roman" w:cs="Times New Roman"/>
          <w:sz w:val="24"/>
          <w:szCs w:val="24"/>
        </w:rPr>
        <w:t xml:space="preserve">и </w:t>
      </w:r>
      <w:r w:rsidR="00D36066">
        <w:rPr>
          <w:rFonts w:ascii="Times New Roman" w:hAnsi="Times New Roman" w:cs="Times New Roman"/>
          <w:sz w:val="24"/>
          <w:szCs w:val="24"/>
        </w:rPr>
        <w:t xml:space="preserve"> </w:t>
      </w:r>
      <w:r w:rsidR="00D36066" w:rsidRPr="00D3606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36066" w:rsidRPr="00D36066">
        <w:rPr>
          <w:rFonts w:ascii="Times New Roman" w:hAnsi="Times New Roman" w:cs="Times New Roman"/>
          <w:sz w:val="24"/>
          <w:szCs w:val="24"/>
        </w:rPr>
        <w:t>________________________________________________________________, именуемый в дальнейшем «Покупатель», с другой стороны, вместе именуемые «Стороны», заключили настоящий договор, далее «Договор», о нижеследующем:</w:t>
      </w:r>
    </w:p>
    <w:p w:rsidR="00D36066" w:rsidRPr="00F85A0A" w:rsidRDefault="00D36066" w:rsidP="00D360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DFD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1.Предмет договора</w:t>
      </w:r>
    </w:p>
    <w:p w:rsidR="00876DFD" w:rsidRPr="00F85A0A" w:rsidRDefault="00876DFD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передает в собственность Покупателя, а Покупатель принимает у Продавца следующее имущество:</w:t>
      </w:r>
    </w:p>
    <w:p w:rsidR="00876DFD" w:rsidRDefault="00876DFD" w:rsidP="0087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22E" w:rsidRPr="0077522E" w:rsidRDefault="0077522E" w:rsidP="0077522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средство: BMW X3 XDRIVE 28I,</w:t>
      </w:r>
    </w:p>
    <w:p w:rsidR="0077522E" w:rsidRDefault="0077522E" w:rsidP="0077522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ификационный номер (VIN номер):</w:t>
      </w: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X4XWX994400F98065, </w:t>
      </w:r>
    </w:p>
    <w:p w:rsidR="0077522E" w:rsidRPr="0077522E" w:rsidRDefault="0077522E" w:rsidP="0077522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изготовления: 2014</w:t>
      </w:r>
    </w:p>
    <w:p w:rsidR="00B620C7" w:rsidRDefault="0077522E" w:rsidP="0077522E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гос.номер</w:t>
      </w:r>
      <w:proofErr w:type="spellEnd"/>
      <w:proofErr w:type="gramEnd"/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В873КС138</w:t>
      </w:r>
    </w:p>
    <w:p w:rsidR="007E0195" w:rsidRDefault="007E0195" w:rsidP="007E0195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Имущество принадлежит продавцу на праве собственности. </w:t>
      </w:r>
    </w:p>
    <w:p w:rsidR="00940C65" w:rsidRPr="00F85A0A" w:rsidRDefault="00D74FFC" w:rsidP="00CE54D7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ТС</w:t>
      </w:r>
      <w:r w:rsidR="0020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54D7" w:rsidRPr="00F85A0A" w:rsidRDefault="00CE54D7" w:rsidP="00CE54D7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2.Цена и порядок расчетов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F8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продаваемого Имущества, указанного в п.1.1. настоящего договора, составляет </w:t>
      </w:r>
      <w:r w:rsidR="008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  <w:r w:rsidRPr="00F8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рублей </w:t>
      </w:r>
      <w:r w:rsidR="00876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Pr="00F8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копеек.</w:t>
      </w:r>
    </w:p>
    <w:p w:rsidR="00CE54D7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Покупатель обязуется оплатить стоимость Имущества в течение 30 (тридцати) календарных</w:t>
      </w: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</w:t>
      </w:r>
      <w:r w:rsidR="00011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настоящего Договора.</w:t>
      </w:r>
    </w:p>
    <w:p w:rsidR="000112D5" w:rsidRDefault="000112D5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011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оплаты по договору: </w:t>
      </w:r>
    </w:p>
    <w:p w:rsidR="0077522E" w:rsidRPr="0077522E" w:rsidRDefault="0077522E" w:rsidP="00775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счета: 40817810618920087896</w:t>
      </w:r>
    </w:p>
    <w:p w:rsidR="0077522E" w:rsidRPr="0077522E" w:rsidRDefault="0077522E" w:rsidP="00775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proofErr w:type="spellStart"/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Проявина</w:t>
      </w:r>
      <w:proofErr w:type="spellEnd"/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Анатольевна</w:t>
      </w:r>
    </w:p>
    <w:p w:rsidR="0077522E" w:rsidRPr="0077522E" w:rsidRDefault="0077522E" w:rsidP="00775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 БАЙКАЛЬСКИЙ БАНК ПАО СБЕРБАНК</w:t>
      </w:r>
    </w:p>
    <w:p w:rsidR="0077522E" w:rsidRPr="0077522E" w:rsidRDefault="0077522E" w:rsidP="00775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042520607</w:t>
      </w:r>
    </w:p>
    <w:p w:rsidR="0077522E" w:rsidRPr="0077522E" w:rsidRDefault="0077522E" w:rsidP="00775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К/счет 30101810900000000607</w:t>
      </w:r>
    </w:p>
    <w:p w:rsidR="0077522E" w:rsidRPr="0077522E" w:rsidRDefault="0077522E" w:rsidP="00775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Банка 7707083893</w:t>
      </w:r>
    </w:p>
    <w:p w:rsidR="00204931" w:rsidRDefault="0077522E" w:rsidP="00775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22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Банка 381143001</w:t>
      </w:r>
    </w:p>
    <w:p w:rsidR="00BC3AF3" w:rsidRDefault="00BC3AF3" w:rsidP="007E0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25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3.Права и обязанности сторон 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 передать Имущество Покупателю после полной оплаты стоимости Имущества Покупателем.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обязуется принять Имущество и подписать акт приема-передачи.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Претензий к качественному состоянию Имущества на момент подписания договора Покупатель не имеет.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Настоящий договор содержит весь объем 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</w:t>
      </w: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будь то в устной или письменной форме, до государственной регистрации настоящего договора.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Право собственности и передача имущества</w:t>
      </w:r>
    </w:p>
    <w:p w:rsidR="00CE54D7" w:rsidRPr="00F85A0A" w:rsidRDefault="00CE54D7" w:rsidP="00CE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Имущество передается Покупателю одновременно с подписанием настоящего договора, который является также актом приема-передачи.</w:t>
      </w:r>
    </w:p>
    <w:p w:rsidR="00CE54D7" w:rsidRPr="00F85A0A" w:rsidRDefault="00CE54D7" w:rsidP="00CE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Стороны пришли к соглашению, что подписание отдельного акта-приема передачи автомобиля не требуется.</w:t>
      </w:r>
    </w:p>
    <w:p w:rsidR="00CE54D7" w:rsidRPr="00F85A0A" w:rsidRDefault="00CE54D7" w:rsidP="00CE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4.3.Одновременно с автомобилем, Продавец передал Покупателю</w:t>
      </w:r>
      <w:r w:rsidR="00940C65"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C65" w:rsidRPr="00F85A0A" w:rsidRDefault="00940C65" w:rsidP="00940C65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комплект автомобильных ключей, Паспорт </w:t>
      </w:r>
      <w:r w:rsidR="000B6500">
        <w:rPr>
          <w:rFonts w:ascii="Times New Roman" w:eastAsia="Times New Roman" w:hAnsi="Times New Roman" w:cs="Times New Roman"/>
          <w:sz w:val="24"/>
          <w:szCs w:val="24"/>
          <w:lang w:eastAsia="ru-RU"/>
        </w:rPr>
        <w:t>ТС</w:t>
      </w:r>
      <w:r w:rsidR="00204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54D7" w:rsidRPr="00F85A0A" w:rsidRDefault="00CE54D7" w:rsidP="00CE5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422044" w:rsidRPr="00422044">
        <w:t xml:space="preserve"> </w:t>
      </w:r>
      <w:r w:rsidR="0042204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2044" w:rsidRPr="004220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собственности на имущество переходит к покупателю только после полной оплаты имущества</w:t>
      </w: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Споры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Прочие условия</w:t>
      </w:r>
    </w:p>
    <w:p w:rsidR="00AA00CB" w:rsidRPr="00AA00CB" w:rsidRDefault="00AA00CB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CB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AA00C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отношении имущества отсутствуют. </w:t>
      </w:r>
    </w:p>
    <w:p w:rsidR="00CE54D7" w:rsidRPr="00F85A0A" w:rsidRDefault="00AA00CB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</w:t>
      </w:r>
      <w:r w:rsidR="00CE54D7"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дополнения и изменения к настоящему договору должны быть составлены письменно и подписаны обеими сторонами.</w:t>
      </w:r>
    </w:p>
    <w:p w:rsidR="00CE54D7" w:rsidRPr="00F85A0A" w:rsidRDefault="00AA00CB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CE54D7"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составлен в трех экземплярах, имеющих одинаковую юридическую силу. 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:rsidR="00CE54D7" w:rsidRPr="00F85A0A" w:rsidRDefault="00CE54D7" w:rsidP="00CE54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4D7" w:rsidRPr="00F85A0A" w:rsidRDefault="00CE54D7" w:rsidP="00CE54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A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Юридические адреса и реквизиты сторон:</w:t>
      </w:r>
    </w:p>
    <w:p w:rsidR="00CE54D7" w:rsidRPr="00F85A0A" w:rsidRDefault="00CE54D7" w:rsidP="00CE54D7">
      <w:pPr>
        <w:tabs>
          <w:tab w:val="left" w:pos="20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5214"/>
        <w:gridCol w:w="4956"/>
      </w:tblGrid>
      <w:tr w:rsidR="00CE54D7" w:rsidRPr="00F85A0A" w:rsidTr="00CE54D7">
        <w:tc>
          <w:tcPr>
            <w:tcW w:w="5211" w:type="dxa"/>
            <w:hideMark/>
          </w:tcPr>
          <w:p w:rsidR="00CE54D7" w:rsidRPr="00F85A0A" w:rsidRDefault="00CE54D7" w:rsidP="00CE5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3" w:type="dxa"/>
            <w:hideMark/>
          </w:tcPr>
          <w:p w:rsidR="00CE54D7" w:rsidRPr="00F85A0A" w:rsidRDefault="00CE54D7" w:rsidP="00CE5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CE54D7" w:rsidRPr="00F85A0A" w:rsidTr="00CE54D7">
        <w:tc>
          <w:tcPr>
            <w:tcW w:w="5211" w:type="dxa"/>
          </w:tcPr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F85A0A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</w:t>
            </w:r>
            <w:proofErr w:type="spellStart"/>
            <w:r w:rsidRPr="00F85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Р.Р.Хабибуллин</w:t>
            </w:r>
            <w:proofErr w:type="spellEnd"/>
            <w:r w:rsidR="002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9A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6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4953" w:type="dxa"/>
          </w:tcPr>
          <w:p w:rsidR="002562AC" w:rsidRPr="005930E8" w:rsidRDefault="002562AC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5930E8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5930E8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4C3" w:rsidRPr="005930E8" w:rsidRDefault="009E44C3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5930E8" w:rsidRDefault="00CE54D7" w:rsidP="00CE54D7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4D7" w:rsidRPr="005930E8" w:rsidRDefault="00A95736" w:rsidP="009E44C3">
            <w:pPr>
              <w:tabs>
                <w:tab w:val="left" w:pos="1080"/>
                <w:tab w:val="left" w:pos="37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</w:t>
            </w:r>
            <w:r w:rsidR="005930E8" w:rsidRPr="005930E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74FFC" w:rsidRPr="00F85A0A" w:rsidRDefault="00D74FFC">
      <w:pPr>
        <w:rPr>
          <w:rFonts w:ascii="Times New Roman" w:hAnsi="Times New Roman" w:cs="Times New Roman"/>
          <w:sz w:val="24"/>
          <w:szCs w:val="24"/>
        </w:rPr>
      </w:pPr>
    </w:p>
    <w:sectPr w:rsidR="00D74FFC" w:rsidRPr="00F8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EB"/>
    <w:rsid w:val="000112D5"/>
    <w:rsid w:val="00072513"/>
    <w:rsid w:val="000A3B2F"/>
    <w:rsid w:val="000B6500"/>
    <w:rsid w:val="000C0561"/>
    <w:rsid w:val="001D1759"/>
    <w:rsid w:val="00204931"/>
    <w:rsid w:val="00205E39"/>
    <w:rsid w:val="002562AC"/>
    <w:rsid w:val="002640EE"/>
    <w:rsid w:val="00350ADA"/>
    <w:rsid w:val="003875E3"/>
    <w:rsid w:val="003F39A4"/>
    <w:rsid w:val="003F63EB"/>
    <w:rsid w:val="00422044"/>
    <w:rsid w:val="00436032"/>
    <w:rsid w:val="00581B03"/>
    <w:rsid w:val="005930E8"/>
    <w:rsid w:val="005B16B0"/>
    <w:rsid w:val="0067035A"/>
    <w:rsid w:val="00695967"/>
    <w:rsid w:val="0077522E"/>
    <w:rsid w:val="007E0195"/>
    <w:rsid w:val="00846008"/>
    <w:rsid w:val="00876DFD"/>
    <w:rsid w:val="008D53DC"/>
    <w:rsid w:val="00901948"/>
    <w:rsid w:val="009034EB"/>
    <w:rsid w:val="00936920"/>
    <w:rsid w:val="00940C65"/>
    <w:rsid w:val="00951460"/>
    <w:rsid w:val="009627D6"/>
    <w:rsid w:val="00993AC4"/>
    <w:rsid w:val="00997041"/>
    <w:rsid w:val="009A3540"/>
    <w:rsid w:val="009E27AC"/>
    <w:rsid w:val="009E44C3"/>
    <w:rsid w:val="00A36B47"/>
    <w:rsid w:val="00A95736"/>
    <w:rsid w:val="00AA00CB"/>
    <w:rsid w:val="00B620C7"/>
    <w:rsid w:val="00B9409C"/>
    <w:rsid w:val="00BC3AF3"/>
    <w:rsid w:val="00C31B67"/>
    <w:rsid w:val="00C41C8D"/>
    <w:rsid w:val="00CC11F7"/>
    <w:rsid w:val="00CE54D7"/>
    <w:rsid w:val="00D01949"/>
    <w:rsid w:val="00D03B6C"/>
    <w:rsid w:val="00D36066"/>
    <w:rsid w:val="00D74FFC"/>
    <w:rsid w:val="00D93FF3"/>
    <w:rsid w:val="00E11BE5"/>
    <w:rsid w:val="00E305D8"/>
    <w:rsid w:val="00E33DD1"/>
    <w:rsid w:val="00E618A0"/>
    <w:rsid w:val="00E8180D"/>
    <w:rsid w:val="00E826B9"/>
    <w:rsid w:val="00E96B3C"/>
    <w:rsid w:val="00EA60BB"/>
    <w:rsid w:val="00EA6BE5"/>
    <w:rsid w:val="00F8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BA88"/>
  <w15:docId w15:val="{3F2F010C-71F9-42B9-A707-2510F85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Дарья</cp:lastModifiedBy>
  <cp:revision>12</cp:revision>
  <cp:lastPrinted>2024-07-02T04:42:00Z</cp:lastPrinted>
  <dcterms:created xsi:type="dcterms:W3CDTF">2023-02-09T05:20:00Z</dcterms:created>
  <dcterms:modified xsi:type="dcterms:W3CDTF">2026-06-26T04:22:00Z</dcterms:modified>
</cp:coreProperties>
</file>