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F34D" w14:textId="77777777" w:rsidR="00E813C8" w:rsidRDefault="00E813C8" w:rsidP="00E813C8">
      <w:pPr>
        <w:pStyle w:val="a6"/>
        <w:rPr>
          <w:sz w:val="22"/>
          <w:szCs w:val="22"/>
        </w:rPr>
      </w:pPr>
      <w:r w:rsidRPr="004B40A7">
        <w:rPr>
          <w:sz w:val="22"/>
          <w:szCs w:val="22"/>
        </w:rPr>
        <w:t>ДОГОВОР КУПЛИ-ПРОДАЖИ</w:t>
      </w:r>
    </w:p>
    <w:p w14:paraId="2DD9AB56" w14:textId="77777777" w:rsidR="00E813C8" w:rsidRDefault="00E813C8" w:rsidP="00E813C8">
      <w:pPr>
        <w:widowControl/>
        <w:tabs>
          <w:tab w:val="left" w:pos="6237"/>
        </w:tabs>
        <w:jc w:val="both"/>
        <w:rPr>
          <w:b/>
          <w:sz w:val="22"/>
          <w:szCs w:val="22"/>
        </w:rPr>
      </w:pPr>
    </w:p>
    <w:p w14:paraId="128EDE55" w14:textId="77777777" w:rsidR="00E813C8" w:rsidRPr="00DB4FF5" w:rsidRDefault="00E813C8" w:rsidP="00E813C8">
      <w:pPr>
        <w:widowControl/>
        <w:tabs>
          <w:tab w:val="left" w:pos="6237"/>
        </w:tabs>
        <w:jc w:val="both"/>
        <w:rPr>
          <w:b/>
          <w:sz w:val="22"/>
          <w:szCs w:val="22"/>
        </w:rPr>
      </w:pPr>
      <w:r w:rsidRPr="00DB4FF5">
        <w:rPr>
          <w:b/>
          <w:sz w:val="22"/>
          <w:szCs w:val="22"/>
        </w:rPr>
        <w:t xml:space="preserve">г. Новосибирск                                                                           </w:t>
      </w:r>
      <w:r w:rsidRPr="00DB4FF5">
        <w:rPr>
          <w:b/>
          <w:sz w:val="22"/>
          <w:szCs w:val="22"/>
        </w:rPr>
        <w:tab/>
      </w:r>
      <w:r w:rsidRPr="00DB4FF5">
        <w:rPr>
          <w:b/>
          <w:sz w:val="22"/>
          <w:szCs w:val="22"/>
        </w:rPr>
        <w:tab/>
      </w:r>
      <w:r w:rsidRPr="00DB4FF5">
        <w:rPr>
          <w:b/>
          <w:sz w:val="22"/>
          <w:szCs w:val="22"/>
        </w:rPr>
        <w:tab/>
        <w:t xml:space="preserve">       «___» ____</w:t>
      </w:r>
      <w:r>
        <w:rPr>
          <w:b/>
          <w:sz w:val="22"/>
          <w:szCs w:val="22"/>
        </w:rPr>
        <w:t>___</w:t>
      </w:r>
      <w:r w:rsidRPr="00DB4FF5">
        <w:rPr>
          <w:b/>
          <w:sz w:val="22"/>
          <w:szCs w:val="22"/>
        </w:rPr>
        <w:t xml:space="preserve">___ 20__ г. </w:t>
      </w:r>
    </w:p>
    <w:p w14:paraId="0DF41F6D" w14:textId="77777777" w:rsidR="00E813C8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</w:p>
    <w:p w14:paraId="69664314" w14:textId="77777777" w:rsidR="00E813C8" w:rsidRPr="0091495E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</w:rPr>
      </w:pPr>
    </w:p>
    <w:p w14:paraId="13285619" w14:textId="0FACC57A" w:rsidR="00E813C8" w:rsidRPr="0091495E" w:rsidRDefault="00E813C8" w:rsidP="00E813C8">
      <w:pPr>
        <w:ind w:firstLine="708"/>
        <w:jc w:val="both"/>
        <w:rPr>
          <w:sz w:val="22"/>
        </w:rPr>
      </w:pPr>
      <w:r>
        <w:rPr>
          <w:sz w:val="22"/>
        </w:rPr>
        <w:t>Финансовый управляющий ____________________________________ (далее – Должник) Блажеев Алексей Сергеевич, действующ</w:t>
      </w:r>
      <w:r w:rsidR="00540AEA">
        <w:rPr>
          <w:sz w:val="22"/>
        </w:rPr>
        <w:t>ий</w:t>
      </w:r>
      <w:r>
        <w:rPr>
          <w:sz w:val="22"/>
        </w:rPr>
        <w:t xml:space="preserve"> на основании ФЗ «О несостоятельности (банкротстве)» №127-ФЗ и _______________ </w:t>
      </w:r>
      <w:r w:rsidRPr="008C190E">
        <w:rPr>
          <w:sz w:val="22"/>
        </w:rPr>
        <w:t xml:space="preserve">Арбитражного суда </w:t>
      </w:r>
      <w:r>
        <w:rPr>
          <w:sz w:val="22"/>
        </w:rPr>
        <w:t>____________________________</w:t>
      </w:r>
      <w:r w:rsidRPr="008C190E">
        <w:rPr>
          <w:sz w:val="22"/>
        </w:rPr>
        <w:t xml:space="preserve">по делу </w:t>
      </w:r>
      <w:r>
        <w:rPr>
          <w:sz w:val="22"/>
        </w:rPr>
        <w:t>______________________</w:t>
      </w:r>
      <w:r w:rsidRPr="008C190E">
        <w:rPr>
          <w:sz w:val="22"/>
        </w:rPr>
        <w:t xml:space="preserve"> от </w:t>
      </w:r>
      <w:r>
        <w:rPr>
          <w:sz w:val="22"/>
        </w:rPr>
        <w:t>______________</w:t>
      </w:r>
      <w:r w:rsidRPr="0091495E">
        <w:rPr>
          <w:sz w:val="22"/>
        </w:rPr>
        <w:t>, именуем</w:t>
      </w:r>
      <w:r>
        <w:rPr>
          <w:sz w:val="22"/>
        </w:rPr>
        <w:t>ый</w:t>
      </w:r>
      <w:r w:rsidRPr="0091495E">
        <w:rPr>
          <w:sz w:val="22"/>
        </w:rPr>
        <w:t xml:space="preserve"> в дальнейшем </w:t>
      </w:r>
      <w:r>
        <w:rPr>
          <w:sz w:val="22"/>
        </w:rPr>
        <w:t>«</w:t>
      </w:r>
      <w:r w:rsidRPr="0091495E">
        <w:rPr>
          <w:sz w:val="22"/>
        </w:rPr>
        <w:t>Продавец</w:t>
      </w:r>
      <w:r>
        <w:rPr>
          <w:sz w:val="22"/>
        </w:rPr>
        <w:t xml:space="preserve">», </w:t>
      </w:r>
      <w:r w:rsidRPr="0091495E">
        <w:rPr>
          <w:sz w:val="22"/>
        </w:rPr>
        <w:t xml:space="preserve">с одной стороны, и </w:t>
      </w:r>
      <w:r>
        <w:rPr>
          <w:sz w:val="22"/>
        </w:rPr>
        <w:t>__________________________</w:t>
      </w:r>
      <w:r w:rsidRPr="0091495E">
        <w:rPr>
          <w:sz w:val="22"/>
        </w:rPr>
        <w:t>, именуем</w:t>
      </w:r>
      <w:r>
        <w:rPr>
          <w:sz w:val="22"/>
        </w:rPr>
        <w:t>ый</w:t>
      </w:r>
      <w:r w:rsidRPr="0091495E">
        <w:rPr>
          <w:sz w:val="22"/>
        </w:rPr>
        <w:t xml:space="preserve"> в дальнейшем </w:t>
      </w:r>
      <w:r>
        <w:rPr>
          <w:sz w:val="22"/>
        </w:rPr>
        <w:t>«</w:t>
      </w:r>
      <w:r w:rsidRPr="0091495E">
        <w:rPr>
          <w:sz w:val="22"/>
        </w:rPr>
        <w:t>Покупатель</w:t>
      </w:r>
      <w:r>
        <w:rPr>
          <w:sz w:val="22"/>
        </w:rPr>
        <w:t>»</w:t>
      </w:r>
      <w:r w:rsidRPr="0091495E">
        <w:rPr>
          <w:sz w:val="22"/>
        </w:rPr>
        <w:t xml:space="preserve">, в лице </w:t>
      </w:r>
      <w:r>
        <w:rPr>
          <w:sz w:val="22"/>
        </w:rPr>
        <w:t>_________________</w:t>
      </w:r>
      <w:r w:rsidRPr="0091495E">
        <w:rPr>
          <w:sz w:val="22"/>
        </w:rPr>
        <w:t>, действующ</w:t>
      </w:r>
      <w:r>
        <w:rPr>
          <w:sz w:val="22"/>
        </w:rPr>
        <w:t>ий</w:t>
      </w:r>
      <w:r w:rsidRPr="0091495E">
        <w:rPr>
          <w:sz w:val="22"/>
        </w:rPr>
        <w:t xml:space="preserve"> на основании </w:t>
      </w:r>
      <w:r>
        <w:rPr>
          <w:sz w:val="22"/>
        </w:rPr>
        <w:t>______________</w:t>
      </w:r>
      <w:r w:rsidRPr="0091495E">
        <w:rPr>
          <w:sz w:val="22"/>
        </w:rPr>
        <w:t xml:space="preserve">, с другой стороны, </w:t>
      </w:r>
      <w:r>
        <w:rPr>
          <w:sz w:val="22"/>
        </w:rPr>
        <w:t xml:space="preserve">а </w:t>
      </w:r>
      <w:r w:rsidRPr="0091495E">
        <w:rPr>
          <w:sz w:val="22"/>
        </w:rPr>
        <w:t xml:space="preserve">вместе именуемые </w:t>
      </w:r>
      <w:r>
        <w:rPr>
          <w:sz w:val="22"/>
        </w:rPr>
        <w:t>«С</w:t>
      </w:r>
      <w:r w:rsidRPr="0091495E">
        <w:rPr>
          <w:sz w:val="22"/>
        </w:rPr>
        <w:t>тороны</w:t>
      </w:r>
      <w:r>
        <w:rPr>
          <w:sz w:val="22"/>
        </w:rPr>
        <w:t>»</w:t>
      </w:r>
      <w:r w:rsidRPr="0091495E">
        <w:rPr>
          <w:sz w:val="22"/>
        </w:rPr>
        <w:t>, на основании протокола о результатах проведения торгов по продаже имущества от «</w:t>
      </w:r>
      <w:r>
        <w:rPr>
          <w:sz w:val="22"/>
        </w:rPr>
        <w:t>__</w:t>
      </w:r>
      <w:r w:rsidRPr="0091495E">
        <w:rPr>
          <w:sz w:val="22"/>
        </w:rPr>
        <w:t xml:space="preserve">» </w:t>
      </w:r>
      <w:r>
        <w:rPr>
          <w:sz w:val="22"/>
        </w:rPr>
        <w:t>_________</w:t>
      </w:r>
      <w:r w:rsidRPr="0091495E">
        <w:rPr>
          <w:sz w:val="22"/>
        </w:rPr>
        <w:t xml:space="preserve"> 20</w:t>
      </w:r>
      <w:r>
        <w:rPr>
          <w:sz w:val="22"/>
        </w:rPr>
        <w:t>__</w:t>
      </w:r>
      <w:r w:rsidRPr="0091495E">
        <w:rPr>
          <w:sz w:val="22"/>
        </w:rPr>
        <w:t xml:space="preserve"> г., заключили настоящий договор о нижеследующем:</w:t>
      </w:r>
    </w:p>
    <w:p w14:paraId="0D7BABEA" w14:textId="77777777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</w:p>
    <w:p w14:paraId="5C7EF7A3" w14:textId="77777777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  <w:r w:rsidRPr="004B40A7">
        <w:rPr>
          <w:b/>
          <w:bCs/>
          <w:sz w:val="22"/>
          <w:szCs w:val="22"/>
        </w:rPr>
        <w:t>1. Предмет договора.</w:t>
      </w:r>
    </w:p>
    <w:p w14:paraId="0DEF1AEF" w14:textId="77777777" w:rsidR="00E813C8" w:rsidRPr="004B40A7" w:rsidRDefault="00E813C8" w:rsidP="00E813C8">
      <w:pPr>
        <w:pStyle w:val="a3"/>
        <w:widowControl/>
        <w:rPr>
          <w:sz w:val="22"/>
          <w:szCs w:val="22"/>
        </w:rPr>
      </w:pPr>
      <w:r w:rsidRPr="004B40A7">
        <w:rPr>
          <w:sz w:val="22"/>
          <w:szCs w:val="22"/>
        </w:rPr>
        <w:t xml:space="preserve"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</w:t>
      </w:r>
      <w:r>
        <w:rPr>
          <w:sz w:val="22"/>
          <w:szCs w:val="22"/>
        </w:rPr>
        <w:t xml:space="preserve">и оплатить </w:t>
      </w:r>
      <w:r w:rsidRPr="004B40A7">
        <w:rPr>
          <w:sz w:val="22"/>
          <w:szCs w:val="22"/>
        </w:rPr>
        <w:t>указанное имущество в порядке и сроки, предусмотренные настоящим договором.</w:t>
      </w:r>
    </w:p>
    <w:p w14:paraId="28E8F9D3" w14:textId="77777777" w:rsidR="00E813C8" w:rsidRPr="004B40A7" w:rsidRDefault="00E813C8" w:rsidP="00E813C8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1.2. Описание имущества, являющегося предметом настоящего договора:</w:t>
      </w:r>
    </w:p>
    <w:p w14:paraId="0CC4D392" w14:textId="77777777" w:rsidR="00E813C8" w:rsidRPr="00450FE7" w:rsidRDefault="00E813C8" w:rsidP="00E813C8">
      <w:pPr>
        <w:ind w:firstLine="705"/>
        <w:jc w:val="both"/>
        <w:rPr>
          <w:sz w:val="22"/>
          <w:szCs w:val="22"/>
        </w:rPr>
      </w:pPr>
      <w:r w:rsidRPr="00450FE7">
        <w:rPr>
          <w:sz w:val="22"/>
          <w:szCs w:val="22"/>
        </w:rPr>
        <w:t xml:space="preserve">- </w:t>
      </w:r>
      <w:r>
        <w:rPr>
          <w:sz w:val="22"/>
          <w:szCs w:val="22"/>
        </w:rPr>
        <w:t>______________________________________.</w:t>
      </w:r>
    </w:p>
    <w:p w14:paraId="75F53930" w14:textId="77777777" w:rsidR="00E813C8" w:rsidRPr="004B40A7" w:rsidRDefault="00E813C8" w:rsidP="00E813C8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rPr>
          <w:sz w:val="22"/>
          <w:szCs w:val="22"/>
        </w:rPr>
      </w:pPr>
    </w:p>
    <w:p w14:paraId="5B9FECA2" w14:textId="77777777" w:rsidR="00E813C8" w:rsidRPr="004B40A7" w:rsidRDefault="00E813C8" w:rsidP="00E813C8">
      <w:pPr>
        <w:pStyle w:val="a5"/>
        <w:widowControl/>
        <w:tabs>
          <w:tab w:val="clear" w:pos="1843"/>
          <w:tab w:val="left" w:pos="600"/>
          <w:tab w:val="left" w:pos="709"/>
        </w:tabs>
        <w:ind w:left="240" w:right="-2"/>
        <w:rPr>
          <w:b/>
          <w:bCs/>
          <w:sz w:val="22"/>
          <w:szCs w:val="22"/>
        </w:rPr>
      </w:pPr>
      <w:r w:rsidRPr="004B40A7">
        <w:rPr>
          <w:sz w:val="22"/>
          <w:szCs w:val="22"/>
        </w:rPr>
        <w:tab/>
      </w:r>
      <w:r w:rsidRPr="004B40A7">
        <w:rPr>
          <w:sz w:val="22"/>
          <w:szCs w:val="22"/>
        </w:rPr>
        <w:tab/>
      </w:r>
      <w:r w:rsidRPr="004B40A7">
        <w:rPr>
          <w:b/>
          <w:bCs/>
          <w:sz w:val="22"/>
          <w:szCs w:val="22"/>
        </w:rPr>
        <w:t>2. Обязанности сторон.</w:t>
      </w:r>
    </w:p>
    <w:p w14:paraId="2145E8FB" w14:textId="77777777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2.1. Продавец обязуется:</w:t>
      </w:r>
    </w:p>
    <w:p w14:paraId="1207AEC4" w14:textId="42DE56D5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 xml:space="preserve">2.1.1. Передать </w:t>
      </w:r>
      <w:r>
        <w:rPr>
          <w:sz w:val="22"/>
          <w:szCs w:val="22"/>
        </w:rPr>
        <w:t>документы, касающиеся продаваемого имущества</w:t>
      </w:r>
      <w:r w:rsidRPr="004B40A7">
        <w:rPr>
          <w:sz w:val="22"/>
          <w:szCs w:val="22"/>
        </w:rPr>
        <w:t xml:space="preserve"> Покупателю по акту приема-передачи в течение </w:t>
      </w:r>
      <w:r w:rsidR="005B37A9">
        <w:rPr>
          <w:sz w:val="22"/>
          <w:szCs w:val="22"/>
        </w:rPr>
        <w:t>7 (семи) рабочих</w:t>
      </w:r>
      <w:r w:rsidRPr="004B40A7">
        <w:rPr>
          <w:sz w:val="22"/>
          <w:szCs w:val="22"/>
        </w:rPr>
        <w:t xml:space="preserve"> дней после </w:t>
      </w:r>
      <w:r>
        <w:rPr>
          <w:sz w:val="22"/>
          <w:szCs w:val="22"/>
        </w:rPr>
        <w:t>их полной оплаты.</w:t>
      </w:r>
    </w:p>
    <w:p w14:paraId="4BC856EA" w14:textId="77777777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2.2. Покупатель обязуется:</w:t>
      </w:r>
    </w:p>
    <w:p w14:paraId="5FBB344F" w14:textId="77777777" w:rsidR="00E813C8" w:rsidRPr="004B40A7" w:rsidRDefault="00E813C8" w:rsidP="00E813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>2.2.1. Уплатить за имущество его цену в соответствии с п. 3 настоящего договора.</w:t>
      </w:r>
    </w:p>
    <w:p w14:paraId="2BD2AAB8" w14:textId="5ADE5B04" w:rsidR="00E813C8" w:rsidRPr="004B40A7" w:rsidRDefault="00E813C8" w:rsidP="00E813C8">
      <w:pPr>
        <w:widowControl/>
        <w:ind w:firstLine="709"/>
        <w:jc w:val="both"/>
        <w:rPr>
          <w:sz w:val="22"/>
          <w:szCs w:val="22"/>
        </w:rPr>
      </w:pPr>
      <w:r w:rsidRPr="004B40A7">
        <w:rPr>
          <w:sz w:val="22"/>
          <w:szCs w:val="22"/>
        </w:rPr>
        <w:t xml:space="preserve">2.2.2. </w:t>
      </w:r>
      <w:r>
        <w:rPr>
          <w:sz w:val="22"/>
          <w:szCs w:val="22"/>
        </w:rPr>
        <w:t>Принять имущество и документы, касающиеся продаваемого имущества</w:t>
      </w:r>
      <w:r w:rsidRPr="004B40A7">
        <w:rPr>
          <w:sz w:val="22"/>
          <w:szCs w:val="22"/>
        </w:rPr>
        <w:t xml:space="preserve"> Покупателю по акту приема-передачи в течение </w:t>
      </w:r>
      <w:r w:rsidR="005B37A9">
        <w:rPr>
          <w:sz w:val="22"/>
          <w:szCs w:val="22"/>
        </w:rPr>
        <w:t>3</w:t>
      </w:r>
      <w:r w:rsidR="00FD0C4F">
        <w:rPr>
          <w:sz w:val="22"/>
          <w:szCs w:val="22"/>
        </w:rPr>
        <w:t xml:space="preserve"> </w:t>
      </w:r>
      <w:r w:rsidR="005B37A9">
        <w:rPr>
          <w:sz w:val="22"/>
          <w:szCs w:val="22"/>
        </w:rPr>
        <w:t>(трёх)</w:t>
      </w:r>
      <w:r w:rsidRPr="004B40A7">
        <w:rPr>
          <w:sz w:val="22"/>
          <w:szCs w:val="22"/>
        </w:rPr>
        <w:t xml:space="preserve"> дней </w:t>
      </w:r>
      <w:r w:rsidR="005B37A9">
        <w:rPr>
          <w:sz w:val="22"/>
          <w:szCs w:val="22"/>
        </w:rPr>
        <w:t>после получения документов, подписанных со стороны Продавца</w:t>
      </w:r>
      <w:r w:rsidRPr="00E83793">
        <w:rPr>
          <w:sz w:val="22"/>
          <w:szCs w:val="22"/>
        </w:rPr>
        <w:t>.</w:t>
      </w:r>
    </w:p>
    <w:p w14:paraId="4BEC1D86" w14:textId="77777777" w:rsidR="00E813C8" w:rsidRPr="004B40A7" w:rsidRDefault="00E813C8" w:rsidP="00E813C8">
      <w:pPr>
        <w:widowControl/>
        <w:ind w:firstLine="709"/>
        <w:jc w:val="both"/>
        <w:rPr>
          <w:sz w:val="22"/>
          <w:szCs w:val="22"/>
        </w:rPr>
      </w:pPr>
    </w:p>
    <w:p w14:paraId="3C357EDD" w14:textId="77777777" w:rsidR="00E813C8" w:rsidRPr="004B40A7" w:rsidRDefault="00E813C8" w:rsidP="00E813C8">
      <w:pPr>
        <w:widowControl/>
        <w:ind w:firstLine="709"/>
        <w:jc w:val="both"/>
        <w:rPr>
          <w:b/>
          <w:bCs/>
          <w:sz w:val="22"/>
          <w:szCs w:val="22"/>
        </w:rPr>
      </w:pPr>
      <w:r w:rsidRPr="004B40A7">
        <w:rPr>
          <w:b/>
          <w:bCs/>
          <w:sz w:val="22"/>
          <w:szCs w:val="22"/>
        </w:rPr>
        <w:t>3. Сумма договора и порядок расчетов.</w:t>
      </w:r>
    </w:p>
    <w:p w14:paraId="6B50AE50" w14:textId="77777777" w:rsidR="00E813C8" w:rsidRPr="00FD1A5F" w:rsidRDefault="00E813C8" w:rsidP="00E813C8">
      <w:pPr>
        <w:pStyle w:val="a3"/>
        <w:widowControl/>
        <w:ind w:firstLine="708"/>
        <w:rPr>
          <w:sz w:val="22"/>
        </w:rPr>
      </w:pPr>
      <w:r w:rsidRPr="004B40A7">
        <w:rPr>
          <w:sz w:val="22"/>
          <w:szCs w:val="22"/>
        </w:rPr>
        <w:t xml:space="preserve">3.1. Цена имущества, </w:t>
      </w:r>
      <w:r w:rsidRPr="00FD1A5F">
        <w:rPr>
          <w:sz w:val="22"/>
        </w:rPr>
        <w:t xml:space="preserve">установленная сторонами на основании </w:t>
      </w:r>
      <w:r w:rsidRPr="0091495E">
        <w:rPr>
          <w:sz w:val="22"/>
        </w:rPr>
        <w:t>протокола</w:t>
      </w:r>
      <w:r w:rsidRPr="00FD1A5F">
        <w:rPr>
          <w:sz w:val="22"/>
        </w:rPr>
        <w:t xml:space="preserve"> о результатах проведения торгов по продаже имущества от «</w:t>
      </w:r>
      <w:r>
        <w:rPr>
          <w:sz w:val="22"/>
        </w:rPr>
        <w:t>__</w:t>
      </w:r>
      <w:r w:rsidRPr="00FD1A5F">
        <w:rPr>
          <w:sz w:val="22"/>
        </w:rPr>
        <w:t xml:space="preserve">» </w:t>
      </w:r>
      <w:r>
        <w:rPr>
          <w:sz w:val="22"/>
        </w:rPr>
        <w:t>_______</w:t>
      </w:r>
      <w:r w:rsidRPr="00FD1A5F">
        <w:rPr>
          <w:sz w:val="22"/>
        </w:rPr>
        <w:t xml:space="preserve"> 20</w:t>
      </w:r>
      <w:r>
        <w:rPr>
          <w:sz w:val="22"/>
        </w:rPr>
        <w:t>____</w:t>
      </w:r>
      <w:r w:rsidRPr="00FD1A5F">
        <w:rPr>
          <w:sz w:val="22"/>
        </w:rPr>
        <w:t xml:space="preserve"> г., составляет </w:t>
      </w:r>
      <w:r>
        <w:rPr>
          <w:sz w:val="22"/>
        </w:rPr>
        <w:t>_____________</w:t>
      </w:r>
      <w:r w:rsidRPr="00FD1A5F">
        <w:rPr>
          <w:sz w:val="22"/>
        </w:rPr>
        <w:t xml:space="preserve"> рублей (</w:t>
      </w:r>
      <w:r>
        <w:rPr>
          <w:sz w:val="22"/>
        </w:rPr>
        <w:t>______________________________________</w:t>
      </w:r>
      <w:r w:rsidRPr="00FD1A5F">
        <w:rPr>
          <w:sz w:val="22"/>
        </w:rPr>
        <w:t>) рублей (</w:t>
      </w:r>
      <w:r>
        <w:rPr>
          <w:sz w:val="22"/>
        </w:rPr>
        <w:t>без НДС</w:t>
      </w:r>
      <w:r w:rsidRPr="00FD1A5F">
        <w:rPr>
          <w:sz w:val="22"/>
        </w:rPr>
        <w:t>).</w:t>
      </w:r>
    </w:p>
    <w:p w14:paraId="113C1E96" w14:textId="77777777" w:rsidR="00E813C8" w:rsidRPr="00EE3F96" w:rsidRDefault="00E813C8" w:rsidP="00E813C8">
      <w:pPr>
        <w:pStyle w:val="a3"/>
        <w:widowControl/>
        <w:ind w:firstLine="708"/>
        <w:rPr>
          <w:sz w:val="22"/>
        </w:rPr>
      </w:pPr>
      <w:r w:rsidRPr="00FD1A5F">
        <w:rPr>
          <w:sz w:val="22"/>
        </w:rPr>
        <w:t xml:space="preserve">3.2. Сумма </w:t>
      </w:r>
      <w:r>
        <w:rPr>
          <w:sz w:val="22"/>
        </w:rPr>
        <w:t>_________________</w:t>
      </w:r>
      <w:r w:rsidRPr="00FD1A5F">
        <w:rPr>
          <w:sz w:val="22"/>
        </w:rPr>
        <w:t xml:space="preserve"> рублей, ранее перечисленная Покупателем, засчитывается в счет оплаты Покуп</w:t>
      </w:r>
      <w:r w:rsidRPr="00EE3F96">
        <w:rPr>
          <w:sz w:val="22"/>
        </w:rPr>
        <w:t>ателем имущества.</w:t>
      </w:r>
    </w:p>
    <w:p w14:paraId="4A6E2D25" w14:textId="77777777" w:rsidR="00E813C8" w:rsidRPr="00EE3F96" w:rsidRDefault="00E813C8" w:rsidP="00E813C8">
      <w:pPr>
        <w:pStyle w:val="a3"/>
        <w:widowControl/>
        <w:ind w:firstLine="708"/>
        <w:rPr>
          <w:sz w:val="22"/>
        </w:rPr>
      </w:pPr>
      <w:r w:rsidRPr="00EE3F96">
        <w:rPr>
          <w:sz w:val="22"/>
        </w:rPr>
        <w:t xml:space="preserve">3.3. С учетом указанной в п.3.2. настоящего договора суммы Покупатель обязан оплатить </w:t>
      </w:r>
      <w:r>
        <w:rPr>
          <w:sz w:val="22"/>
        </w:rPr>
        <w:t>_______________ рублей.</w:t>
      </w:r>
    </w:p>
    <w:p w14:paraId="7FC6B74F" w14:textId="77777777" w:rsidR="00E813C8" w:rsidRPr="00EE3F96" w:rsidRDefault="00E813C8" w:rsidP="00E813C8">
      <w:pPr>
        <w:pStyle w:val="a3"/>
        <w:widowControl/>
        <w:ind w:firstLine="708"/>
        <w:rPr>
          <w:sz w:val="22"/>
        </w:rPr>
      </w:pPr>
      <w:r w:rsidRPr="00EE3F96">
        <w:rPr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реквизитам, указанным в настоящем договоре, в течение </w:t>
      </w:r>
      <w:r>
        <w:rPr>
          <w:sz w:val="22"/>
        </w:rPr>
        <w:t>тридцати</w:t>
      </w:r>
      <w:r w:rsidRPr="00EE3F96">
        <w:rPr>
          <w:sz w:val="22"/>
        </w:rPr>
        <w:t xml:space="preserve"> дней со дня подписания настоящего договора.</w:t>
      </w:r>
    </w:p>
    <w:p w14:paraId="05734DDC" w14:textId="77777777" w:rsidR="00E813C8" w:rsidRPr="00FD1A5F" w:rsidRDefault="00E813C8" w:rsidP="00E813C8">
      <w:pPr>
        <w:widowControl/>
        <w:ind w:firstLine="709"/>
        <w:jc w:val="both"/>
        <w:rPr>
          <w:sz w:val="22"/>
          <w:szCs w:val="24"/>
        </w:rPr>
      </w:pPr>
      <w:r w:rsidRPr="00EE3F96">
        <w:rPr>
          <w:sz w:val="22"/>
          <w:szCs w:val="24"/>
        </w:rPr>
        <w:t>3.5. Обязанность Покуп</w:t>
      </w:r>
      <w:r w:rsidRPr="00FD1A5F">
        <w:rPr>
          <w:sz w:val="22"/>
          <w:szCs w:val="24"/>
        </w:rPr>
        <w:t xml:space="preserve">ателя по оплате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sz w:val="22"/>
          <w:szCs w:val="24"/>
        </w:rPr>
        <w:t>Продавца</w:t>
      </w:r>
      <w:r w:rsidRPr="00FD1A5F">
        <w:rPr>
          <w:sz w:val="22"/>
          <w:szCs w:val="24"/>
        </w:rPr>
        <w:t xml:space="preserve"> в полном объеме.</w:t>
      </w:r>
    </w:p>
    <w:p w14:paraId="337EA3A6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1C58F006" w14:textId="77777777" w:rsidR="00E813C8" w:rsidRPr="004B40A7" w:rsidRDefault="00E813C8" w:rsidP="00E813C8">
      <w:pPr>
        <w:adjustRightInd w:val="0"/>
        <w:ind w:left="-192" w:firstLine="900"/>
        <w:rPr>
          <w:b/>
          <w:bCs/>
          <w:color w:val="000000"/>
          <w:sz w:val="22"/>
          <w:szCs w:val="22"/>
        </w:rPr>
      </w:pPr>
      <w:r w:rsidRPr="004B40A7">
        <w:rPr>
          <w:b/>
          <w:bCs/>
          <w:color w:val="000000"/>
          <w:sz w:val="22"/>
          <w:szCs w:val="22"/>
        </w:rPr>
        <w:t>4. Передача имущества и переход права собственности.</w:t>
      </w:r>
    </w:p>
    <w:p w14:paraId="1AFCCC0E" w14:textId="77777777" w:rsidR="00E813C8" w:rsidRPr="004B40A7" w:rsidRDefault="00E813C8" w:rsidP="00E813C8">
      <w:pPr>
        <w:adjustRightInd w:val="0"/>
        <w:ind w:firstLine="709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 xml:space="preserve">4.1. Передача </w:t>
      </w:r>
      <w:r>
        <w:rPr>
          <w:color w:val="000000"/>
          <w:sz w:val="22"/>
          <w:szCs w:val="22"/>
        </w:rPr>
        <w:t>имущества</w:t>
      </w:r>
      <w:r w:rsidRPr="004B40A7">
        <w:rPr>
          <w:color w:val="000000"/>
          <w:sz w:val="22"/>
          <w:szCs w:val="22"/>
        </w:rPr>
        <w:t xml:space="preserve"> оформляется актом приема-передачи.</w:t>
      </w:r>
    </w:p>
    <w:p w14:paraId="6F2CFF90" w14:textId="4BE07BCA" w:rsidR="00E813C8" w:rsidRDefault="00E813C8" w:rsidP="00E813C8">
      <w:pPr>
        <w:adjustRightInd w:val="0"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>2</w:t>
      </w:r>
      <w:r w:rsidRPr="004B40A7">
        <w:rPr>
          <w:color w:val="000000"/>
          <w:sz w:val="22"/>
          <w:szCs w:val="22"/>
        </w:rPr>
        <w:t xml:space="preserve">. </w:t>
      </w:r>
      <w:r w:rsidRPr="00D543FF">
        <w:rPr>
          <w:color w:val="000000"/>
          <w:sz w:val="22"/>
          <w:szCs w:val="22"/>
        </w:rPr>
        <w:t>Переход прав</w:t>
      </w:r>
      <w:r>
        <w:rPr>
          <w:color w:val="000000"/>
          <w:sz w:val="22"/>
          <w:szCs w:val="22"/>
        </w:rPr>
        <w:t>а собственности</w:t>
      </w:r>
      <w:r w:rsidRPr="00D543FF">
        <w:rPr>
          <w:color w:val="000000"/>
          <w:sz w:val="22"/>
          <w:szCs w:val="22"/>
        </w:rPr>
        <w:t xml:space="preserve"> осуществляется только после полной оплаты </w:t>
      </w:r>
      <w:r>
        <w:rPr>
          <w:color w:val="000000"/>
          <w:sz w:val="22"/>
          <w:szCs w:val="22"/>
        </w:rPr>
        <w:t>имущества указанного в п. 1.2</w:t>
      </w:r>
      <w:r w:rsidRPr="00FD1A5F">
        <w:rPr>
          <w:color w:val="000000"/>
          <w:sz w:val="22"/>
          <w:szCs w:val="22"/>
        </w:rPr>
        <w:t>.</w:t>
      </w:r>
      <w:r w:rsidR="005B37A9">
        <w:rPr>
          <w:color w:val="000000"/>
          <w:sz w:val="22"/>
          <w:szCs w:val="22"/>
        </w:rPr>
        <w:t xml:space="preserve"> Если акт приема-передачи не был получен нарочно Покупателем, то обязанность Продавца по передаче имущества считается исполненной в полном объёме с момента сдачи в организацию почтовой связи акта приема-передачи</w:t>
      </w:r>
      <w:r w:rsidR="00DA5025">
        <w:rPr>
          <w:color w:val="000000"/>
          <w:sz w:val="22"/>
          <w:szCs w:val="22"/>
        </w:rPr>
        <w:t>, а при обмене документов по электронной почте с момента направления Покупателя на электронную почту.</w:t>
      </w:r>
    </w:p>
    <w:p w14:paraId="2C552648" w14:textId="37A9E9B6" w:rsidR="00E813C8" w:rsidRDefault="00E813C8" w:rsidP="00E813C8">
      <w:pPr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4.3. Имущество передаётся в состоянии «как есть». Состояние </w:t>
      </w:r>
      <w:r w:rsidR="00C95EE0">
        <w:rPr>
          <w:color w:val="000000"/>
          <w:sz w:val="22"/>
          <w:szCs w:val="22"/>
        </w:rPr>
        <w:t>имущества</w:t>
      </w:r>
      <w:r>
        <w:rPr>
          <w:color w:val="000000"/>
          <w:sz w:val="22"/>
          <w:szCs w:val="22"/>
        </w:rPr>
        <w:t xml:space="preserve"> включает в себя в том числе следующие обременения (при наличии):</w:t>
      </w:r>
    </w:p>
    <w:p w14:paraId="59AA7272" w14:textId="77777777" w:rsidR="00E813C8" w:rsidRPr="00FD1A5F" w:rsidRDefault="00E813C8" w:rsidP="00E813C8">
      <w:pPr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При наличии ограничений, расходы по их снятию несёт Покупатель.</w:t>
      </w:r>
    </w:p>
    <w:p w14:paraId="7AF55488" w14:textId="77777777" w:rsidR="00E813C8" w:rsidRDefault="00E813C8" w:rsidP="00E813C8">
      <w:pPr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30B8CC6F" w14:textId="77777777" w:rsidR="00E813C8" w:rsidRPr="004B40A7" w:rsidRDefault="00E813C8" w:rsidP="00E813C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 w:rsidRPr="004B40A7">
        <w:rPr>
          <w:b/>
          <w:bCs/>
          <w:color w:val="000000"/>
          <w:sz w:val="22"/>
          <w:szCs w:val="22"/>
        </w:rPr>
        <w:t>5. Ответственность сторон.</w:t>
      </w:r>
    </w:p>
    <w:p w14:paraId="3C878EDF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3780E4F8" w14:textId="77777777" w:rsidR="00E813C8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lastRenderedPageBreak/>
        <w:t>5.</w:t>
      </w:r>
      <w:r>
        <w:rPr>
          <w:color w:val="000000"/>
          <w:sz w:val="22"/>
          <w:szCs w:val="22"/>
        </w:rPr>
        <w:t>2</w:t>
      </w:r>
      <w:r w:rsidRPr="004B40A7">
        <w:rPr>
          <w:color w:val="000000"/>
          <w:sz w:val="22"/>
          <w:szCs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66DCBD68" w14:textId="273A090D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Расходы по переоформлению права собственности</w:t>
      </w:r>
      <w:r w:rsidR="002925CA">
        <w:rPr>
          <w:color w:val="000000"/>
          <w:sz w:val="22"/>
          <w:szCs w:val="22"/>
        </w:rPr>
        <w:t>, в том числе за почтовую пересылку,</w:t>
      </w:r>
      <w:r>
        <w:rPr>
          <w:color w:val="000000"/>
          <w:sz w:val="22"/>
          <w:szCs w:val="22"/>
        </w:rPr>
        <w:t xml:space="preserve"> Покупатель несёт</w:t>
      </w:r>
      <w:r w:rsidR="002925CA">
        <w:rPr>
          <w:color w:val="000000"/>
          <w:sz w:val="22"/>
          <w:szCs w:val="22"/>
        </w:rPr>
        <w:t xml:space="preserve"> в полном объёме</w:t>
      </w:r>
      <w:r>
        <w:rPr>
          <w:color w:val="000000"/>
          <w:sz w:val="22"/>
          <w:szCs w:val="22"/>
        </w:rPr>
        <w:t xml:space="preserve"> самостоятельно</w:t>
      </w:r>
      <w:r w:rsidR="00DA5025">
        <w:rPr>
          <w:color w:val="000000"/>
          <w:sz w:val="22"/>
          <w:szCs w:val="22"/>
        </w:rPr>
        <w:t>.</w:t>
      </w:r>
    </w:p>
    <w:p w14:paraId="3D5B2B47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6D981D3B" w14:textId="77777777" w:rsidR="00E813C8" w:rsidRPr="004B40A7" w:rsidRDefault="00E813C8" w:rsidP="00E813C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Pr="004B40A7">
        <w:rPr>
          <w:b/>
          <w:bCs/>
          <w:color w:val="000000"/>
          <w:sz w:val="22"/>
          <w:szCs w:val="22"/>
        </w:rPr>
        <w:t>. Расторжение договора.</w:t>
      </w:r>
    </w:p>
    <w:p w14:paraId="7FA6437C" w14:textId="77777777" w:rsidR="00E813C8" w:rsidRPr="004B40A7" w:rsidRDefault="00E813C8" w:rsidP="00E813C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</w:t>
      </w:r>
      <w:r w:rsidRPr="004B40A7">
        <w:rPr>
          <w:bCs/>
          <w:color w:val="000000"/>
          <w:sz w:val="22"/>
          <w:szCs w:val="22"/>
        </w:rPr>
        <w:t xml:space="preserve">.1. Продавец вправе </w:t>
      </w:r>
      <w:r>
        <w:rPr>
          <w:bCs/>
          <w:color w:val="000000"/>
          <w:sz w:val="22"/>
          <w:szCs w:val="22"/>
        </w:rPr>
        <w:t xml:space="preserve">отказаться от исполнения настоящего договора полностью в одностороннем внесудебном порядке </w:t>
      </w:r>
      <w:r w:rsidRPr="004B40A7">
        <w:rPr>
          <w:bCs/>
          <w:color w:val="000000"/>
          <w:sz w:val="22"/>
          <w:szCs w:val="22"/>
        </w:rPr>
        <w:t>в случае, если Покупатель не перечислит в срок</w:t>
      </w:r>
      <w:r>
        <w:rPr>
          <w:bCs/>
          <w:color w:val="000000"/>
          <w:sz w:val="22"/>
          <w:szCs w:val="22"/>
        </w:rPr>
        <w:t>, указанный в п. 3.4. настоящего договора</w:t>
      </w:r>
      <w:r w:rsidRPr="004B40A7">
        <w:rPr>
          <w:bCs/>
          <w:color w:val="000000"/>
          <w:sz w:val="22"/>
          <w:szCs w:val="22"/>
        </w:rPr>
        <w:t xml:space="preserve"> на счет </w:t>
      </w:r>
      <w:r>
        <w:rPr>
          <w:sz w:val="22"/>
        </w:rPr>
        <w:t>Продавца</w:t>
      </w:r>
      <w:r w:rsidRPr="004B40A7">
        <w:rPr>
          <w:bCs/>
          <w:color w:val="000000"/>
          <w:sz w:val="22"/>
          <w:szCs w:val="22"/>
        </w:rPr>
        <w:t xml:space="preserve"> стоимость имущества в сумме, указанной в п.3.3. настоящего договора. </w:t>
      </w:r>
    </w:p>
    <w:p w14:paraId="2877F159" w14:textId="77777777" w:rsidR="00E813C8" w:rsidRPr="004B40A7" w:rsidRDefault="00E813C8" w:rsidP="00E813C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</w:t>
      </w:r>
      <w:r w:rsidRPr="004B40A7">
        <w:rPr>
          <w:bCs/>
          <w:color w:val="000000"/>
          <w:sz w:val="22"/>
          <w:szCs w:val="22"/>
        </w:rPr>
        <w:t xml:space="preserve">.2. В случае, предусмотренном п. </w:t>
      </w:r>
      <w:r>
        <w:rPr>
          <w:bCs/>
          <w:color w:val="000000"/>
          <w:sz w:val="22"/>
          <w:szCs w:val="22"/>
        </w:rPr>
        <w:t>6</w:t>
      </w:r>
      <w:r w:rsidRPr="004B40A7">
        <w:rPr>
          <w:bCs/>
          <w:color w:val="000000"/>
          <w:sz w:val="22"/>
          <w:szCs w:val="22"/>
        </w:rPr>
        <w:t xml:space="preserve">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</w:t>
      </w:r>
      <w:r>
        <w:rPr>
          <w:bCs/>
          <w:color w:val="000000"/>
          <w:sz w:val="22"/>
          <w:szCs w:val="22"/>
        </w:rPr>
        <w:t xml:space="preserve">такое </w:t>
      </w:r>
      <w:r w:rsidRPr="004B40A7">
        <w:rPr>
          <w:bCs/>
          <w:color w:val="000000"/>
          <w:sz w:val="22"/>
          <w:szCs w:val="22"/>
        </w:rPr>
        <w:t xml:space="preserve">уведомление по истечении </w:t>
      </w:r>
      <w:r>
        <w:rPr>
          <w:bCs/>
          <w:color w:val="000000"/>
          <w:sz w:val="22"/>
          <w:szCs w:val="22"/>
        </w:rPr>
        <w:t>семи</w:t>
      </w:r>
      <w:r w:rsidRPr="004B40A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календарных </w:t>
      </w:r>
      <w:r w:rsidRPr="004B40A7">
        <w:rPr>
          <w:bCs/>
          <w:color w:val="000000"/>
          <w:sz w:val="22"/>
          <w:szCs w:val="22"/>
        </w:rPr>
        <w:t xml:space="preserve">дней с даты направления </w:t>
      </w:r>
      <w:r>
        <w:rPr>
          <w:bCs/>
          <w:color w:val="000000"/>
          <w:sz w:val="22"/>
          <w:szCs w:val="22"/>
        </w:rPr>
        <w:t xml:space="preserve">соответствующего </w:t>
      </w:r>
      <w:r w:rsidRPr="004B40A7">
        <w:rPr>
          <w:bCs/>
          <w:color w:val="000000"/>
          <w:sz w:val="22"/>
          <w:szCs w:val="22"/>
        </w:rPr>
        <w:t>уведомле</w:t>
      </w:r>
      <w:r>
        <w:rPr>
          <w:bCs/>
          <w:color w:val="000000"/>
          <w:sz w:val="22"/>
          <w:szCs w:val="22"/>
        </w:rPr>
        <w:t>ния</w:t>
      </w:r>
      <w:r w:rsidRPr="004B40A7">
        <w:rPr>
          <w:bCs/>
          <w:color w:val="000000"/>
          <w:sz w:val="22"/>
          <w:szCs w:val="22"/>
        </w:rPr>
        <w:t xml:space="preserve"> почтой по адресу </w:t>
      </w:r>
      <w:r>
        <w:rPr>
          <w:bCs/>
          <w:color w:val="000000"/>
          <w:sz w:val="22"/>
          <w:szCs w:val="22"/>
        </w:rPr>
        <w:t>Покупателя</w:t>
      </w:r>
      <w:r w:rsidRPr="004B40A7">
        <w:rPr>
          <w:bCs/>
          <w:color w:val="000000"/>
          <w:sz w:val="22"/>
          <w:szCs w:val="22"/>
        </w:rPr>
        <w:t>, указанному в настоящем договоре.</w:t>
      </w:r>
    </w:p>
    <w:p w14:paraId="1C729C35" w14:textId="77777777" w:rsidR="00E813C8" w:rsidRPr="004B40A7" w:rsidRDefault="00E813C8" w:rsidP="00E813C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</w:t>
      </w:r>
      <w:r w:rsidRPr="004B40A7">
        <w:rPr>
          <w:bCs/>
          <w:color w:val="000000"/>
          <w:sz w:val="22"/>
          <w:szCs w:val="22"/>
        </w:rPr>
        <w:t>.3. В случае расторжения настоящего договор</w:t>
      </w:r>
      <w:r>
        <w:rPr>
          <w:bCs/>
          <w:color w:val="000000"/>
          <w:sz w:val="22"/>
          <w:szCs w:val="22"/>
        </w:rPr>
        <w:t>а</w:t>
      </w:r>
      <w:r w:rsidRPr="004B40A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в порядке, предусмотренном п. 6.1, 6.2. настоящего договора,</w:t>
      </w:r>
      <w:r w:rsidRPr="004B40A7">
        <w:rPr>
          <w:bCs/>
          <w:color w:val="000000"/>
          <w:sz w:val="22"/>
          <w:szCs w:val="22"/>
        </w:rPr>
        <w:t xml:space="preserve"> стороны обязаны вернуть друг другу полученное по настоящему договору в течении 5-и дней с даты расторжения договора, при этом задаток в </w:t>
      </w:r>
      <w:r w:rsidRPr="004B40A7">
        <w:rPr>
          <w:color w:val="000000"/>
          <w:sz w:val="22"/>
          <w:szCs w:val="22"/>
        </w:rPr>
        <w:t xml:space="preserve">сумме </w:t>
      </w:r>
      <w:r>
        <w:rPr>
          <w:sz w:val="22"/>
          <w:szCs w:val="24"/>
        </w:rPr>
        <w:t xml:space="preserve">___________ </w:t>
      </w:r>
      <w:r w:rsidRPr="004B40A7">
        <w:rPr>
          <w:color w:val="000000"/>
          <w:sz w:val="22"/>
          <w:szCs w:val="22"/>
        </w:rPr>
        <w:t>руб., ранее перечисленный Покупателем Организатору торгов по продаже имущества</w:t>
      </w:r>
      <w:r>
        <w:rPr>
          <w:sz w:val="22"/>
        </w:rPr>
        <w:t xml:space="preserve"> Продавца</w:t>
      </w:r>
      <w:r w:rsidRPr="004B40A7">
        <w:rPr>
          <w:sz w:val="22"/>
          <w:szCs w:val="22"/>
        </w:rPr>
        <w:t>, Покупателю не возвращается, и он утрачивает задаток полностью.</w:t>
      </w:r>
    </w:p>
    <w:p w14:paraId="73DF4B8F" w14:textId="77777777" w:rsidR="00E813C8" w:rsidRPr="004B40A7" w:rsidRDefault="00E813C8" w:rsidP="00E813C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</w:p>
    <w:p w14:paraId="58629087" w14:textId="77777777" w:rsidR="00E813C8" w:rsidRPr="004B40A7" w:rsidRDefault="00E813C8" w:rsidP="00E813C8">
      <w:pPr>
        <w:widowControl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</w:t>
      </w:r>
      <w:r w:rsidRPr="004B40A7">
        <w:rPr>
          <w:b/>
          <w:bCs/>
          <w:color w:val="000000"/>
          <w:sz w:val="22"/>
          <w:szCs w:val="22"/>
        </w:rPr>
        <w:t>. Заключительные положения.</w:t>
      </w:r>
    </w:p>
    <w:p w14:paraId="584F7451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4B40A7">
        <w:rPr>
          <w:color w:val="000000"/>
          <w:sz w:val="22"/>
          <w:szCs w:val="22"/>
        </w:rPr>
        <w:t xml:space="preserve">.1. Настоящий договор может быть расторгнут </w:t>
      </w:r>
      <w:r>
        <w:rPr>
          <w:color w:val="000000"/>
          <w:sz w:val="22"/>
          <w:szCs w:val="22"/>
        </w:rPr>
        <w:t>так же</w:t>
      </w:r>
      <w:r w:rsidRPr="004B40A7">
        <w:rPr>
          <w:color w:val="000000"/>
          <w:sz w:val="22"/>
          <w:szCs w:val="22"/>
        </w:rPr>
        <w:t xml:space="preserve"> по взаимному соглашению сторон.</w:t>
      </w:r>
    </w:p>
    <w:p w14:paraId="7B2E2921" w14:textId="77777777" w:rsidR="00E813C8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4B40A7">
        <w:rPr>
          <w:color w:val="000000"/>
          <w:sz w:val="22"/>
          <w:szCs w:val="22"/>
        </w:rPr>
        <w:t>.2. Настоящий договор вступает в силу с момента его подписания.</w:t>
      </w:r>
    </w:p>
    <w:p w14:paraId="34ECD1CC" w14:textId="77777777" w:rsidR="00E813C8" w:rsidRPr="004B40A7" w:rsidRDefault="00E813C8" w:rsidP="00E813C8">
      <w:pPr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B40A7">
        <w:rPr>
          <w:sz w:val="22"/>
          <w:szCs w:val="22"/>
        </w:rPr>
        <w:t>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14:paraId="7C394DDB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7</w:t>
      </w:r>
      <w:r w:rsidRPr="004B40A7">
        <w:rPr>
          <w:sz w:val="22"/>
          <w:szCs w:val="22"/>
        </w:rPr>
        <w:t>.4. Д</w:t>
      </w:r>
      <w:r w:rsidRPr="004B40A7">
        <w:rPr>
          <w:color w:val="000000"/>
          <w:sz w:val="22"/>
          <w:szCs w:val="22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D6CC717" w14:textId="304EFEC5" w:rsidR="00E813C8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4B40A7">
        <w:rPr>
          <w:color w:val="000000"/>
          <w:sz w:val="22"/>
          <w:szCs w:val="22"/>
        </w:rPr>
        <w:t xml:space="preserve">.5. </w:t>
      </w:r>
      <w:r>
        <w:rPr>
          <w:color w:val="000000"/>
          <w:sz w:val="22"/>
          <w:szCs w:val="22"/>
        </w:rPr>
        <w:t xml:space="preserve">До заключения настоящего договора Покупатель предпринял все меры, которые посчитал необходимыми для ознакомления с характеристиками имущества, указанного в пункте 1.2. Претензий относительно возможности ознакомления с характеристиками продаваемого имущества Покупатель к Продавцу не имеет. Все риски относительно не получения информации в полном объёме несёт Покупатель самостоятельно. </w:t>
      </w:r>
      <w:r w:rsidR="00FE2279">
        <w:rPr>
          <w:color w:val="000000"/>
          <w:sz w:val="22"/>
          <w:szCs w:val="22"/>
        </w:rPr>
        <w:t>Претензии к качеству приобретаемого имущества у Покупателя отсутствуют.</w:t>
      </w:r>
    </w:p>
    <w:p w14:paraId="111E9300" w14:textId="77777777" w:rsidR="00E813C8" w:rsidRPr="008C190E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7.6. </w:t>
      </w:r>
      <w:r w:rsidRPr="004B40A7">
        <w:rPr>
          <w:color w:val="000000"/>
          <w:sz w:val="22"/>
          <w:szCs w:val="22"/>
        </w:rPr>
        <w:t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Новосибирской области.</w:t>
      </w:r>
    </w:p>
    <w:p w14:paraId="5CFA3214" w14:textId="77777777" w:rsidR="00E813C8" w:rsidRPr="004B40A7" w:rsidRDefault="00E813C8" w:rsidP="00E813C8">
      <w:pPr>
        <w:adjustRightInd w:val="0"/>
        <w:ind w:left="-900"/>
        <w:jc w:val="both"/>
        <w:rPr>
          <w:sz w:val="22"/>
          <w:szCs w:val="22"/>
        </w:rPr>
      </w:pPr>
    </w:p>
    <w:p w14:paraId="05600342" w14:textId="77777777" w:rsidR="00E813C8" w:rsidRPr="004B40A7" w:rsidRDefault="00E813C8" w:rsidP="00E813C8">
      <w:pPr>
        <w:widowControl/>
        <w:jc w:val="center"/>
        <w:rPr>
          <w:color w:val="000000"/>
          <w:sz w:val="22"/>
          <w:szCs w:val="22"/>
        </w:rPr>
      </w:pPr>
      <w:r w:rsidRPr="004B40A7">
        <w:rPr>
          <w:color w:val="000000"/>
          <w:sz w:val="22"/>
          <w:szCs w:val="22"/>
        </w:rPr>
        <w:t>АДРЕСА И БАНКОВСКИЕ РЕКВИЗИТЫ СТОРОН.</w:t>
      </w:r>
    </w:p>
    <w:p w14:paraId="4F69B439" w14:textId="77777777" w:rsidR="00E813C8" w:rsidRPr="004B40A7" w:rsidRDefault="00E813C8" w:rsidP="00E813C8">
      <w:pPr>
        <w:widowControl/>
        <w:ind w:firstLine="709"/>
        <w:jc w:val="both"/>
        <w:rPr>
          <w:color w:val="000000"/>
          <w:sz w:val="22"/>
          <w:szCs w:val="22"/>
        </w:rPr>
      </w:pPr>
    </w:p>
    <w:p w14:paraId="2533BFDB" w14:textId="77777777" w:rsidR="00E813C8" w:rsidRPr="001A623C" w:rsidRDefault="00E813C8" w:rsidP="00E813C8">
      <w:pPr>
        <w:ind w:firstLine="720"/>
        <w:jc w:val="both"/>
        <w:rPr>
          <w:color w:val="000000"/>
          <w:sz w:val="22"/>
          <w:szCs w:val="22"/>
        </w:rPr>
      </w:pPr>
      <w:r w:rsidRPr="001A623C">
        <w:rPr>
          <w:color w:val="000000"/>
          <w:sz w:val="22"/>
          <w:szCs w:val="22"/>
        </w:rPr>
        <w:t>Продавец:</w:t>
      </w:r>
      <w:r>
        <w:rPr>
          <w:color w:val="000000"/>
          <w:sz w:val="22"/>
          <w:szCs w:val="22"/>
        </w:rPr>
        <w:t xml:space="preserve">   </w:t>
      </w:r>
      <w:r w:rsidRPr="001A623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</w:t>
      </w:r>
      <w:r w:rsidRPr="00AE3B66">
        <w:rPr>
          <w:color w:val="000000"/>
          <w:sz w:val="22"/>
          <w:szCs w:val="22"/>
        </w:rPr>
        <w:t>.</w:t>
      </w:r>
    </w:p>
    <w:p w14:paraId="4D540388" w14:textId="77777777" w:rsidR="00E813C8" w:rsidRPr="001A623C" w:rsidRDefault="00E813C8" w:rsidP="00E813C8">
      <w:pPr>
        <w:ind w:firstLine="720"/>
        <w:jc w:val="both"/>
        <w:rPr>
          <w:color w:val="000000"/>
          <w:sz w:val="22"/>
          <w:szCs w:val="22"/>
        </w:rPr>
      </w:pPr>
    </w:p>
    <w:p w14:paraId="2B18637B" w14:textId="77777777" w:rsidR="00E813C8" w:rsidRPr="00450FE7" w:rsidRDefault="00E813C8" w:rsidP="00E813C8">
      <w:pPr>
        <w:ind w:firstLine="708"/>
        <w:jc w:val="both"/>
        <w:rPr>
          <w:color w:val="000000"/>
          <w:sz w:val="22"/>
          <w:szCs w:val="22"/>
        </w:rPr>
      </w:pPr>
      <w:r w:rsidRPr="00450FE7">
        <w:rPr>
          <w:color w:val="000000"/>
          <w:sz w:val="22"/>
          <w:szCs w:val="22"/>
        </w:rPr>
        <w:t xml:space="preserve">Покупатель: </w:t>
      </w:r>
      <w:r>
        <w:rPr>
          <w:color w:val="000000"/>
          <w:sz w:val="22"/>
          <w:szCs w:val="22"/>
        </w:rPr>
        <w:t>___________________________________</w:t>
      </w:r>
      <w:r w:rsidRPr="00450FE7">
        <w:rPr>
          <w:color w:val="000000"/>
          <w:sz w:val="22"/>
          <w:szCs w:val="22"/>
        </w:rPr>
        <w:t>.</w:t>
      </w:r>
    </w:p>
    <w:p w14:paraId="61AD2ED0" w14:textId="77777777" w:rsidR="00E813C8" w:rsidRPr="004B40A7" w:rsidRDefault="00E813C8" w:rsidP="00E813C8">
      <w:pPr>
        <w:pStyle w:val="1"/>
        <w:rPr>
          <w:sz w:val="22"/>
          <w:szCs w:val="22"/>
        </w:rPr>
      </w:pPr>
    </w:p>
    <w:p w14:paraId="4BE9C631" w14:textId="77777777" w:rsidR="00E813C8" w:rsidRPr="004B40A7" w:rsidRDefault="00E813C8" w:rsidP="00E813C8">
      <w:pPr>
        <w:pStyle w:val="1"/>
        <w:rPr>
          <w:sz w:val="22"/>
          <w:szCs w:val="22"/>
        </w:rPr>
      </w:pPr>
      <w:r w:rsidRPr="004B40A7">
        <w:rPr>
          <w:sz w:val="22"/>
          <w:szCs w:val="22"/>
        </w:rPr>
        <w:t>Подписи сторон</w:t>
      </w:r>
    </w:p>
    <w:p w14:paraId="62651D77" w14:textId="77777777" w:rsidR="00E813C8" w:rsidRPr="004B40A7" w:rsidRDefault="00E813C8" w:rsidP="00E813C8">
      <w:pPr>
        <w:ind w:firstLine="284"/>
        <w:jc w:val="both"/>
        <w:rPr>
          <w:sz w:val="22"/>
          <w:szCs w:val="22"/>
        </w:rPr>
      </w:pPr>
    </w:p>
    <w:tbl>
      <w:tblPr>
        <w:tblW w:w="10183" w:type="dxa"/>
        <w:tblLayout w:type="fixed"/>
        <w:tblLook w:val="0000" w:firstRow="0" w:lastRow="0" w:firstColumn="0" w:lastColumn="0" w:noHBand="0" w:noVBand="0"/>
      </w:tblPr>
      <w:tblGrid>
        <w:gridCol w:w="5198"/>
        <w:gridCol w:w="4985"/>
      </w:tblGrid>
      <w:tr w:rsidR="00E813C8" w:rsidRPr="004B40A7" w14:paraId="0AE5B9E4" w14:textId="77777777" w:rsidTr="003744B3">
        <w:trPr>
          <w:trHeight w:val="505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5C284C00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Продавец</w:t>
            </w:r>
          </w:p>
          <w:p w14:paraId="10F879D0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14:paraId="2765E3ED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Покупатель</w:t>
            </w:r>
          </w:p>
        </w:tc>
      </w:tr>
      <w:tr w:rsidR="00E813C8" w:rsidRPr="004B40A7" w14:paraId="3638CB17" w14:textId="77777777" w:rsidTr="003744B3">
        <w:trPr>
          <w:trHeight w:val="252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2A191B8C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______________(_____________________)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14:paraId="20429AC9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_______________(_________________)</w:t>
            </w:r>
          </w:p>
        </w:tc>
      </w:tr>
      <w:tr w:rsidR="00E813C8" w:rsidRPr="004B40A7" w14:paraId="70B02258" w14:textId="77777777" w:rsidTr="003744B3">
        <w:trPr>
          <w:trHeight w:val="505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3BD4026E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  <w:p w14:paraId="4F6DFDF7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14:paraId="49B4DBEC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  <w:p w14:paraId="3A65DBDB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</w:tc>
      </w:tr>
      <w:tr w:rsidR="00E813C8" w:rsidRPr="004B40A7" w14:paraId="6DCB58BE" w14:textId="77777777" w:rsidTr="003744B3">
        <w:trPr>
          <w:trHeight w:val="505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14:paraId="3022763E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  <w:p w14:paraId="351EEE22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М.П.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14:paraId="7EA25E5F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</w:p>
          <w:p w14:paraId="360B626A" w14:textId="77777777" w:rsidR="00E813C8" w:rsidRPr="004B40A7" w:rsidRDefault="00E813C8" w:rsidP="003744B3">
            <w:pPr>
              <w:jc w:val="center"/>
              <w:rPr>
                <w:sz w:val="22"/>
                <w:szCs w:val="22"/>
              </w:rPr>
            </w:pPr>
            <w:r w:rsidRPr="004B40A7">
              <w:rPr>
                <w:sz w:val="22"/>
                <w:szCs w:val="22"/>
              </w:rPr>
              <w:t>М.П.</w:t>
            </w:r>
          </w:p>
        </w:tc>
      </w:tr>
    </w:tbl>
    <w:p w14:paraId="2D1861DE" w14:textId="77777777" w:rsidR="00E813C8" w:rsidRPr="004B40A7" w:rsidRDefault="00E813C8" w:rsidP="00E813C8">
      <w:pPr>
        <w:widowControl/>
        <w:ind w:firstLine="709"/>
        <w:jc w:val="both"/>
        <w:rPr>
          <w:sz w:val="22"/>
          <w:szCs w:val="22"/>
        </w:rPr>
      </w:pPr>
    </w:p>
    <w:p w14:paraId="22D07B23" w14:textId="77777777" w:rsidR="007F38D9" w:rsidRDefault="007F38D9"/>
    <w:sectPr w:rsidR="007F38D9" w:rsidSect="00FE2279">
      <w:footerReference w:type="even" r:id="rId6"/>
      <w:footerReference w:type="default" r:id="rId7"/>
      <w:pgSz w:w="11906" w:h="16838"/>
      <w:pgMar w:top="709" w:right="566" w:bottom="1276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696F" w14:textId="77777777" w:rsidR="00D617EE" w:rsidRDefault="00D617EE">
      <w:r>
        <w:separator/>
      </w:r>
    </w:p>
  </w:endnote>
  <w:endnote w:type="continuationSeparator" w:id="0">
    <w:p w14:paraId="5FB962DE" w14:textId="77777777" w:rsidR="00D617EE" w:rsidRDefault="00D6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4A68" w14:textId="77777777" w:rsidR="00FD1A5F" w:rsidRDefault="00E813C8" w:rsidP="002807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863992" w14:textId="77777777" w:rsidR="00FD1A5F" w:rsidRDefault="00D617EE" w:rsidP="0020354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3ED0" w14:textId="77777777" w:rsidR="00FD1A5F" w:rsidRPr="0020354C" w:rsidRDefault="00E813C8" w:rsidP="0020354C">
    <w:pPr>
      <w:pStyle w:val="a8"/>
      <w:framePr w:wrap="around" w:vAnchor="text" w:hAnchor="margin" w:xAlign="right" w:y="1"/>
      <w:tabs>
        <w:tab w:val="clear" w:pos="9355"/>
        <w:tab w:val="right" w:pos="7655"/>
      </w:tabs>
      <w:jc w:val="right"/>
      <w:rPr>
        <w:rStyle w:val="aa"/>
        <w:sz w:val="18"/>
        <w:szCs w:val="18"/>
      </w:rPr>
    </w:pPr>
    <w:r w:rsidRPr="0020354C">
      <w:rPr>
        <w:rStyle w:val="aa"/>
        <w:sz w:val="18"/>
        <w:szCs w:val="18"/>
      </w:rPr>
      <w:t>Стр.</w:t>
    </w:r>
    <w:r w:rsidRPr="0020354C">
      <w:rPr>
        <w:rStyle w:val="aa"/>
        <w:sz w:val="18"/>
        <w:szCs w:val="18"/>
      </w:rPr>
      <w:fldChar w:fldCharType="begin"/>
    </w:r>
    <w:r w:rsidRPr="0020354C">
      <w:rPr>
        <w:rStyle w:val="aa"/>
        <w:sz w:val="18"/>
        <w:szCs w:val="18"/>
      </w:rPr>
      <w:instrText xml:space="preserve">PAGE  </w:instrText>
    </w:r>
    <w:r w:rsidRPr="0020354C">
      <w:rPr>
        <w:rStyle w:val="aa"/>
        <w:sz w:val="18"/>
        <w:szCs w:val="18"/>
      </w:rPr>
      <w:fldChar w:fldCharType="separate"/>
    </w:r>
    <w:r>
      <w:rPr>
        <w:rStyle w:val="aa"/>
        <w:noProof/>
        <w:sz w:val="18"/>
        <w:szCs w:val="18"/>
      </w:rPr>
      <w:t>1</w:t>
    </w:r>
    <w:r w:rsidRPr="0020354C">
      <w:rPr>
        <w:rStyle w:val="aa"/>
        <w:sz w:val="18"/>
        <w:szCs w:val="18"/>
      </w:rPr>
      <w:fldChar w:fldCharType="end"/>
    </w:r>
    <w:r w:rsidRPr="0020354C">
      <w:rPr>
        <w:rStyle w:val="aa"/>
        <w:sz w:val="18"/>
        <w:szCs w:val="18"/>
      </w:rPr>
      <w:t xml:space="preserve"> из</w:t>
    </w:r>
    <w:r>
      <w:rPr>
        <w:rStyle w:val="aa"/>
        <w:sz w:val="18"/>
        <w:szCs w:val="18"/>
      </w:rPr>
      <w:t xml:space="preserve"> 2.</w:t>
    </w:r>
  </w:p>
  <w:p w14:paraId="52ED7A9E" w14:textId="77777777" w:rsidR="00FD1A5F" w:rsidRDefault="00D617EE" w:rsidP="0028071C">
    <w:pPr>
      <w:pStyle w:val="a8"/>
      <w:framePr w:wrap="around" w:vAnchor="text" w:hAnchor="margin" w:xAlign="right" w:y="1"/>
      <w:rPr>
        <w:rStyle w:val="aa"/>
      </w:rPr>
    </w:pPr>
  </w:p>
  <w:p w14:paraId="7B85DD0E" w14:textId="77777777" w:rsidR="00FD1A5F" w:rsidRDefault="00D617E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A562" w14:textId="77777777" w:rsidR="00D617EE" w:rsidRDefault="00D617EE">
      <w:r>
        <w:separator/>
      </w:r>
    </w:p>
  </w:footnote>
  <w:footnote w:type="continuationSeparator" w:id="0">
    <w:p w14:paraId="09AE11B1" w14:textId="77777777" w:rsidR="00D617EE" w:rsidRDefault="00D61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3A"/>
    <w:rsid w:val="0010253A"/>
    <w:rsid w:val="002925CA"/>
    <w:rsid w:val="002E7E16"/>
    <w:rsid w:val="004B307D"/>
    <w:rsid w:val="00540AEA"/>
    <w:rsid w:val="005B37A9"/>
    <w:rsid w:val="005E6F7F"/>
    <w:rsid w:val="007F38D9"/>
    <w:rsid w:val="009551A1"/>
    <w:rsid w:val="00A771F7"/>
    <w:rsid w:val="00AD310E"/>
    <w:rsid w:val="00C534AE"/>
    <w:rsid w:val="00C95EE0"/>
    <w:rsid w:val="00D617EE"/>
    <w:rsid w:val="00DA5025"/>
    <w:rsid w:val="00E813C8"/>
    <w:rsid w:val="00F526F1"/>
    <w:rsid w:val="00FD0C4F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9333"/>
  <w15:chartTrackingRefBased/>
  <w15:docId w15:val="{23C7890C-ECDC-4F8A-ABA4-F2F8CD0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3C8"/>
    <w:pPr>
      <w:keepNext/>
      <w:widowControl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3C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E813C8"/>
    <w:pPr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13C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rsid w:val="00E813C8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customStyle="1" w:styleId="a6">
    <w:basedOn w:val="a"/>
    <w:next w:val="a7"/>
    <w:qFormat/>
    <w:rsid w:val="00E813C8"/>
    <w:pPr>
      <w:widowControl/>
      <w:jc w:val="center"/>
    </w:pPr>
    <w:rPr>
      <w:b/>
      <w:bCs/>
      <w:szCs w:val="24"/>
    </w:rPr>
  </w:style>
  <w:style w:type="paragraph" w:styleId="a8">
    <w:name w:val="footer"/>
    <w:basedOn w:val="a"/>
    <w:link w:val="a9"/>
    <w:rsid w:val="00E81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813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813C8"/>
  </w:style>
  <w:style w:type="paragraph" w:styleId="a7">
    <w:name w:val="Title"/>
    <w:basedOn w:val="a"/>
    <w:next w:val="a"/>
    <w:link w:val="ab"/>
    <w:uiPriority w:val="10"/>
    <w:qFormat/>
    <w:rsid w:val="00E813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7"/>
    <w:uiPriority w:val="10"/>
    <w:rsid w:val="00E813C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Толмачев</dc:creator>
  <cp:keywords/>
  <dc:description/>
  <cp:lastModifiedBy>Артем Толмачев</cp:lastModifiedBy>
  <cp:revision>9</cp:revision>
  <dcterms:created xsi:type="dcterms:W3CDTF">2025-09-04T03:44:00Z</dcterms:created>
  <dcterms:modified xsi:type="dcterms:W3CDTF">2026-02-03T05:10:00Z</dcterms:modified>
</cp:coreProperties>
</file>