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A5" w:rsidRDefault="00BE7409" w:rsidP="00BE7409">
      <w:pPr>
        <w:tabs>
          <w:tab w:val="left" w:pos="3795"/>
        </w:tabs>
        <w:rPr>
          <w:b/>
        </w:rPr>
      </w:pPr>
      <w:bookmarkStart w:id="0" w:name="_GoBack"/>
      <w:bookmarkEnd w:id="0"/>
      <w:r>
        <w:rPr>
          <w:b/>
        </w:rPr>
        <w:tab/>
      </w:r>
    </w:p>
    <w:p w:rsidR="00A470A5" w:rsidRPr="0062316F" w:rsidRDefault="00843056" w:rsidP="0084305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ПРОЕКТ </w:t>
      </w:r>
      <w:r w:rsidR="00A470A5" w:rsidRPr="0062316F">
        <w:rPr>
          <w:rFonts w:ascii="Times New Roman" w:hAnsi="Times New Roman"/>
          <w:b/>
        </w:rPr>
        <w:t>ДОГОВОР</w:t>
      </w:r>
      <w:r>
        <w:rPr>
          <w:rFonts w:ascii="Times New Roman" w:hAnsi="Times New Roman"/>
          <w:b/>
        </w:rPr>
        <w:t>А</w:t>
      </w:r>
    </w:p>
    <w:p w:rsidR="00A470A5" w:rsidRDefault="0062316F" w:rsidP="00F415F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</w:t>
      </w:r>
      <w:r w:rsidR="001D272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A470A5" w:rsidRPr="0062316F">
        <w:rPr>
          <w:rFonts w:ascii="Times New Roman" w:hAnsi="Times New Roman"/>
          <w:b/>
        </w:rPr>
        <w:t xml:space="preserve">КУПЛИ-ПРОДАЖИ </w:t>
      </w:r>
    </w:p>
    <w:p w:rsidR="00925292" w:rsidRPr="0062316F" w:rsidRDefault="00925292" w:rsidP="00F415F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3"/>
      </w:tblGrid>
      <w:tr w:rsidR="0014340B" w:rsidTr="00745B75">
        <w:tc>
          <w:tcPr>
            <w:tcW w:w="9853" w:type="dxa"/>
          </w:tcPr>
          <w:tbl>
            <w:tblPr>
              <w:tblW w:w="10490" w:type="dxa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961"/>
              <w:gridCol w:w="5529"/>
            </w:tblGrid>
            <w:tr w:rsidR="0014340B" w:rsidRPr="0014340B" w:rsidTr="000D49D7">
              <w:tc>
                <w:tcPr>
                  <w:tcW w:w="4961" w:type="dxa"/>
                  <w:shd w:val="clear" w:color="auto" w:fill="auto"/>
                </w:tcPr>
                <w:p w:rsidR="0014340B" w:rsidRPr="0014340B" w:rsidRDefault="0014340B" w:rsidP="000D49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40B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Пенза                                                                                                    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14340B" w:rsidRPr="0014340B" w:rsidRDefault="0014340B" w:rsidP="00707F3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40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F706F8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707F3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340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 w:rsidR="00F706F8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="00707F3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  <w:r w:rsidR="00745B75">
                    <w:rPr>
                      <w:rFonts w:ascii="Times New Roman" w:hAnsi="Times New Roman"/>
                      <w:sz w:val="24"/>
                      <w:szCs w:val="24"/>
                    </w:rPr>
                    <w:t>__</w:t>
                  </w:r>
                  <w:r w:rsidR="00707F32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  <w:r w:rsidR="00745B75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707F32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  <w:r w:rsidR="00B837E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340B">
                    <w:rPr>
                      <w:rFonts w:ascii="Times New Roman" w:hAnsi="Times New Roman"/>
                      <w:sz w:val="24"/>
                      <w:szCs w:val="24"/>
                    </w:rPr>
                    <w:t>года</w:t>
                  </w:r>
                </w:p>
              </w:tc>
            </w:tr>
          </w:tbl>
          <w:p w:rsidR="0014340B" w:rsidRDefault="0014340B"/>
        </w:tc>
      </w:tr>
    </w:tbl>
    <w:p w:rsidR="00B837E8" w:rsidRDefault="00B416D6" w:rsidP="00C2697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6D6">
        <w:rPr>
          <w:rFonts w:ascii="Times New Roman" w:hAnsi="Times New Roman"/>
          <w:color w:val="333333"/>
          <w:sz w:val="24"/>
          <w:szCs w:val="24"/>
        </w:rPr>
        <w:t>ООО «ТД «Атомнефтегаз», в лице конкурсного управляющего Макарова Александра Владимировича, действующего на основании Решения Арбитражного суда Московской области от 26.06.2024 г. дело № А41-87225/23.,</w:t>
      </w:r>
      <w:r>
        <w:rPr>
          <w:sz w:val="24"/>
          <w:szCs w:val="24"/>
        </w:rPr>
        <w:t xml:space="preserve"> </w:t>
      </w:r>
      <w:r w:rsidR="00B837E8" w:rsidRPr="00B837E8">
        <w:rPr>
          <w:rFonts w:ascii="Times New Roman" w:hAnsi="Times New Roman"/>
          <w:color w:val="333333"/>
          <w:sz w:val="24"/>
          <w:szCs w:val="24"/>
        </w:rPr>
        <w:t>именуем</w:t>
      </w:r>
      <w:r w:rsidR="00960457">
        <w:rPr>
          <w:rFonts w:ascii="Times New Roman" w:hAnsi="Times New Roman"/>
          <w:color w:val="333333"/>
          <w:sz w:val="24"/>
          <w:szCs w:val="24"/>
        </w:rPr>
        <w:t>ый</w:t>
      </w:r>
      <w:r w:rsidR="00B837E8" w:rsidRPr="00B837E8">
        <w:rPr>
          <w:rFonts w:ascii="Times New Roman" w:hAnsi="Times New Roman"/>
          <w:color w:val="333333"/>
          <w:sz w:val="24"/>
          <w:szCs w:val="24"/>
        </w:rPr>
        <w:t xml:space="preserve"> в дальнейшем «Продавец», с одной стороны</w:t>
      </w:r>
      <w:r w:rsidR="00A470A5" w:rsidRPr="0062316F">
        <w:rPr>
          <w:rFonts w:ascii="Times New Roman" w:hAnsi="Times New Roman"/>
          <w:sz w:val="24"/>
          <w:szCs w:val="24"/>
        </w:rPr>
        <w:t>,</w:t>
      </w:r>
    </w:p>
    <w:p w:rsidR="00BB42B2" w:rsidRDefault="00B416D6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B416D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4E533E">
        <w:rPr>
          <w:rFonts w:ascii="Times New Roman" w:hAnsi="Times New Roman"/>
          <w:sz w:val="24"/>
          <w:szCs w:val="24"/>
        </w:rPr>
        <w:t xml:space="preserve">, </w:t>
      </w:r>
      <w:r w:rsidR="00A470A5" w:rsidRPr="0062316F">
        <w:rPr>
          <w:rFonts w:ascii="Times New Roman" w:hAnsi="Times New Roman"/>
          <w:sz w:val="24"/>
          <w:szCs w:val="24"/>
        </w:rPr>
        <w:t>именуем</w:t>
      </w:r>
      <w:r w:rsidR="00250BDE">
        <w:rPr>
          <w:rFonts w:ascii="Times New Roman" w:hAnsi="Times New Roman"/>
          <w:sz w:val="24"/>
          <w:szCs w:val="24"/>
        </w:rPr>
        <w:t>ый</w:t>
      </w:r>
      <w:r w:rsidR="00A470A5" w:rsidRPr="0062316F">
        <w:rPr>
          <w:rFonts w:ascii="Times New Roman" w:hAnsi="Times New Roman"/>
          <w:sz w:val="24"/>
          <w:szCs w:val="24"/>
        </w:rPr>
        <w:t xml:space="preserve"> в </w:t>
      </w:r>
      <w:r w:rsidR="00A470A5" w:rsidRPr="00B416D6">
        <w:rPr>
          <w:rFonts w:ascii="Times New Roman" w:hAnsi="Times New Roman"/>
          <w:color w:val="333333"/>
          <w:sz w:val="24"/>
          <w:szCs w:val="24"/>
        </w:rPr>
        <w:t>дальнейшем «Покупатель»,</w:t>
      </w:r>
      <w:r w:rsidR="00A470A5" w:rsidRPr="0062316F">
        <w:rPr>
          <w:rFonts w:ascii="Times New Roman" w:hAnsi="Times New Roman"/>
          <w:sz w:val="24"/>
          <w:szCs w:val="24"/>
        </w:rPr>
        <w:t xml:space="preserve"> с другой стороны, именуемые вместе «Стороны», заключили настоящий договор о нижеследующем:</w:t>
      </w:r>
    </w:p>
    <w:p w:rsidR="00771D1C" w:rsidRPr="00F50186" w:rsidRDefault="00771D1C" w:rsidP="00B416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186" w:rsidRDefault="00A470A5" w:rsidP="00BB4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16F">
        <w:rPr>
          <w:rFonts w:ascii="Times New Roman" w:hAnsi="Times New Roman"/>
          <w:b/>
          <w:sz w:val="24"/>
          <w:szCs w:val="24"/>
        </w:rPr>
        <w:t>1.Основные положения</w:t>
      </w:r>
    </w:p>
    <w:p w:rsidR="007760C6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977">
        <w:rPr>
          <w:rFonts w:ascii="Times New Roman" w:hAnsi="Times New Roman"/>
          <w:bCs/>
          <w:sz w:val="24"/>
          <w:szCs w:val="24"/>
        </w:rPr>
        <w:t>1.1.</w:t>
      </w:r>
      <w:r w:rsidR="00C26977">
        <w:rPr>
          <w:rFonts w:ascii="Times New Roman" w:hAnsi="Times New Roman"/>
          <w:bCs/>
          <w:sz w:val="24"/>
          <w:szCs w:val="24"/>
        </w:rPr>
        <w:t xml:space="preserve"> </w:t>
      </w:r>
      <w:r w:rsidRPr="00FF6DF3">
        <w:rPr>
          <w:rFonts w:ascii="Times New Roman" w:hAnsi="Times New Roman"/>
          <w:sz w:val="24"/>
          <w:szCs w:val="24"/>
        </w:rPr>
        <w:t>Настоящий договор заключ</w:t>
      </w:r>
      <w:r w:rsidR="00925292" w:rsidRPr="00FF6DF3">
        <w:rPr>
          <w:rFonts w:ascii="Times New Roman" w:hAnsi="Times New Roman"/>
          <w:sz w:val="24"/>
          <w:szCs w:val="24"/>
        </w:rPr>
        <w:t>е</w:t>
      </w:r>
      <w:r w:rsidRPr="00FF6DF3">
        <w:rPr>
          <w:rFonts w:ascii="Times New Roman" w:hAnsi="Times New Roman"/>
          <w:sz w:val="24"/>
          <w:szCs w:val="24"/>
        </w:rPr>
        <w:t xml:space="preserve">н на </w:t>
      </w:r>
      <w:r w:rsidR="000967A1" w:rsidRPr="00FF6DF3">
        <w:rPr>
          <w:rFonts w:ascii="Times New Roman" w:hAnsi="Times New Roman"/>
          <w:sz w:val="24"/>
          <w:szCs w:val="24"/>
        </w:rPr>
        <w:t xml:space="preserve">основании </w:t>
      </w:r>
      <w:r w:rsidR="00E94D96">
        <w:rPr>
          <w:rFonts w:ascii="Times New Roman" w:hAnsi="Times New Roman"/>
          <w:sz w:val="24"/>
          <w:szCs w:val="24"/>
        </w:rPr>
        <w:t>___________________________________</w:t>
      </w:r>
      <w:r w:rsidR="00B416D6" w:rsidRPr="000967A1">
        <w:rPr>
          <w:rFonts w:ascii="Times New Roman" w:hAnsi="Times New Roman"/>
          <w:sz w:val="24"/>
          <w:szCs w:val="24"/>
        </w:rPr>
        <w:t xml:space="preserve"> «</w:t>
      </w:r>
      <w:r w:rsidR="00B416D6">
        <w:rPr>
          <w:rFonts w:ascii="Times New Roman" w:hAnsi="Times New Roman"/>
          <w:sz w:val="24"/>
          <w:szCs w:val="24"/>
        </w:rPr>
        <w:t>___</w:t>
      </w:r>
      <w:r w:rsidR="00B416D6" w:rsidRPr="000967A1">
        <w:rPr>
          <w:rFonts w:ascii="Times New Roman" w:hAnsi="Times New Roman"/>
          <w:sz w:val="24"/>
          <w:szCs w:val="24"/>
        </w:rPr>
        <w:t xml:space="preserve">» </w:t>
      </w:r>
      <w:r w:rsidR="00B416D6">
        <w:rPr>
          <w:rFonts w:ascii="Times New Roman" w:hAnsi="Times New Roman"/>
          <w:sz w:val="24"/>
          <w:szCs w:val="24"/>
        </w:rPr>
        <w:t>_________</w:t>
      </w:r>
      <w:r w:rsidR="00B416D6" w:rsidRPr="000967A1">
        <w:rPr>
          <w:rFonts w:ascii="Times New Roman" w:hAnsi="Times New Roman"/>
          <w:sz w:val="24"/>
          <w:szCs w:val="24"/>
        </w:rPr>
        <w:t xml:space="preserve"> 20</w:t>
      </w:r>
      <w:r w:rsidR="00B416D6">
        <w:rPr>
          <w:rFonts w:ascii="Times New Roman" w:hAnsi="Times New Roman"/>
          <w:sz w:val="24"/>
          <w:szCs w:val="24"/>
        </w:rPr>
        <w:t>__</w:t>
      </w:r>
      <w:r w:rsidR="00B416D6" w:rsidRPr="000967A1">
        <w:rPr>
          <w:rFonts w:ascii="Times New Roman" w:hAnsi="Times New Roman"/>
          <w:sz w:val="24"/>
          <w:szCs w:val="24"/>
        </w:rPr>
        <w:t xml:space="preserve"> года по продаже </w:t>
      </w:r>
      <w:r w:rsidR="00B416D6">
        <w:rPr>
          <w:rFonts w:ascii="Times New Roman" w:hAnsi="Times New Roman"/>
          <w:sz w:val="24"/>
          <w:szCs w:val="24"/>
        </w:rPr>
        <w:t xml:space="preserve">имущества </w:t>
      </w:r>
      <w:r w:rsidR="00B416D6">
        <w:rPr>
          <w:rFonts w:ascii="Times New Roman" w:hAnsi="Times New Roman"/>
          <w:color w:val="333333"/>
          <w:sz w:val="24"/>
          <w:szCs w:val="24"/>
        </w:rPr>
        <w:t xml:space="preserve">ООО </w:t>
      </w:r>
      <w:r w:rsidR="00B416D6" w:rsidRPr="00B416D6">
        <w:rPr>
          <w:rFonts w:ascii="Times New Roman" w:hAnsi="Times New Roman"/>
          <w:color w:val="333333"/>
          <w:sz w:val="24"/>
          <w:szCs w:val="24"/>
        </w:rPr>
        <w:t>«ТД «Атомнефтегаз»</w:t>
      </w:r>
      <w:r w:rsidR="00B416D6" w:rsidRPr="000967A1">
        <w:rPr>
          <w:rFonts w:ascii="Times New Roman" w:hAnsi="Times New Roman"/>
          <w:sz w:val="24"/>
          <w:szCs w:val="24"/>
        </w:rPr>
        <w:t>,</w:t>
      </w:r>
      <w:r w:rsidR="00B416D6">
        <w:rPr>
          <w:rFonts w:ascii="Times New Roman" w:hAnsi="Times New Roman"/>
          <w:sz w:val="24"/>
          <w:szCs w:val="24"/>
        </w:rPr>
        <w:t xml:space="preserve"> </w:t>
      </w:r>
      <w:r w:rsidR="00B416D6" w:rsidRPr="000967A1">
        <w:rPr>
          <w:rFonts w:ascii="Times New Roman" w:hAnsi="Times New Roman"/>
          <w:sz w:val="24"/>
          <w:szCs w:val="24"/>
        </w:rPr>
        <w:t>принадлежаще</w:t>
      </w:r>
      <w:r w:rsidR="00B416D6">
        <w:rPr>
          <w:rFonts w:ascii="Times New Roman" w:hAnsi="Times New Roman"/>
          <w:sz w:val="24"/>
          <w:szCs w:val="24"/>
        </w:rPr>
        <w:t>го</w:t>
      </w:r>
      <w:r w:rsidR="00B416D6" w:rsidRPr="000967A1">
        <w:rPr>
          <w:rFonts w:ascii="Times New Roman" w:hAnsi="Times New Roman"/>
          <w:sz w:val="24"/>
          <w:szCs w:val="24"/>
        </w:rPr>
        <w:t xml:space="preserve"> </w:t>
      </w:r>
      <w:r w:rsidR="00B416D6">
        <w:rPr>
          <w:rFonts w:ascii="Times New Roman" w:hAnsi="Times New Roman"/>
          <w:color w:val="333333"/>
          <w:sz w:val="24"/>
          <w:szCs w:val="24"/>
        </w:rPr>
        <w:t>Должнику</w:t>
      </w:r>
      <w:r w:rsidR="00B416D6" w:rsidRPr="000967A1">
        <w:rPr>
          <w:rFonts w:ascii="Times New Roman" w:hAnsi="Times New Roman"/>
          <w:sz w:val="24"/>
          <w:szCs w:val="24"/>
        </w:rPr>
        <w:t xml:space="preserve"> на праве собственности</w:t>
      </w:r>
      <w:r w:rsidR="00896988">
        <w:rPr>
          <w:rFonts w:ascii="Times New Roman" w:hAnsi="Times New Roman"/>
          <w:sz w:val="24"/>
          <w:szCs w:val="24"/>
        </w:rPr>
        <w:t>.</w:t>
      </w:r>
    </w:p>
    <w:p w:rsidR="00FF3FA3" w:rsidRPr="00FF6DF3" w:rsidRDefault="00FF3FA3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186" w:rsidRDefault="00A470A5" w:rsidP="00BB4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7A1">
        <w:rPr>
          <w:rFonts w:ascii="Times New Roman" w:hAnsi="Times New Roman"/>
          <w:b/>
          <w:sz w:val="24"/>
          <w:szCs w:val="24"/>
        </w:rPr>
        <w:t>2</w:t>
      </w:r>
      <w:r w:rsidRPr="0062316F">
        <w:rPr>
          <w:rFonts w:ascii="Times New Roman" w:hAnsi="Times New Roman"/>
          <w:b/>
          <w:sz w:val="24"/>
          <w:szCs w:val="24"/>
        </w:rPr>
        <w:t>.Предмет договора</w:t>
      </w:r>
    </w:p>
    <w:p w:rsidR="000729BD" w:rsidRDefault="00A470A5" w:rsidP="00FF7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bCs/>
          <w:sz w:val="24"/>
          <w:szCs w:val="24"/>
        </w:rPr>
        <w:t>2.1.</w:t>
      </w:r>
      <w:r w:rsidR="00B416D6" w:rsidRPr="00B416D6">
        <w:rPr>
          <w:rFonts w:ascii="Times New Roman" w:hAnsi="Times New Roman"/>
          <w:bCs/>
          <w:sz w:val="24"/>
          <w:szCs w:val="24"/>
        </w:rPr>
        <w:t xml:space="preserve"> </w:t>
      </w:r>
      <w:r w:rsidR="00B416D6" w:rsidRPr="0062316F">
        <w:rPr>
          <w:rFonts w:ascii="Times New Roman" w:hAnsi="Times New Roman"/>
          <w:bCs/>
          <w:sz w:val="24"/>
          <w:szCs w:val="24"/>
        </w:rPr>
        <w:t xml:space="preserve"> Продавец</w:t>
      </w:r>
      <w:r w:rsidR="00B416D6" w:rsidRPr="0062316F">
        <w:rPr>
          <w:rFonts w:ascii="Times New Roman" w:hAnsi="Times New Roman"/>
          <w:sz w:val="24"/>
          <w:szCs w:val="24"/>
        </w:rPr>
        <w:t xml:space="preserve"> продал, а </w:t>
      </w:r>
      <w:r w:rsidR="00B416D6" w:rsidRPr="0062316F">
        <w:rPr>
          <w:rFonts w:ascii="Times New Roman" w:hAnsi="Times New Roman"/>
          <w:bCs/>
          <w:sz w:val="24"/>
          <w:szCs w:val="24"/>
        </w:rPr>
        <w:t>Покупатель</w:t>
      </w:r>
      <w:r w:rsidR="00B416D6" w:rsidRPr="0062316F">
        <w:rPr>
          <w:rFonts w:ascii="Times New Roman" w:hAnsi="Times New Roman"/>
          <w:sz w:val="24"/>
          <w:szCs w:val="24"/>
        </w:rPr>
        <w:t xml:space="preserve"> приобрёл </w:t>
      </w:r>
      <w:r w:rsidR="00FF74DD" w:rsidRPr="00FF74DD">
        <w:rPr>
          <w:rFonts w:ascii="Times New Roman" w:hAnsi="Times New Roman"/>
          <w:sz w:val="24"/>
          <w:szCs w:val="24"/>
        </w:rPr>
        <w:t>Право требования с Петрова Павла Викторовича (ИНН 583608195145) ​ в пользу ООО «Торговый дом «Атомнефтегаз» в сумме 245973050 руб. 77 коп., установленное Определением Арбитражного суда Московской области о взыскании убытков от 26.08.2025г. дело №А41-87225/2023.</w:t>
      </w:r>
    </w:p>
    <w:p w:rsidR="00FF74DD" w:rsidRPr="002441FE" w:rsidRDefault="00FF74DD" w:rsidP="00FF7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186" w:rsidRDefault="00A470A5" w:rsidP="00BB4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16F">
        <w:rPr>
          <w:rFonts w:ascii="Times New Roman" w:hAnsi="Times New Roman"/>
          <w:b/>
          <w:sz w:val="24"/>
          <w:szCs w:val="24"/>
        </w:rPr>
        <w:t>3.Цена Договора и порядок расчётов.</w:t>
      </w:r>
    </w:p>
    <w:p w:rsidR="00B416D6" w:rsidRPr="00B416D6" w:rsidRDefault="00B416D6" w:rsidP="00C269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3.1. Общая стоимость имущества</w:t>
      </w:r>
      <w:r w:rsidRPr="0062316F">
        <w:rPr>
          <w:rFonts w:ascii="Times New Roman" w:hAnsi="Times New Roman"/>
          <w:bCs/>
          <w:sz w:val="24"/>
          <w:szCs w:val="24"/>
        </w:rPr>
        <w:t xml:space="preserve">, </w:t>
      </w:r>
      <w:r w:rsidRPr="0062316F">
        <w:rPr>
          <w:rFonts w:ascii="Times New Roman" w:hAnsi="Times New Roman"/>
          <w:sz w:val="24"/>
          <w:szCs w:val="24"/>
        </w:rPr>
        <w:t xml:space="preserve">указанного в пункте 2.1. </w:t>
      </w:r>
      <w:r w:rsidRPr="0062316F">
        <w:rPr>
          <w:rFonts w:ascii="Times New Roman" w:hAnsi="Times New Roman"/>
          <w:bCs/>
          <w:sz w:val="24"/>
          <w:szCs w:val="24"/>
        </w:rPr>
        <w:t xml:space="preserve">настоящего договора </w:t>
      </w:r>
      <w:r w:rsidRPr="0062316F">
        <w:rPr>
          <w:rFonts w:ascii="Times New Roman" w:hAnsi="Times New Roman"/>
          <w:sz w:val="24"/>
          <w:szCs w:val="24"/>
        </w:rPr>
        <w:t xml:space="preserve">установлена по результатам </w:t>
      </w:r>
      <w:r w:rsidRPr="0062316F">
        <w:rPr>
          <w:rFonts w:ascii="Times New Roman" w:hAnsi="Times New Roman"/>
          <w:bCs/>
          <w:sz w:val="24"/>
          <w:szCs w:val="24"/>
        </w:rPr>
        <w:t>проведения торгов и составляет</w:t>
      </w:r>
      <w:r>
        <w:rPr>
          <w:rFonts w:ascii="Times New Roman" w:hAnsi="Times New Roman"/>
          <w:bCs/>
          <w:sz w:val="24"/>
          <w:szCs w:val="24"/>
        </w:rPr>
        <w:t>___</w:t>
      </w:r>
      <w:r w:rsidRPr="00B416D6">
        <w:rPr>
          <w:rFonts w:ascii="Times New Roman" w:hAnsi="Times New Roman"/>
          <w:bCs/>
          <w:sz w:val="24"/>
          <w:szCs w:val="24"/>
        </w:rPr>
        <w:t>__________</w:t>
      </w:r>
      <w:r w:rsidRPr="00E47CB4">
        <w:rPr>
          <w:rFonts w:ascii="Times New Roman" w:hAnsi="Times New Roman"/>
          <w:bCs/>
          <w:sz w:val="24"/>
          <w:szCs w:val="24"/>
        </w:rPr>
        <w:t>(_________________) руб.</w:t>
      </w:r>
    </w:p>
    <w:p w:rsidR="00B416D6" w:rsidRPr="00B416D6" w:rsidRDefault="00B416D6" w:rsidP="00C269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3.2</w:t>
      </w:r>
      <w:r w:rsidRPr="00E47CB4">
        <w:rPr>
          <w:rFonts w:ascii="Times New Roman" w:hAnsi="Times New Roman"/>
          <w:sz w:val="24"/>
          <w:szCs w:val="24"/>
        </w:rPr>
        <w:t xml:space="preserve">. «Покупатель» оплатил в качестве задатка 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Pr="00E47CB4">
        <w:rPr>
          <w:rFonts w:ascii="Times New Roman" w:hAnsi="Times New Roman"/>
          <w:bCs/>
          <w:sz w:val="24"/>
          <w:szCs w:val="24"/>
        </w:rPr>
        <w:t>(_________________) руб.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7CB4">
        <w:rPr>
          <w:rFonts w:ascii="Times New Roman" w:hAnsi="Times New Roman"/>
          <w:sz w:val="24"/>
          <w:szCs w:val="24"/>
        </w:rPr>
        <w:t xml:space="preserve">до подписания настоящего договора.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16D6" w:rsidRPr="00E47CB4" w:rsidRDefault="00B416D6" w:rsidP="00C269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7CB4">
        <w:rPr>
          <w:rFonts w:ascii="Times New Roman" w:hAnsi="Times New Roman"/>
          <w:sz w:val="24"/>
          <w:szCs w:val="24"/>
        </w:rPr>
        <w:t xml:space="preserve">Оставшуюся сумму в размере 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E47CB4">
        <w:rPr>
          <w:rFonts w:ascii="Times New Roman" w:hAnsi="Times New Roman"/>
          <w:bCs/>
          <w:sz w:val="24"/>
          <w:szCs w:val="24"/>
        </w:rPr>
        <w:t>(_________________) руб.</w:t>
      </w:r>
      <w:r w:rsidRPr="00E47CB4">
        <w:rPr>
          <w:rFonts w:ascii="Times New Roman" w:hAnsi="Times New Roman"/>
          <w:sz w:val="24"/>
          <w:szCs w:val="24"/>
        </w:rPr>
        <w:t xml:space="preserve"> «Покупатель» оплачивает путем перечисления на расчетный счет должника не позднее тридцати календарных дней с момента подписания настоящего договора.</w:t>
      </w:r>
    </w:p>
    <w:p w:rsidR="00974ED9" w:rsidRDefault="00B416D6" w:rsidP="00C269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3.3.В случае неуплаты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F50186" w:rsidRDefault="00A470A5" w:rsidP="00BB4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16F">
        <w:rPr>
          <w:rFonts w:ascii="Times New Roman" w:hAnsi="Times New Roman"/>
          <w:b/>
          <w:sz w:val="24"/>
          <w:szCs w:val="24"/>
        </w:rPr>
        <w:t>4.Порядок передачи имущества. Момент перехода прав.</w:t>
      </w:r>
    </w:p>
    <w:p w:rsidR="00925292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 xml:space="preserve">4.1.Передача имущества Продавцом и принятие его Покупателем осуществляются по </w:t>
      </w:r>
      <w:r w:rsidRPr="0014340B">
        <w:rPr>
          <w:rFonts w:ascii="Times New Roman" w:hAnsi="Times New Roman"/>
          <w:sz w:val="24"/>
          <w:szCs w:val="24"/>
        </w:rPr>
        <w:t>передаточному акту,</w:t>
      </w:r>
      <w:r w:rsidRPr="0062316F">
        <w:rPr>
          <w:rFonts w:ascii="Times New Roman" w:hAnsi="Times New Roman"/>
          <w:sz w:val="24"/>
          <w:szCs w:val="24"/>
        </w:rPr>
        <w:t xml:space="preserve"> подписываемому сторонами и оформляемому в соответствии с законодательством Российской Федерации, </w:t>
      </w:r>
      <w:r w:rsidR="000C6102">
        <w:rPr>
          <w:rFonts w:ascii="Times New Roman" w:hAnsi="Times New Roman"/>
          <w:sz w:val="24"/>
          <w:szCs w:val="24"/>
        </w:rPr>
        <w:t xml:space="preserve">после </w:t>
      </w:r>
      <w:r w:rsidR="009F137D">
        <w:rPr>
          <w:rFonts w:ascii="Times New Roman" w:hAnsi="Times New Roman"/>
          <w:sz w:val="24"/>
          <w:szCs w:val="24"/>
        </w:rPr>
        <w:t xml:space="preserve">полной </w:t>
      </w:r>
      <w:r w:rsidR="000C6102">
        <w:rPr>
          <w:rFonts w:ascii="Times New Roman" w:hAnsi="Times New Roman"/>
          <w:sz w:val="24"/>
          <w:szCs w:val="24"/>
        </w:rPr>
        <w:t>оплаты Покупателем имущества</w:t>
      </w:r>
      <w:r w:rsidR="009F137D">
        <w:rPr>
          <w:rFonts w:ascii="Times New Roman" w:hAnsi="Times New Roman"/>
          <w:sz w:val="24"/>
          <w:szCs w:val="24"/>
        </w:rPr>
        <w:t>.</w:t>
      </w:r>
      <w:r w:rsidR="000C6102">
        <w:rPr>
          <w:rFonts w:ascii="Times New Roman" w:hAnsi="Times New Roman"/>
          <w:sz w:val="24"/>
          <w:szCs w:val="24"/>
        </w:rPr>
        <w:t xml:space="preserve"> </w:t>
      </w:r>
      <w:r w:rsidRPr="00FF3FA3">
        <w:rPr>
          <w:rFonts w:ascii="Times New Roman" w:hAnsi="Times New Roman"/>
          <w:sz w:val="24"/>
          <w:szCs w:val="24"/>
        </w:rPr>
        <w:t>4.2.</w:t>
      </w:r>
      <w:r w:rsidR="0014340B" w:rsidRPr="00FF3FA3">
        <w:rPr>
          <w:rFonts w:ascii="Times New Roman" w:hAnsi="Times New Roman"/>
          <w:sz w:val="24"/>
          <w:szCs w:val="24"/>
        </w:rPr>
        <w:t xml:space="preserve"> </w:t>
      </w:r>
      <w:r w:rsidRPr="00FF3FA3">
        <w:rPr>
          <w:rFonts w:ascii="Times New Roman" w:hAnsi="Times New Roman"/>
          <w:sz w:val="24"/>
          <w:szCs w:val="24"/>
        </w:rPr>
        <w:t>Право собственности на имущество переходит от Продавца к Покупателю в момент подписания передаточного акта</w:t>
      </w:r>
      <w:r w:rsidR="00250BDE" w:rsidRPr="00FF3FA3">
        <w:rPr>
          <w:rFonts w:ascii="Times New Roman" w:hAnsi="Times New Roman"/>
          <w:sz w:val="24"/>
          <w:szCs w:val="24"/>
        </w:rPr>
        <w:t>.</w:t>
      </w:r>
    </w:p>
    <w:p w:rsidR="00BB42B2" w:rsidRDefault="00BB42B2" w:rsidP="00BB42B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50186" w:rsidRDefault="00A470A5" w:rsidP="00BB42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316F">
        <w:rPr>
          <w:rFonts w:ascii="Times New Roman" w:hAnsi="Times New Roman"/>
          <w:b/>
          <w:sz w:val="24"/>
          <w:szCs w:val="24"/>
        </w:rPr>
        <w:t>5.Обязанности сторон</w:t>
      </w:r>
    </w:p>
    <w:p w:rsidR="00A470A5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5.1.Продавец обязан:</w:t>
      </w:r>
    </w:p>
    <w:p w:rsidR="00A470A5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056">
        <w:rPr>
          <w:rFonts w:ascii="Times New Roman" w:hAnsi="Times New Roman"/>
          <w:sz w:val="24"/>
          <w:szCs w:val="24"/>
        </w:rPr>
        <w:t>5.1.1.Осуществить передачу имущества</w:t>
      </w:r>
      <w:r w:rsidR="00F663ED" w:rsidRPr="00122056">
        <w:rPr>
          <w:rFonts w:ascii="Times New Roman" w:hAnsi="Times New Roman"/>
          <w:sz w:val="24"/>
          <w:szCs w:val="24"/>
        </w:rPr>
        <w:t xml:space="preserve"> и </w:t>
      </w:r>
      <w:r w:rsidR="002F06B3" w:rsidRPr="00122056">
        <w:rPr>
          <w:rFonts w:ascii="Times New Roman" w:hAnsi="Times New Roman"/>
          <w:sz w:val="24"/>
          <w:szCs w:val="24"/>
        </w:rPr>
        <w:t>все имеющиеся на него документы</w:t>
      </w:r>
      <w:r w:rsidR="00122056" w:rsidRPr="00122056">
        <w:rPr>
          <w:rFonts w:ascii="Times New Roman" w:hAnsi="Times New Roman"/>
          <w:sz w:val="24"/>
          <w:szCs w:val="24"/>
        </w:rPr>
        <w:t xml:space="preserve"> в собственность Покупателя.</w:t>
      </w:r>
    </w:p>
    <w:p w:rsidR="00A470A5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5.2.Покупатель обязан:</w:t>
      </w:r>
    </w:p>
    <w:p w:rsidR="00A470A5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5.2.1.Принять имущество в собственность на условиях, предусмотренных настоящим договором.</w:t>
      </w:r>
    </w:p>
    <w:p w:rsidR="00A470A5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lastRenderedPageBreak/>
        <w:t>5.2.2.Произвести оплату приобретаемого имущества в размере, порядке и на условиях, предусмотренных настоящим договором.</w:t>
      </w:r>
    </w:p>
    <w:p w:rsidR="00A470A5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 xml:space="preserve">5.2.3.Обязательства Продавца по передаче имущества Покупателю считаются исполненными с момента подписания сторонами </w:t>
      </w:r>
      <w:r w:rsidRPr="0014340B">
        <w:rPr>
          <w:rFonts w:ascii="Times New Roman" w:hAnsi="Times New Roman"/>
          <w:sz w:val="24"/>
          <w:szCs w:val="24"/>
        </w:rPr>
        <w:t>передаточного акта.</w:t>
      </w:r>
    </w:p>
    <w:p w:rsidR="00925292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 xml:space="preserve">5.2.4.Обязательства Покупателя считаются исполненными с момента перечисления всей суммы денежных средств на расчётный счёт Продавца и подписания </w:t>
      </w:r>
      <w:r w:rsidRPr="00673C4F">
        <w:rPr>
          <w:rFonts w:ascii="Times New Roman" w:hAnsi="Times New Roman"/>
          <w:sz w:val="24"/>
          <w:szCs w:val="24"/>
        </w:rPr>
        <w:t>передаточного акта.</w:t>
      </w:r>
    </w:p>
    <w:p w:rsidR="00925292" w:rsidRDefault="00925292" w:rsidP="00F501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186" w:rsidRDefault="00A470A5" w:rsidP="00BB4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16F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925292" w:rsidRDefault="00A470A5" w:rsidP="00C269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3C4F">
        <w:rPr>
          <w:rFonts w:ascii="Times New Roman" w:hAnsi="Times New Roman"/>
          <w:bCs/>
          <w:sz w:val="24"/>
          <w:szCs w:val="24"/>
        </w:rPr>
        <w:t>6.1.Сторона,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:rsidR="00925292" w:rsidRPr="00925292" w:rsidRDefault="00925292" w:rsidP="00925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186" w:rsidRDefault="00A470A5" w:rsidP="00BB4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16F">
        <w:rPr>
          <w:rFonts w:ascii="Times New Roman" w:hAnsi="Times New Roman"/>
          <w:b/>
          <w:sz w:val="24"/>
          <w:szCs w:val="24"/>
        </w:rPr>
        <w:t>7.Рассмотрение споров между сторонами</w:t>
      </w:r>
    </w:p>
    <w:p w:rsidR="00A470A5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7.1.Любые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B67C73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 xml:space="preserve">7.2.Возникшие споры или разногласия, вытекающие из настоящего договора и не разрешённые путём переговоров между сторонами, подлежат разрешению </w:t>
      </w:r>
      <w:r w:rsidR="00673C4F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F50186" w:rsidRDefault="00F50186" w:rsidP="00092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186" w:rsidRDefault="00A470A5" w:rsidP="00BB4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b/>
          <w:sz w:val="24"/>
          <w:szCs w:val="24"/>
        </w:rPr>
        <w:t>8.Особые условия</w:t>
      </w:r>
      <w:r w:rsidRPr="0062316F">
        <w:rPr>
          <w:rFonts w:ascii="Times New Roman" w:hAnsi="Times New Roman"/>
          <w:sz w:val="24"/>
          <w:szCs w:val="24"/>
        </w:rPr>
        <w:t>.</w:t>
      </w:r>
    </w:p>
    <w:p w:rsidR="00214030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 xml:space="preserve">8.1.Покупатель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</w:t>
      </w:r>
      <w:r w:rsidR="00B67C73">
        <w:rPr>
          <w:rFonts w:ascii="Times New Roman" w:hAnsi="Times New Roman"/>
          <w:sz w:val="24"/>
          <w:szCs w:val="24"/>
        </w:rPr>
        <w:t xml:space="preserve"> </w:t>
      </w:r>
      <w:r w:rsidRPr="0062316F">
        <w:rPr>
          <w:rFonts w:ascii="Times New Roman" w:hAnsi="Times New Roman"/>
          <w:sz w:val="24"/>
          <w:szCs w:val="24"/>
        </w:rPr>
        <w:t>состояние приобретаемого имущества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A470A5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8.2.Настоящий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2B1E03" w:rsidRPr="0062316F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 xml:space="preserve">8.3.Настоящий договор составлен </w:t>
      </w:r>
      <w:r w:rsidRPr="00673C4F">
        <w:rPr>
          <w:rFonts w:ascii="Times New Roman" w:hAnsi="Times New Roman"/>
          <w:sz w:val="24"/>
          <w:szCs w:val="24"/>
        </w:rPr>
        <w:t xml:space="preserve">в </w:t>
      </w:r>
      <w:r w:rsidR="00B67C73">
        <w:rPr>
          <w:rFonts w:ascii="Times New Roman" w:hAnsi="Times New Roman"/>
          <w:sz w:val="24"/>
          <w:szCs w:val="24"/>
        </w:rPr>
        <w:t>2</w:t>
      </w:r>
      <w:r w:rsidRPr="00673C4F">
        <w:rPr>
          <w:rFonts w:ascii="Times New Roman" w:hAnsi="Times New Roman"/>
          <w:sz w:val="24"/>
          <w:szCs w:val="24"/>
        </w:rPr>
        <w:t xml:space="preserve"> (</w:t>
      </w:r>
      <w:r w:rsidR="00B67C73">
        <w:rPr>
          <w:rFonts w:ascii="Times New Roman" w:hAnsi="Times New Roman"/>
          <w:sz w:val="24"/>
          <w:szCs w:val="24"/>
        </w:rPr>
        <w:t>двух</w:t>
      </w:r>
      <w:r w:rsidRPr="00673C4F">
        <w:rPr>
          <w:rFonts w:ascii="Times New Roman" w:hAnsi="Times New Roman"/>
          <w:sz w:val="24"/>
          <w:szCs w:val="24"/>
        </w:rPr>
        <w:t>) экземплярах.</w:t>
      </w:r>
    </w:p>
    <w:p w:rsidR="00BE7409" w:rsidRDefault="00A470A5" w:rsidP="00C2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16F">
        <w:rPr>
          <w:rFonts w:ascii="Times New Roman" w:hAnsi="Times New Roman"/>
          <w:sz w:val="24"/>
          <w:szCs w:val="24"/>
        </w:rPr>
        <w:t>8.4.Во всем остальном, что не предусмотрено настоящим договором, применяются нормы законодательства Российской Федерации.</w:t>
      </w:r>
    </w:p>
    <w:p w:rsidR="00F50186" w:rsidRPr="0062316F" w:rsidRDefault="00F50186" w:rsidP="00092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186" w:rsidRDefault="00A470A5" w:rsidP="0077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16F">
        <w:rPr>
          <w:rFonts w:ascii="Times New Roman" w:hAnsi="Times New Roman"/>
          <w:b/>
          <w:sz w:val="24"/>
          <w:szCs w:val="24"/>
        </w:rPr>
        <w:t>9</w:t>
      </w:r>
      <w:r w:rsidRPr="0062316F">
        <w:rPr>
          <w:rFonts w:ascii="Times New Roman" w:hAnsi="Times New Roman"/>
          <w:sz w:val="24"/>
          <w:szCs w:val="24"/>
        </w:rPr>
        <w:t>.</w:t>
      </w:r>
      <w:r w:rsidRPr="0062316F">
        <w:rPr>
          <w:rFonts w:ascii="Times New Roman" w:hAnsi="Times New Roman"/>
          <w:b/>
          <w:sz w:val="24"/>
          <w:szCs w:val="24"/>
        </w:rPr>
        <w:t xml:space="preserve"> Реквизиты Сторон</w:t>
      </w:r>
    </w:p>
    <w:p w:rsidR="00C26977" w:rsidRDefault="00C26977" w:rsidP="0077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211"/>
        <w:gridCol w:w="4678"/>
      </w:tblGrid>
      <w:tr w:rsidR="00B67C73" w:rsidRPr="004B02DA" w:rsidTr="00771D1C">
        <w:tc>
          <w:tcPr>
            <w:tcW w:w="5211" w:type="dxa"/>
            <w:shd w:val="clear" w:color="auto" w:fill="auto"/>
          </w:tcPr>
          <w:p w:rsidR="00B67C73" w:rsidRDefault="00B67C73" w:rsidP="00896988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F64121">
              <w:t xml:space="preserve">    </w:t>
            </w:r>
            <w:r w:rsidRPr="00896988">
              <w:rPr>
                <w:rFonts w:eastAsia="Calibri"/>
                <w:lang w:eastAsia="en-US"/>
              </w:rPr>
              <w:t>Продавец:</w:t>
            </w:r>
          </w:p>
          <w:p w:rsidR="00C26977" w:rsidRPr="00181282" w:rsidRDefault="00C26977" w:rsidP="00896988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5"/>
            </w:tblGrid>
            <w:tr w:rsidR="00A428B7" w:rsidRPr="009C1FAD" w:rsidTr="00A428B7">
              <w:tc>
                <w:tcPr>
                  <w:tcW w:w="4785" w:type="dxa"/>
                  <w:shd w:val="clear" w:color="auto" w:fill="auto"/>
                </w:tcPr>
                <w:p w:rsidR="00896988" w:rsidRPr="00896988" w:rsidRDefault="00896988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6988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ООО «ТД «Атомнефтегаз»                                                     </w:t>
                  </w:r>
                </w:p>
                <w:p w:rsidR="00896988" w:rsidRPr="00896988" w:rsidRDefault="00896988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6988">
                    <w:rPr>
                      <w:rFonts w:ascii="Times New Roman" w:hAnsi="Times New Roman"/>
                      <w:sz w:val="24"/>
                      <w:szCs w:val="24"/>
                    </w:rPr>
                    <w:t>ИНН 7728847638  КПП 502401001</w:t>
                  </w:r>
                </w:p>
                <w:p w:rsidR="00896988" w:rsidRPr="00896988" w:rsidRDefault="00896988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6988">
                    <w:rPr>
                      <w:rFonts w:ascii="Times New Roman" w:hAnsi="Times New Roman"/>
                      <w:sz w:val="24"/>
                      <w:szCs w:val="24"/>
                    </w:rPr>
                    <w:t xml:space="preserve">Счёт № 40702810438120014749 </w:t>
                  </w:r>
                </w:p>
                <w:p w:rsidR="00896988" w:rsidRPr="00896988" w:rsidRDefault="00896988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6988">
                    <w:rPr>
                      <w:rFonts w:ascii="Times New Roman" w:hAnsi="Times New Roman"/>
                      <w:sz w:val="24"/>
                      <w:szCs w:val="24"/>
                    </w:rPr>
                    <w:t xml:space="preserve">ПАО Сбербанк </w:t>
                  </w:r>
                </w:p>
                <w:p w:rsidR="00896988" w:rsidRPr="00896988" w:rsidRDefault="00896988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6988">
                    <w:rPr>
                      <w:rFonts w:ascii="Times New Roman" w:hAnsi="Times New Roman"/>
                      <w:sz w:val="24"/>
                      <w:szCs w:val="24"/>
                    </w:rPr>
                    <w:t xml:space="preserve">БИК 044525225 </w:t>
                  </w:r>
                </w:p>
                <w:p w:rsidR="00A428B7" w:rsidRPr="009C1FAD" w:rsidRDefault="00896988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6988">
                    <w:rPr>
                      <w:rFonts w:ascii="Times New Roman" w:hAnsi="Times New Roman"/>
                      <w:sz w:val="24"/>
                      <w:szCs w:val="24"/>
                    </w:rPr>
                    <w:t>Корсчёт: 30101810400000000225</w:t>
                  </w:r>
                </w:p>
              </w:tc>
            </w:tr>
            <w:tr w:rsidR="00A428B7" w:rsidRPr="009C1FAD" w:rsidTr="00A428B7">
              <w:tc>
                <w:tcPr>
                  <w:tcW w:w="4785" w:type="dxa"/>
                  <w:shd w:val="clear" w:color="auto" w:fill="auto"/>
                </w:tcPr>
                <w:p w:rsidR="00896988" w:rsidRDefault="00896988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663ED" w:rsidRDefault="00F663ED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96988" w:rsidRDefault="00A428B7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1FAD">
                    <w:rPr>
                      <w:rFonts w:ascii="Times New Roman" w:hAnsi="Times New Roman"/>
                      <w:sz w:val="24"/>
                      <w:szCs w:val="24"/>
                    </w:rPr>
                    <w:t>Конкурсный управляющий</w:t>
                  </w:r>
                </w:p>
                <w:p w:rsidR="00A428B7" w:rsidRPr="009C1FAD" w:rsidRDefault="00A428B7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1FAD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  <w:r w:rsidR="00725037">
                    <w:rPr>
                      <w:rFonts w:ascii="Times New Roman" w:hAnsi="Times New Roman"/>
                      <w:sz w:val="24"/>
                      <w:szCs w:val="24"/>
                    </w:rPr>
                    <w:t>____А.В. Макаров</w:t>
                  </w:r>
                  <w:r w:rsidRPr="009C1FA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A428B7" w:rsidRPr="00896988" w:rsidRDefault="00A428B7" w:rsidP="00C269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67C73" w:rsidRPr="00F64121" w:rsidRDefault="00B67C73" w:rsidP="00A42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67C73" w:rsidRPr="00B67C73" w:rsidRDefault="00B67C73" w:rsidP="00896988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B67C73">
              <w:rPr>
                <w:b/>
              </w:rPr>
              <w:t xml:space="preserve">                         </w:t>
            </w:r>
            <w:r w:rsidRPr="00896988">
              <w:rPr>
                <w:rFonts w:eastAsia="Calibri"/>
                <w:lang w:eastAsia="en-US"/>
              </w:rPr>
              <w:t>Покупатель:</w:t>
            </w:r>
          </w:p>
          <w:p w:rsidR="00A428B7" w:rsidRDefault="00A428B7" w:rsidP="00F5018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63E9" w:rsidRDefault="007363E9" w:rsidP="00F50186">
            <w:pPr>
              <w:spacing w:after="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F472C3" w:rsidRDefault="00F472C3" w:rsidP="00F50186">
            <w:pPr>
              <w:spacing w:after="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B67C73" w:rsidRPr="00B67C73" w:rsidRDefault="00B67C73" w:rsidP="00A428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9CF" w:rsidRDefault="00ED69CF" w:rsidP="008969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1D1C" w:rsidRDefault="00771D1C" w:rsidP="00771D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71D1C" w:rsidSect="00896988">
      <w:footerReference w:type="even" r:id="rId8"/>
      <w:pgSz w:w="11906" w:h="16838" w:code="9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71" w:rsidRDefault="009E3471" w:rsidP="0030108F">
      <w:pPr>
        <w:spacing w:after="0" w:line="240" w:lineRule="auto"/>
      </w:pPr>
      <w:r>
        <w:separator/>
      </w:r>
    </w:p>
  </w:endnote>
  <w:endnote w:type="continuationSeparator" w:id="0">
    <w:p w:rsidR="009E3471" w:rsidRDefault="009E3471" w:rsidP="0030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CC" w:rsidRDefault="002C6ECC" w:rsidP="00B17D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6ECC" w:rsidRDefault="002C6E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71" w:rsidRDefault="009E3471" w:rsidP="0030108F">
      <w:pPr>
        <w:spacing w:after="0" w:line="240" w:lineRule="auto"/>
      </w:pPr>
      <w:r>
        <w:separator/>
      </w:r>
    </w:p>
  </w:footnote>
  <w:footnote w:type="continuationSeparator" w:id="0">
    <w:p w:rsidR="009E3471" w:rsidRDefault="009E3471" w:rsidP="00301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A573F7E"/>
    <w:multiLevelType w:val="hybridMultilevel"/>
    <w:tmpl w:val="A2CE4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DA3"/>
    <w:rsid w:val="00007AB7"/>
    <w:rsid w:val="000106D7"/>
    <w:rsid w:val="00017D8A"/>
    <w:rsid w:val="000276D6"/>
    <w:rsid w:val="0003281D"/>
    <w:rsid w:val="00052418"/>
    <w:rsid w:val="00063936"/>
    <w:rsid w:val="00063AC4"/>
    <w:rsid w:val="000729BD"/>
    <w:rsid w:val="00076987"/>
    <w:rsid w:val="00092289"/>
    <w:rsid w:val="000967A1"/>
    <w:rsid w:val="000C1307"/>
    <w:rsid w:val="000C6102"/>
    <w:rsid w:val="000D49D7"/>
    <w:rsid w:val="000E325F"/>
    <w:rsid w:val="000F4EA8"/>
    <w:rsid w:val="0011343F"/>
    <w:rsid w:val="00122056"/>
    <w:rsid w:val="0013180D"/>
    <w:rsid w:val="001403B5"/>
    <w:rsid w:val="00140C47"/>
    <w:rsid w:val="001424BC"/>
    <w:rsid w:val="0014340B"/>
    <w:rsid w:val="001436D2"/>
    <w:rsid w:val="00147EF0"/>
    <w:rsid w:val="0016000F"/>
    <w:rsid w:val="00181282"/>
    <w:rsid w:val="00186FBA"/>
    <w:rsid w:val="001908B6"/>
    <w:rsid w:val="001C00BA"/>
    <w:rsid w:val="001D1957"/>
    <w:rsid w:val="001D272B"/>
    <w:rsid w:val="00206103"/>
    <w:rsid w:val="00214030"/>
    <w:rsid w:val="002441FE"/>
    <w:rsid w:val="00250BDE"/>
    <w:rsid w:val="002845A1"/>
    <w:rsid w:val="002B1E03"/>
    <w:rsid w:val="002B266B"/>
    <w:rsid w:val="002C3087"/>
    <w:rsid w:val="002C6ECC"/>
    <w:rsid w:val="002C7B28"/>
    <w:rsid w:val="002D41DF"/>
    <w:rsid w:val="002D4610"/>
    <w:rsid w:val="002D7673"/>
    <w:rsid w:val="002F06B3"/>
    <w:rsid w:val="0030108F"/>
    <w:rsid w:val="00314116"/>
    <w:rsid w:val="003356A6"/>
    <w:rsid w:val="00350F69"/>
    <w:rsid w:val="003522DE"/>
    <w:rsid w:val="00384DC3"/>
    <w:rsid w:val="00385EAE"/>
    <w:rsid w:val="0039194C"/>
    <w:rsid w:val="00397EB9"/>
    <w:rsid w:val="00416C49"/>
    <w:rsid w:val="00422756"/>
    <w:rsid w:val="00435EF2"/>
    <w:rsid w:val="00452030"/>
    <w:rsid w:val="00453624"/>
    <w:rsid w:val="00474A0E"/>
    <w:rsid w:val="00474D67"/>
    <w:rsid w:val="0048377C"/>
    <w:rsid w:val="00493E03"/>
    <w:rsid w:val="004D435A"/>
    <w:rsid w:val="004E533E"/>
    <w:rsid w:val="004F0078"/>
    <w:rsid w:val="00514BAC"/>
    <w:rsid w:val="00520AD3"/>
    <w:rsid w:val="00546790"/>
    <w:rsid w:val="005545EB"/>
    <w:rsid w:val="00582049"/>
    <w:rsid w:val="00587216"/>
    <w:rsid w:val="00606B6B"/>
    <w:rsid w:val="00611814"/>
    <w:rsid w:val="0062316F"/>
    <w:rsid w:val="006270A3"/>
    <w:rsid w:val="00643318"/>
    <w:rsid w:val="00663AFB"/>
    <w:rsid w:val="00673C4F"/>
    <w:rsid w:val="00675944"/>
    <w:rsid w:val="0069471C"/>
    <w:rsid w:val="006B4CE7"/>
    <w:rsid w:val="006C01A7"/>
    <w:rsid w:val="00703DA3"/>
    <w:rsid w:val="00707F32"/>
    <w:rsid w:val="007115AA"/>
    <w:rsid w:val="00721D69"/>
    <w:rsid w:val="00725037"/>
    <w:rsid w:val="007349F1"/>
    <w:rsid w:val="007363E9"/>
    <w:rsid w:val="00742194"/>
    <w:rsid w:val="00745B75"/>
    <w:rsid w:val="00753D05"/>
    <w:rsid w:val="00763F00"/>
    <w:rsid w:val="00764B99"/>
    <w:rsid w:val="00765A5B"/>
    <w:rsid w:val="0076646A"/>
    <w:rsid w:val="00771D1C"/>
    <w:rsid w:val="007760C6"/>
    <w:rsid w:val="00785FC7"/>
    <w:rsid w:val="00796BAB"/>
    <w:rsid w:val="007B46AD"/>
    <w:rsid w:val="007E29F4"/>
    <w:rsid w:val="00801533"/>
    <w:rsid w:val="0082220D"/>
    <w:rsid w:val="00826CD6"/>
    <w:rsid w:val="00843056"/>
    <w:rsid w:val="00881064"/>
    <w:rsid w:val="0089198F"/>
    <w:rsid w:val="00896988"/>
    <w:rsid w:val="008B221B"/>
    <w:rsid w:val="008C4F68"/>
    <w:rsid w:val="008D1629"/>
    <w:rsid w:val="008D670F"/>
    <w:rsid w:val="008E4A51"/>
    <w:rsid w:val="008E6808"/>
    <w:rsid w:val="00910B2E"/>
    <w:rsid w:val="009136B2"/>
    <w:rsid w:val="00925292"/>
    <w:rsid w:val="009435BB"/>
    <w:rsid w:val="00957A04"/>
    <w:rsid w:val="009600AC"/>
    <w:rsid w:val="00960457"/>
    <w:rsid w:val="00974ED9"/>
    <w:rsid w:val="009820D6"/>
    <w:rsid w:val="009A45FB"/>
    <w:rsid w:val="009B43A3"/>
    <w:rsid w:val="009B64F4"/>
    <w:rsid w:val="009E3471"/>
    <w:rsid w:val="009E5DB0"/>
    <w:rsid w:val="009E771E"/>
    <w:rsid w:val="009E78A2"/>
    <w:rsid w:val="009F137D"/>
    <w:rsid w:val="009F3A38"/>
    <w:rsid w:val="00A158D2"/>
    <w:rsid w:val="00A158E4"/>
    <w:rsid w:val="00A3358B"/>
    <w:rsid w:val="00A37E7B"/>
    <w:rsid w:val="00A428B7"/>
    <w:rsid w:val="00A470A5"/>
    <w:rsid w:val="00A53BC0"/>
    <w:rsid w:val="00A55C05"/>
    <w:rsid w:val="00A6783B"/>
    <w:rsid w:val="00A83B08"/>
    <w:rsid w:val="00AB7D24"/>
    <w:rsid w:val="00AF19CC"/>
    <w:rsid w:val="00AF541F"/>
    <w:rsid w:val="00B01845"/>
    <w:rsid w:val="00B07034"/>
    <w:rsid w:val="00B17D98"/>
    <w:rsid w:val="00B416D6"/>
    <w:rsid w:val="00B62A58"/>
    <w:rsid w:val="00B67C73"/>
    <w:rsid w:val="00B837E8"/>
    <w:rsid w:val="00B8529C"/>
    <w:rsid w:val="00BB42B2"/>
    <w:rsid w:val="00BB56DA"/>
    <w:rsid w:val="00BC220D"/>
    <w:rsid w:val="00BD0D85"/>
    <w:rsid w:val="00BE7409"/>
    <w:rsid w:val="00BF4DFA"/>
    <w:rsid w:val="00BF57C3"/>
    <w:rsid w:val="00BF7605"/>
    <w:rsid w:val="00C212BE"/>
    <w:rsid w:val="00C21B34"/>
    <w:rsid w:val="00C26977"/>
    <w:rsid w:val="00C614B2"/>
    <w:rsid w:val="00C7378E"/>
    <w:rsid w:val="00C87356"/>
    <w:rsid w:val="00C92387"/>
    <w:rsid w:val="00CA6540"/>
    <w:rsid w:val="00CB0C6A"/>
    <w:rsid w:val="00CB1FD1"/>
    <w:rsid w:val="00CB243B"/>
    <w:rsid w:val="00CC6175"/>
    <w:rsid w:val="00CC7519"/>
    <w:rsid w:val="00CF2C75"/>
    <w:rsid w:val="00CF430F"/>
    <w:rsid w:val="00D111DA"/>
    <w:rsid w:val="00D131BE"/>
    <w:rsid w:val="00D23950"/>
    <w:rsid w:val="00D723DC"/>
    <w:rsid w:val="00D746E2"/>
    <w:rsid w:val="00D84CDB"/>
    <w:rsid w:val="00D934F0"/>
    <w:rsid w:val="00DC5BEF"/>
    <w:rsid w:val="00DD30C4"/>
    <w:rsid w:val="00DE2E5A"/>
    <w:rsid w:val="00E04FE4"/>
    <w:rsid w:val="00E13471"/>
    <w:rsid w:val="00E210A1"/>
    <w:rsid w:val="00E365A1"/>
    <w:rsid w:val="00E54F82"/>
    <w:rsid w:val="00E750FE"/>
    <w:rsid w:val="00E8456C"/>
    <w:rsid w:val="00E94D96"/>
    <w:rsid w:val="00E9533F"/>
    <w:rsid w:val="00EA082D"/>
    <w:rsid w:val="00EB31F3"/>
    <w:rsid w:val="00ED2030"/>
    <w:rsid w:val="00ED69CF"/>
    <w:rsid w:val="00F26AC3"/>
    <w:rsid w:val="00F34F60"/>
    <w:rsid w:val="00F415F8"/>
    <w:rsid w:val="00F42F44"/>
    <w:rsid w:val="00F472C3"/>
    <w:rsid w:val="00F50186"/>
    <w:rsid w:val="00F552FF"/>
    <w:rsid w:val="00F64121"/>
    <w:rsid w:val="00F663ED"/>
    <w:rsid w:val="00F706F8"/>
    <w:rsid w:val="00F7239E"/>
    <w:rsid w:val="00FB486D"/>
    <w:rsid w:val="00FB657B"/>
    <w:rsid w:val="00FD773A"/>
    <w:rsid w:val="00FF3FA3"/>
    <w:rsid w:val="00FF6DF3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868DB-98EC-497E-9DDE-2E7F461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3D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703D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03DA3"/>
  </w:style>
  <w:style w:type="table" w:styleId="a6">
    <w:name w:val="Table Grid"/>
    <w:basedOn w:val="a1"/>
    <w:rsid w:val="0014340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60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852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8529C"/>
    <w:rPr>
      <w:sz w:val="22"/>
      <w:szCs w:val="22"/>
      <w:lang w:eastAsia="en-US"/>
    </w:rPr>
  </w:style>
  <w:style w:type="paragraph" w:styleId="a9">
    <w:name w:val="Normal (Web)"/>
    <w:basedOn w:val="a"/>
    <w:link w:val="aa"/>
    <w:uiPriority w:val="99"/>
    <w:qFormat/>
    <w:rsid w:val="008969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locked/>
    <w:rsid w:val="008969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CDAF-B5E3-4E45-9C5A-408609CA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User</cp:lastModifiedBy>
  <cp:revision>2</cp:revision>
  <cp:lastPrinted>2019-02-01T12:10:00Z</cp:lastPrinted>
  <dcterms:created xsi:type="dcterms:W3CDTF">2026-03-10T13:28:00Z</dcterms:created>
  <dcterms:modified xsi:type="dcterms:W3CDTF">2026-03-10T13:28:00Z</dcterms:modified>
</cp:coreProperties>
</file>