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458" w:rsidRPr="00EE4852" w:rsidRDefault="0055080F" w:rsidP="00496418">
      <w:pPr>
        <w:pStyle w:val="a5"/>
        <w:ind w:left="0"/>
        <w:rPr>
          <w:sz w:val="20"/>
          <w:lang w:val="ru-RU"/>
        </w:rPr>
      </w:pPr>
      <w:r>
        <w:rPr>
          <w:sz w:val="20"/>
          <w:lang w:val="ru-RU"/>
        </w:rPr>
        <w:t xml:space="preserve">Проект </w:t>
      </w:r>
      <w:r w:rsidR="00760D4A" w:rsidRPr="00EE4852">
        <w:rPr>
          <w:sz w:val="20"/>
          <w:lang w:val="ru-RU"/>
        </w:rPr>
        <w:t>Договор</w:t>
      </w:r>
      <w:r>
        <w:rPr>
          <w:sz w:val="20"/>
          <w:lang w:val="ru-RU"/>
        </w:rPr>
        <w:t>а</w:t>
      </w:r>
      <w:r w:rsidR="00760D4A" w:rsidRPr="00EE4852">
        <w:rPr>
          <w:sz w:val="20"/>
          <w:lang w:val="ru-RU"/>
        </w:rPr>
        <w:t xml:space="preserve"> купли-продажи</w:t>
      </w:r>
      <w:r w:rsidR="00FF69A2" w:rsidRPr="00EE4852">
        <w:rPr>
          <w:sz w:val="20"/>
          <w:lang w:val="ru-RU"/>
        </w:rPr>
        <w:t xml:space="preserve"> </w:t>
      </w:r>
      <w:r>
        <w:rPr>
          <w:sz w:val="20"/>
          <w:lang w:val="ru-RU"/>
        </w:rPr>
        <w:t>объекта культурного наследия</w:t>
      </w:r>
      <w:bookmarkStart w:id="0" w:name="_GoBack"/>
      <w:bookmarkEnd w:id="0"/>
    </w:p>
    <w:p w:rsidR="009A7C6C" w:rsidRPr="00EE4852" w:rsidRDefault="009A7C6C" w:rsidP="00496418">
      <w:pPr>
        <w:pStyle w:val="a5"/>
        <w:ind w:left="0" w:firstLine="567"/>
        <w:rPr>
          <w:sz w:val="20"/>
        </w:rPr>
      </w:pPr>
    </w:p>
    <w:p w:rsidR="00FC49A8" w:rsidRPr="00EE4852" w:rsidRDefault="00FC49A8" w:rsidP="00EE4852">
      <w:pPr>
        <w:pStyle w:val="a5"/>
        <w:ind w:left="0"/>
        <w:jc w:val="right"/>
        <w:rPr>
          <w:sz w:val="20"/>
        </w:rPr>
      </w:pPr>
      <w:r w:rsidRPr="00EE4852">
        <w:rPr>
          <w:sz w:val="20"/>
        </w:rPr>
        <w:t>г.</w:t>
      </w:r>
      <w:r w:rsidR="00EE4852">
        <w:rPr>
          <w:sz w:val="20"/>
          <w:lang w:val="ru-RU"/>
        </w:rPr>
        <w:t xml:space="preserve"> Москва                                                                                                                            «</w:t>
      </w:r>
      <w:r w:rsidRPr="00EE4852">
        <w:rPr>
          <w:sz w:val="20"/>
        </w:rPr>
        <w:t>_</w:t>
      </w:r>
      <w:r w:rsidR="00496418" w:rsidRPr="00EE4852">
        <w:rPr>
          <w:sz w:val="20"/>
          <w:lang w:val="ru-RU"/>
        </w:rPr>
        <w:t>___</w:t>
      </w:r>
      <w:r w:rsidR="00EE4852">
        <w:rPr>
          <w:sz w:val="20"/>
        </w:rPr>
        <w:t>_</w:t>
      </w:r>
      <w:r w:rsidR="00EE4852">
        <w:rPr>
          <w:sz w:val="20"/>
          <w:lang w:val="ru-RU"/>
        </w:rPr>
        <w:t xml:space="preserve">» </w:t>
      </w:r>
      <w:r w:rsidRPr="00EE4852">
        <w:rPr>
          <w:sz w:val="20"/>
        </w:rPr>
        <w:t>___</w:t>
      </w:r>
      <w:r w:rsidR="00496418" w:rsidRPr="00EE4852">
        <w:rPr>
          <w:sz w:val="20"/>
          <w:lang w:val="ru-RU"/>
        </w:rPr>
        <w:t>_______</w:t>
      </w:r>
      <w:r w:rsidRPr="00EE4852">
        <w:rPr>
          <w:sz w:val="20"/>
        </w:rPr>
        <w:t>___20</w:t>
      </w:r>
      <w:r w:rsidR="00AF1E61" w:rsidRPr="00EE4852">
        <w:rPr>
          <w:sz w:val="20"/>
          <w:lang w:val="ru-RU"/>
        </w:rPr>
        <w:t>2</w:t>
      </w:r>
      <w:r w:rsidR="00496418" w:rsidRPr="00EE4852">
        <w:rPr>
          <w:sz w:val="20"/>
          <w:lang w:val="ru-RU"/>
        </w:rPr>
        <w:t>6</w:t>
      </w:r>
      <w:r w:rsidR="005E21BC" w:rsidRPr="00EE4852">
        <w:rPr>
          <w:sz w:val="20"/>
          <w:lang w:val="ru-RU"/>
        </w:rPr>
        <w:t xml:space="preserve"> </w:t>
      </w:r>
      <w:r w:rsidRPr="00EE4852">
        <w:rPr>
          <w:sz w:val="20"/>
        </w:rPr>
        <w:t>г.</w:t>
      </w:r>
    </w:p>
    <w:p w:rsidR="00FC49A8" w:rsidRPr="00EE4852" w:rsidRDefault="00FC49A8" w:rsidP="00496418">
      <w:pPr>
        <w:pStyle w:val="21"/>
        <w:ind w:right="-18" w:firstLine="567"/>
        <w:rPr>
          <w:sz w:val="20"/>
          <w:lang w:val="ru-RU"/>
        </w:rPr>
      </w:pPr>
    </w:p>
    <w:p w:rsidR="00684458" w:rsidRPr="00EE4852" w:rsidRDefault="00006642" w:rsidP="00496418">
      <w:pPr>
        <w:pStyle w:val="21"/>
        <w:ind w:right="-18" w:firstLine="567"/>
        <w:rPr>
          <w:sz w:val="20"/>
          <w:lang w:val="ru-RU"/>
        </w:rPr>
      </w:pPr>
      <w:r w:rsidRPr="00EE4852">
        <w:rPr>
          <w:sz w:val="20"/>
          <w:lang w:val="ru-RU"/>
        </w:rPr>
        <w:t>Общество</w:t>
      </w:r>
      <w:r w:rsidRPr="00EE4852">
        <w:rPr>
          <w:sz w:val="20"/>
        </w:rPr>
        <w:t xml:space="preserve"> с ограниченной ответственностью «Олимпия» (129090, г.</w:t>
      </w:r>
      <w:r w:rsidRPr="00EE4852">
        <w:rPr>
          <w:sz w:val="20"/>
          <w:lang w:val="ru-RU"/>
        </w:rPr>
        <w:t xml:space="preserve"> </w:t>
      </w:r>
      <w:r w:rsidRPr="00EE4852">
        <w:rPr>
          <w:sz w:val="20"/>
        </w:rPr>
        <w:t>Москва, пр-кт Мира, д.14, стр.1, ОГРН 1037739552531, ИНН 7702023548)</w:t>
      </w:r>
      <w:r w:rsidR="00EE4852">
        <w:rPr>
          <w:sz w:val="20"/>
        </w:rPr>
        <w:t xml:space="preserve">, именуемое в дальнейшем </w:t>
      </w:r>
      <w:r w:rsidR="00EE4852">
        <w:rPr>
          <w:sz w:val="20"/>
          <w:lang w:val="ru-RU"/>
        </w:rPr>
        <w:t>«</w:t>
      </w:r>
      <w:r w:rsidR="00544A45" w:rsidRPr="00EE4852">
        <w:rPr>
          <w:sz w:val="20"/>
        </w:rPr>
        <w:t>Продавец</w:t>
      </w:r>
      <w:r w:rsidR="00EE4852">
        <w:rPr>
          <w:sz w:val="20"/>
          <w:lang w:val="ru-RU"/>
        </w:rPr>
        <w:t>»</w:t>
      </w:r>
      <w:r w:rsidR="00544A45" w:rsidRPr="00EE4852">
        <w:rPr>
          <w:sz w:val="20"/>
        </w:rPr>
        <w:t>, в лице конкурсного управляющего Землянникова Эдуарда Анатольевича (рег. № 9568 в сводном реестре арбитражных управляющих, ИНН 360103397308, СНИЛС 08650339781, адрес для направления корреспонденции: 394033, г. Воронеж, ул. МОПРа, д. 2А, кв. 47) - члена ААУ «ЦФОП АПК» (ОГРН 1107799002057, ИНН 7707030411, адрес: 107031, г.</w:t>
      </w:r>
      <w:r w:rsidR="00496418" w:rsidRPr="00EE4852">
        <w:rPr>
          <w:sz w:val="20"/>
          <w:lang w:val="ru-RU"/>
        </w:rPr>
        <w:t xml:space="preserve"> </w:t>
      </w:r>
      <w:r w:rsidR="00544A45" w:rsidRPr="00EE4852">
        <w:rPr>
          <w:sz w:val="20"/>
        </w:rPr>
        <w:t>Москва, ул. Б.</w:t>
      </w:r>
      <w:r w:rsidR="00496418" w:rsidRPr="00EE4852">
        <w:rPr>
          <w:sz w:val="20"/>
          <w:lang w:val="ru-RU"/>
        </w:rPr>
        <w:t xml:space="preserve"> </w:t>
      </w:r>
      <w:r w:rsidR="00544A45" w:rsidRPr="00EE4852">
        <w:rPr>
          <w:sz w:val="20"/>
        </w:rPr>
        <w:t>Дмитровка, д.</w:t>
      </w:r>
      <w:r w:rsidR="00496418" w:rsidRPr="00EE4852">
        <w:rPr>
          <w:sz w:val="20"/>
          <w:lang w:val="ru-RU"/>
        </w:rPr>
        <w:t xml:space="preserve"> </w:t>
      </w:r>
      <w:r w:rsidR="00544A45" w:rsidRPr="00EE4852">
        <w:rPr>
          <w:sz w:val="20"/>
        </w:rPr>
        <w:t>32, стр.</w:t>
      </w:r>
      <w:r w:rsidR="00496418" w:rsidRPr="00EE4852">
        <w:rPr>
          <w:sz w:val="20"/>
          <w:lang w:val="ru-RU"/>
        </w:rPr>
        <w:t xml:space="preserve"> </w:t>
      </w:r>
      <w:r w:rsidR="00544A45" w:rsidRPr="00EE4852">
        <w:rPr>
          <w:sz w:val="20"/>
        </w:rPr>
        <w:t xml:space="preserve">1), действующего на основании Решения </w:t>
      </w:r>
      <w:r w:rsidRPr="00EE4852">
        <w:rPr>
          <w:sz w:val="20"/>
        </w:rPr>
        <w:t>Арбитражного суда города Москвы от 13.05.2024 по делу №А40- 173905/23-71-377Б</w:t>
      </w:r>
      <w:r w:rsidR="00544A45" w:rsidRPr="00EE4852">
        <w:rPr>
          <w:sz w:val="20"/>
        </w:rPr>
        <w:t xml:space="preserve">, с одной стороны и __________________в </w:t>
      </w:r>
      <w:r w:rsidR="00EE4852">
        <w:rPr>
          <w:sz w:val="20"/>
        </w:rPr>
        <w:t xml:space="preserve">лице ________________________, </w:t>
      </w:r>
      <w:r w:rsidR="00544A45" w:rsidRPr="00EE4852">
        <w:rPr>
          <w:sz w:val="20"/>
        </w:rPr>
        <w:t>именуемое в дальнейшем «Покупатель»,</w:t>
      </w:r>
      <w:r w:rsidR="00544A45" w:rsidRPr="00EE4852">
        <w:rPr>
          <w:sz w:val="20"/>
          <w:lang w:val="ru-RU"/>
        </w:rPr>
        <w:t xml:space="preserve"> </w:t>
      </w:r>
      <w:r w:rsidR="00A77390" w:rsidRPr="00EE4852">
        <w:rPr>
          <w:sz w:val="20"/>
          <w:lang w:val="ru-RU"/>
        </w:rPr>
        <w:t xml:space="preserve">с другой стороны, </w:t>
      </w:r>
      <w:r w:rsidR="0043296C" w:rsidRPr="0043296C">
        <w:rPr>
          <w:sz w:val="20"/>
          <w:lang w:val="ru-RU"/>
        </w:rPr>
        <w:t>совместно именуемые «Стороны»</w:t>
      </w:r>
      <w:r w:rsidR="0043296C">
        <w:rPr>
          <w:sz w:val="20"/>
          <w:lang w:val="ru-RU"/>
        </w:rPr>
        <w:t xml:space="preserve">, </w:t>
      </w:r>
      <w:r w:rsidR="00A77390" w:rsidRPr="00EE4852">
        <w:rPr>
          <w:sz w:val="20"/>
          <w:lang w:val="ru-RU"/>
        </w:rPr>
        <w:t>заключили настоящий договор о нижеследующем:</w:t>
      </w:r>
    </w:p>
    <w:p w:rsidR="00684458" w:rsidRPr="00EE4852" w:rsidRDefault="00684458" w:rsidP="00496418">
      <w:pPr>
        <w:ind w:right="-18" w:firstLine="567"/>
        <w:jc w:val="center"/>
        <w:rPr>
          <w:sz w:val="20"/>
          <w:szCs w:val="20"/>
        </w:rPr>
      </w:pPr>
    </w:p>
    <w:p w:rsidR="00684458" w:rsidRPr="00EE4852" w:rsidRDefault="00684458" w:rsidP="00496418">
      <w:pPr>
        <w:ind w:right="-18"/>
        <w:jc w:val="center"/>
        <w:rPr>
          <w:b/>
          <w:sz w:val="20"/>
          <w:szCs w:val="20"/>
        </w:rPr>
      </w:pPr>
      <w:r w:rsidRPr="00EE4852">
        <w:rPr>
          <w:b/>
          <w:sz w:val="20"/>
          <w:szCs w:val="20"/>
        </w:rPr>
        <w:t>1. Предмет договора</w:t>
      </w:r>
    </w:p>
    <w:p w:rsidR="00EE4852" w:rsidRPr="00EE4852" w:rsidRDefault="00684458" w:rsidP="00500545">
      <w:pPr>
        <w:ind w:firstLine="567"/>
        <w:jc w:val="both"/>
        <w:rPr>
          <w:sz w:val="20"/>
          <w:szCs w:val="20"/>
        </w:rPr>
      </w:pPr>
      <w:r w:rsidRPr="00EE4852">
        <w:rPr>
          <w:sz w:val="20"/>
          <w:szCs w:val="20"/>
        </w:rPr>
        <w:t>1.1.</w:t>
      </w:r>
      <w:r w:rsidR="00A77390" w:rsidRPr="00EE4852">
        <w:rPr>
          <w:sz w:val="20"/>
          <w:szCs w:val="20"/>
        </w:rPr>
        <w:t xml:space="preserve"> </w:t>
      </w:r>
      <w:r w:rsidRPr="00EE4852">
        <w:rPr>
          <w:sz w:val="20"/>
          <w:szCs w:val="20"/>
          <w:lang w:val="x-none"/>
        </w:rPr>
        <w:t xml:space="preserve">В соответствии с </w:t>
      </w:r>
      <w:r w:rsidR="003F49CF" w:rsidRPr="00EE4852">
        <w:rPr>
          <w:sz w:val="20"/>
          <w:szCs w:val="20"/>
          <w:lang w:val="x-none"/>
        </w:rPr>
        <w:t xml:space="preserve">Положением </w:t>
      </w:r>
      <w:r w:rsidR="005E21BC" w:rsidRPr="00EE4852">
        <w:rPr>
          <w:sz w:val="20"/>
          <w:szCs w:val="20"/>
          <w:lang w:val="x-none"/>
        </w:rPr>
        <w:t xml:space="preserve">о порядке, условиях </w:t>
      </w:r>
      <w:r w:rsidR="00DE367C" w:rsidRPr="00EE4852">
        <w:rPr>
          <w:sz w:val="20"/>
          <w:szCs w:val="20"/>
          <w:lang w:val="x-none"/>
        </w:rPr>
        <w:t xml:space="preserve">и сроках </w:t>
      </w:r>
      <w:r w:rsidR="0048377F" w:rsidRPr="00EE4852">
        <w:rPr>
          <w:sz w:val="20"/>
          <w:szCs w:val="20"/>
          <w:lang w:val="x-none"/>
        </w:rPr>
        <w:t>продажи</w:t>
      </w:r>
      <w:r w:rsidR="00DE367C" w:rsidRPr="00EE4852">
        <w:rPr>
          <w:sz w:val="20"/>
          <w:szCs w:val="20"/>
          <w:lang w:val="x-none"/>
        </w:rPr>
        <w:t xml:space="preserve"> имущества </w:t>
      </w:r>
      <w:r w:rsidR="0048377F" w:rsidRPr="00EE4852">
        <w:rPr>
          <w:sz w:val="20"/>
          <w:szCs w:val="20"/>
          <w:lang w:val="x-none"/>
        </w:rPr>
        <w:t>ООО «</w:t>
      </w:r>
      <w:r w:rsidR="00006642" w:rsidRPr="00EE4852">
        <w:rPr>
          <w:sz w:val="20"/>
          <w:szCs w:val="20"/>
        </w:rPr>
        <w:t>Олимпия</w:t>
      </w:r>
      <w:r w:rsidR="0048377F" w:rsidRPr="00EE4852">
        <w:rPr>
          <w:sz w:val="20"/>
          <w:szCs w:val="20"/>
          <w:lang w:val="x-none"/>
        </w:rPr>
        <w:t>»</w:t>
      </w:r>
      <w:r w:rsidR="0091622C" w:rsidRPr="00EE4852">
        <w:rPr>
          <w:sz w:val="20"/>
          <w:szCs w:val="20"/>
          <w:lang w:val="x-none"/>
        </w:rPr>
        <w:t xml:space="preserve">, </w:t>
      </w:r>
      <w:r w:rsidR="0048377F" w:rsidRPr="00EE4852">
        <w:rPr>
          <w:sz w:val="20"/>
          <w:szCs w:val="20"/>
          <w:lang w:val="x-none"/>
        </w:rPr>
        <w:t>находящегося в залоге</w:t>
      </w:r>
      <w:r w:rsidR="00DE367C" w:rsidRPr="00EE4852">
        <w:rPr>
          <w:sz w:val="20"/>
          <w:szCs w:val="20"/>
          <w:lang w:val="x-none"/>
        </w:rPr>
        <w:t xml:space="preserve"> </w:t>
      </w:r>
      <w:r w:rsidR="00006642" w:rsidRPr="00EE4852">
        <w:rPr>
          <w:sz w:val="20"/>
          <w:szCs w:val="20"/>
        </w:rPr>
        <w:t>Департамента городского имущества города Москвы,</w:t>
      </w:r>
      <w:r w:rsidR="00DE367C" w:rsidRPr="00EE4852">
        <w:rPr>
          <w:sz w:val="20"/>
          <w:szCs w:val="20"/>
          <w:lang w:val="x-none"/>
        </w:rPr>
        <w:t xml:space="preserve"> </w:t>
      </w:r>
      <w:r w:rsidR="00A77390" w:rsidRPr="00EE4852">
        <w:rPr>
          <w:sz w:val="20"/>
          <w:szCs w:val="20"/>
          <w:lang w:val="x-none"/>
        </w:rPr>
        <w:t xml:space="preserve">Продавец обязуется передать в собственность Покупателю, </w:t>
      </w:r>
      <w:r w:rsidR="00A030C4" w:rsidRPr="00A030C4">
        <w:rPr>
          <w:sz w:val="20"/>
          <w:szCs w:val="20"/>
          <w:lang w:val="x-none"/>
        </w:rPr>
        <w:t>Покупатель обязуется</w:t>
      </w:r>
      <w:r w:rsidR="00A030C4">
        <w:rPr>
          <w:sz w:val="20"/>
          <w:szCs w:val="20"/>
        </w:rPr>
        <w:t xml:space="preserve"> </w:t>
      </w:r>
      <w:r w:rsidR="00A030C4" w:rsidRPr="00A030C4">
        <w:rPr>
          <w:sz w:val="20"/>
          <w:szCs w:val="20"/>
          <w:lang w:val="x-none"/>
        </w:rPr>
        <w:t>принять и оплатить в соответствии с условия</w:t>
      </w:r>
      <w:r w:rsidR="00F11314">
        <w:rPr>
          <w:sz w:val="20"/>
          <w:szCs w:val="20"/>
          <w:lang w:val="x-none"/>
        </w:rPr>
        <w:t>ми настоящего Договора следующие</w:t>
      </w:r>
      <w:r w:rsidR="00A030C4" w:rsidRPr="00A030C4">
        <w:rPr>
          <w:sz w:val="20"/>
          <w:szCs w:val="20"/>
          <w:lang w:val="x-none"/>
        </w:rPr>
        <w:t xml:space="preserve"> объект</w:t>
      </w:r>
      <w:r w:rsidR="00F11314">
        <w:rPr>
          <w:sz w:val="20"/>
          <w:szCs w:val="20"/>
        </w:rPr>
        <w:t>ы</w:t>
      </w:r>
      <w:r w:rsidR="00A030C4">
        <w:rPr>
          <w:sz w:val="20"/>
          <w:szCs w:val="20"/>
        </w:rPr>
        <w:t xml:space="preserve"> </w:t>
      </w:r>
      <w:r w:rsidR="00A030C4" w:rsidRPr="00A030C4">
        <w:rPr>
          <w:sz w:val="20"/>
          <w:szCs w:val="20"/>
          <w:lang w:val="x-none"/>
        </w:rPr>
        <w:t>недвижимого имущества</w:t>
      </w:r>
      <w:r w:rsidR="00F11314">
        <w:rPr>
          <w:sz w:val="20"/>
          <w:szCs w:val="20"/>
        </w:rPr>
        <w:t>:</w:t>
      </w:r>
    </w:p>
    <w:p w:rsidR="00DD16D6" w:rsidRPr="00500545" w:rsidRDefault="00DD16D6" w:rsidP="00F11314">
      <w:pPr>
        <w:ind w:firstLine="567"/>
        <w:jc w:val="both"/>
        <w:rPr>
          <w:sz w:val="20"/>
          <w:szCs w:val="22"/>
          <w:u w:val="single"/>
        </w:rPr>
      </w:pPr>
      <w:r w:rsidRPr="00500545">
        <w:rPr>
          <w:sz w:val="20"/>
          <w:szCs w:val="22"/>
        </w:rPr>
        <w:t xml:space="preserve">1.1.1. Наименование объекта культурного наследия: </w:t>
      </w:r>
      <w:r w:rsidR="002A3C49" w:rsidRPr="00500545">
        <w:rPr>
          <w:sz w:val="20"/>
          <w:szCs w:val="22"/>
          <w:u w:val="single"/>
        </w:rPr>
        <w:t xml:space="preserve">"Жилой дом с лавками </w:t>
      </w:r>
      <w:r w:rsidR="002A3C49" w:rsidRPr="00500545">
        <w:rPr>
          <w:rFonts w:eastAsia="Calibri"/>
          <w:sz w:val="20"/>
          <w:szCs w:val="22"/>
          <w:u w:val="single"/>
        </w:rPr>
        <w:t>А.</w:t>
      </w:r>
      <w:r w:rsidR="00500545">
        <w:rPr>
          <w:rFonts w:eastAsia="Calibri"/>
          <w:sz w:val="20"/>
          <w:szCs w:val="22"/>
          <w:u w:val="single"/>
        </w:rPr>
        <w:t xml:space="preserve"> </w:t>
      </w:r>
      <w:r w:rsidR="002A3C49" w:rsidRPr="00500545">
        <w:rPr>
          <w:rFonts w:eastAsia="Calibri"/>
          <w:sz w:val="20"/>
          <w:szCs w:val="22"/>
          <w:u w:val="single"/>
        </w:rPr>
        <w:t>Я. Шамардина – Л.</w:t>
      </w:r>
      <w:r w:rsidR="00500545">
        <w:rPr>
          <w:rFonts w:eastAsia="Calibri"/>
          <w:sz w:val="20"/>
          <w:szCs w:val="22"/>
          <w:u w:val="single"/>
        </w:rPr>
        <w:t xml:space="preserve"> </w:t>
      </w:r>
      <w:r w:rsidR="002A3C49" w:rsidRPr="00500545">
        <w:rPr>
          <w:rFonts w:eastAsia="Calibri"/>
          <w:sz w:val="20"/>
          <w:szCs w:val="22"/>
          <w:u w:val="single"/>
        </w:rPr>
        <w:t>А. Гуревич</w:t>
      </w:r>
      <w:r w:rsidR="002A3C49" w:rsidRPr="00500545">
        <w:rPr>
          <w:sz w:val="20"/>
          <w:szCs w:val="22"/>
          <w:u w:val="single"/>
        </w:rPr>
        <w:t>,</w:t>
      </w:r>
      <w:r w:rsidR="00500545">
        <w:rPr>
          <w:sz w:val="20"/>
          <w:szCs w:val="22"/>
          <w:u w:val="single"/>
        </w:rPr>
        <w:t xml:space="preserve"> 1860-</w:t>
      </w:r>
      <w:r w:rsidR="002A3C49" w:rsidRPr="00500545">
        <w:rPr>
          <w:sz w:val="20"/>
          <w:szCs w:val="22"/>
          <w:u w:val="single"/>
        </w:rPr>
        <w:t>е гг."</w:t>
      </w:r>
      <w:r w:rsidR="00F11314">
        <w:rPr>
          <w:sz w:val="20"/>
          <w:szCs w:val="22"/>
          <w:u w:val="single"/>
        </w:rPr>
        <w:t>;</w:t>
      </w:r>
    </w:p>
    <w:p w:rsidR="00DD16D6" w:rsidRPr="00500545" w:rsidRDefault="00DD16D6" w:rsidP="00F11314">
      <w:pPr>
        <w:ind w:firstLine="567"/>
        <w:jc w:val="both"/>
        <w:rPr>
          <w:sz w:val="20"/>
          <w:szCs w:val="22"/>
        </w:rPr>
      </w:pPr>
      <w:r w:rsidRPr="00500545">
        <w:rPr>
          <w:sz w:val="20"/>
          <w:szCs w:val="22"/>
        </w:rPr>
        <w:t xml:space="preserve">1.1.2. Категория историко-культурного значения: </w:t>
      </w:r>
      <w:r w:rsidRPr="00500545">
        <w:rPr>
          <w:sz w:val="20"/>
          <w:szCs w:val="22"/>
          <w:u w:val="single"/>
        </w:rPr>
        <w:t>региональн</w:t>
      </w:r>
      <w:r w:rsidR="00500545" w:rsidRPr="00500545">
        <w:rPr>
          <w:sz w:val="20"/>
          <w:szCs w:val="22"/>
          <w:u w:val="single"/>
        </w:rPr>
        <w:t>ого значения</w:t>
      </w:r>
      <w:r w:rsidR="00F11314">
        <w:rPr>
          <w:sz w:val="20"/>
          <w:szCs w:val="22"/>
          <w:u w:val="single"/>
        </w:rPr>
        <w:t>;</w:t>
      </w:r>
    </w:p>
    <w:p w:rsidR="00DD16D6" w:rsidRPr="00500545" w:rsidRDefault="00DD16D6" w:rsidP="00F11314">
      <w:pPr>
        <w:ind w:firstLine="567"/>
        <w:jc w:val="both"/>
        <w:rPr>
          <w:sz w:val="20"/>
          <w:szCs w:val="22"/>
        </w:rPr>
      </w:pPr>
      <w:r w:rsidRPr="00500545">
        <w:rPr>
          <w:sz w:val="20"/>
          <w:szCs w:val="22"/>
        </w:rPr>
        <w:t xml:space="preserve">1.1.3. Вид объекта культурного наследия: </w:t>
      </w:r>
      <w:r w:rsidRPr="00500545">
        <w:rPr>
          <w:sz w:val="20"/>
          <w:szCs w:val="22"/>
          <w:u w:val="single"/>
        </w:rPr>
        <w:t>памятник</w:t>
      </w:r>
      <w:r w:rsidR="00F11314">
        <w:rPr>
          <w:sz w:val="20"/>
          <w:szCs w:val="22"/>
          <w:u w:val="single"/>
        </w:rPr>
        <w:t>;</w:t>
      </w:r>
    </w:p>
    <w:p w:rsidR="00DD16D6" w:rsidRPr="00275985" w:rsidRDefault="00DD16D6" w:rsidP="00F11314">
      <w:pPr>
        <w:ind w:firstLine="567"/>
        <w:jc w:val="both"/>
        <w:rPr>
          <w:sz w:val="20"/>
          <w:szCs w:val="22"/>
          <w:u w:val="single"/>
        </w:rPr>
      </w:pPr>
      <w:r w:rsidRPr="00500545">
        <w:rPr>
          <w:sz w:val="20"/>
          <w:szCs w:val="22"/>
        </w:rPr>
        <w:t>1.1.4. Номер и дата решения органа государственной власти о включении Объекта</w:t>
      </w:r>
      <w:r w:rsidR="00FA6B1C">
        <w:rPr>
          <w:sz w:val="20"/>
          <w:szCs w:val="22"/>
        </w:rPr>
        <w:t xml:space="preserve"> </w:t>
      </w:r>
      <w:r w:rsidRPr="00500545">
        <w:rPr>
          <w:sz w:val="20"/>
          <w:szCs w:val="22"/>
        </w:rPr>
        <w:t>в единый государственный реестр объектов культурного наследия (памятников</w:t>
      </w:r>
      <w:r w:rsidR="00FA6B1C">
        <w:rPr>
          <w:sz w:val="20"/>
          <w:szCs w:val="22"/>
        </w:rPr>
        <w:t xml:space="preserve"> </w:t>
      </w:r>
      <w:r w:rsidRPr="00500545">
        <w:rPr>
          <w:sz w:val="20"/>
          <w:szCs w:val="22"/>
        </w:rPr>
        <w:t xml:space="preserve">истории и культуры) народов Российской Федерации (далее </w:t>
      </w:r>
      <w:r w:rsidR="00FA6B1C">
        <w:rPr>
          <w:sz w:val="20"/>
          <w:szCs w:val="22"/>
        </w:rPr>
        <w:t>-</w:t>
      </w:r>
      <w:r w:rsidRPr="00500545">
        <w:rPr>
          <w:sz w:val="20"/>
          <w:szCs w:val="22"/>
        </w:rPr>
        <w:t>Реестр):</w:t>
      </w:r>
      <w:r w:rsidR="00275985">
        <w:rPr>
          <w:sz w:val="20"/>
          <w:szCs w:val="22"/>
        </w:rPr>
        <w:t xml:space="preserve"> </w:t>
      </w:r>
      <w:r w:rsidR="00275985" w:rsidRPr="00275985">
        <w:rPr>
          <w:sz w:val="20"/>
          <w:szCs w:val="22"/>
          <w:u w:val="single"/>
        </w:rPr>
        <w:t xml:space="preserve">№ 2535-РП </w:t>
      </w:r>
      <w:r w:rsidRPr="00275985">
        <w:rPr>
          <w:sz w:val="20"/>
          <w:szCs w:val="22"/>
          <w:u w:val="single"/>
        </w:rPr>
        <w:t>от «</w:t>
      </w:r>
      <w:r w:rsidR="00275985" w:rsidRPr="00275985">
        <w:rPr>
          <w:sz w:val="20"/>
          <w:szCs w:val="22"/>
          <w:u w:val="single"/>
        </w:rPr>
        <w:t>20</w:t>
      </w:r>
      <w:r w:rsidRPr="00275985">
        <w:rPr>
          <w:sz w:val="20"/>
          <w:szCs w:val="22"/>
          <w:u w:val="single"/>
        </w:rPr>
        <w:t xml:space="preserve">» </w:t>
      </w:r>
      <w:r w:rsidR="00275985" w:rsidRPr="00275985">
        <w:rPr>
          <w:sz w:val="20"/>
          <w:szCs w:val="22"/>
          <w:u w:val="single"/>
        </w:rPr>
        <w:t xml:space="preserve">декабря </w:t>
      </w:r>
      <w:r w:rsidRPr="00275985">
        <w:rPr>
          <w:sz w:val="20"/>
          <w:szCs w:val="22"/>
          <w:u w:val="single"/>
        </w:rPr>
        <w:t>20</w:t>
      </w:r>
      <w:r w:rsidR="00275985" w:rsidRPr="00275985">
        <w:rPr>
          <w:sz w:val="20"/>
          <w:szCs w:val="22"/>
          <w:u w:val="single"/>
        </w:rPr>
        <w:t>04</w:t>
      </w:r>
      <w:r w:rsidRPr="00275985">
        <w:rPr>
          <w:sz w:val="20"/>
          <w:szCs w:val="22"/>
          <w:u w:val="single"/>
        </w:rPr>
        <w:t xml:space="preserve"> г.</w:t>
      </w:r>
      <w:r w:rsidR="00F11314">
        <w:rPr>
          <w:sz w:val="20"/>
          <w:szCs w:val="22"/>
          <w:u w:val="single"/>
        </w:rPr>
        <w:t>;</w:t>
      </w:r>
    </w:p>
    <w:p w:rsidR="00DD16D6" w:rsidRPr="00500545" w:rsidRDefault="00DD16D6" w:rsidP="00F11314">
      <w:pPr>
        <w:ind w:firstLine="567"/>
        <w:jc w:val="both"/>
        <w:rPr>
          <w:sz w:val="20"/>
          <w:szCs w:val="22"/>
          <w:u w:val="single"/>
        </w:rPr>
      </w:pPr>
      <w:r w:rsidRPr="00500545">
        <w:rPr>
          <w:sz w:val="20"/>
          <w:szCs w:val="22"/>
        </w:rPr>
        <w:t xml:space="preserve">1.1.5. Адрес (местонахождение) Объекта: </w:t>
      </w:r>
      <w:r w:rsidR="00500545" w:rsidRPr="00500545">
        <w:rPr>
          <w:sz w:val="20"/>
          <w:szCs w:val="22"/>
          <w:u w:val="single"/>
        </w:rPr>
        <w:t>г. Москва, проспект Мира, д.14, стр.1</w:t>
      </w:r>
      <w:r w:rsidR="00F11314">
        <w:rPr>
          <w:sz w:val="20"/>
          <w:szCs w:val="22"/>
          <w:u w:val="single"/>
        </w:rPr>
        <w:t>;</w:t>
      </w:r>
    </w:p>
    <w:p w:rsidR="00DD16D6" w:rsidRPr="00500545" w:rsidRDefault="00DD16D6" w:rsidP="00F11314">
      <w:pPr>
        <w:ind w:firstLine="567"/>
        <w:jc w:val="both"/>
        <w:rPr>
          <w:sz w:val="20"/>
          <w:szCs w:val="22"/>
        </w:rPr>
      </w:pPr>
      <w:r w:rsidRPr="00500545">
        <w:rPr>
          <w:sz w:val="20"/>
          <w:szCs w:val="22"/>
        </w:rPr>
        <w:t xml:space="preserve">1.1.6. Кадастровый номер Объекта: </w:t>
      </w:r>
      <w:r w:rsidR="00500545" w:rsidRPr="00500545">
        <w:rPr>
          <w:sz w:val="20"/>
          <w:szCs w:val="22"/>
          <w:u w:val="single"/>
        </w:rPr>
        <w:t>77:01:0003042:1078</w:t>
      </w:r>
      <w:r w:rsidR="00F11314">
        <w:rPr>
          <w:sz w:val="20"/>
          <w:szCs w:val="22"/>
          <w:u w:val="single"/>
        </w:rPr>
        <w:t>;</w:t>
      </w:r>
    </w:p>
    <w:p w:rsidR="00DD16D6" w:rsidRPr="00500545" w:rsidRDefault="00DD16D6" w:rsidP="00F11314">
      <w:pPr>
        <w:ind w:firstLine="567"/>
        <w:jc w:val="both"/>
        <w:rPr>
          <w:sz w:val="20"/>
          <w:szCs w:val="22"/>
        </w:rPr>
      </w:pPr>
      <w:r w:rsidRPr="00500545">
        <w:rPr>
          <w:sz w:val="20"/>
          <w:szCs w:val="22"/>
        </w:rPr>
        <w:t xml:space="preserve">1.1.7. Площадь Объекта: </w:t>
      </w:r>
      <w:r w:rsidR="00500545" w:rsidRPr="00500545">
        <w:rPr>
          <w:sz w:val="20"/>
          <w:szCs w:val="22"/>
          <w:u w:val="single"/>
        </w:rPr>
        <w:t>791,0 кв. м</w:t>
      </w:r>
      <w:r w:rsidR="00F11314">
        <w:rPr>
          <w:sz w:val="20"/>
          <w:szCs w:val="22"/>
          <w:u w:val="single"/>
        </w:rPr>
        <w:t>;</w:t>
      </w:r>
    </w:p>
    <w:p w:rsidR="00DD16D6" w:rsidRPr="00500545" w:rsidRDefault="00DD16D6" w:rsidP="00F11314">
      <w:pPr>
        <w:ind w:firstLine="567"/>
        <w:jc w:val="both"/>
        <w:rPr>
          <w:sz w:val="20"/>
          <w:szCs w:val="22"/>
        </w:rPr>
      </w:pPr>
      <w:r w:rsidRPr="00500545">
        <w:rPr>
          <w:sz w:val="20"/>
          <w:szCs w:val="22"/>
        </w:rPr>
        <w:t>1.1.8. Назначе</w:t>
      </w:r>
      <w:r w:rsidR="00500545">
        <w:rPr>
          <w:sz w:val="20"/>
          <w:szCs w:val="22"/>
        </w:rPr>
        <w:t xml:space="preserve">ние Объекта: </w:t>
      </w:r>
      <w:r w:rsidRPr="00500545">
        <w:rPr>
          <w:sz w:val="20"/>
          <w:szCs w:val="22"/>
          <w:u w:val="single"/>
        </w:rPr>
        <w:t>нежилое</w:t>
      </w:r>
      <w:r w:rsidR="00F11314">
        <w:rPr>
          <w:sz w:val="20"/>
          <w:szCs w:val="22"/>
          <w:u w:val="single"/>
        </w:rPr>
        <w:t>;</w:t>
      </w:r>
    </w:p>
    <w:p w:rsidR="00DF4DE3" w:rsidRPr="00EE4852" w:rsidRDefault="00DF4DE3" w:rsidP="00F11314">
      <w:pPr>
        <w:ind w:firstLine="567"/>
        <w:jc w:val="both"/>
        <w:rPr>
          <w:sz w:val="20"/>
          <w:szCs w:val="20"/>
        </w:rPr>
      </w:pPr>
      <w:r>
        <w:rPr>
          <w:sz w:val="20"/>
          <w:szCs w:val="22"/>
        </w:rPr>
        <w:t xml:space="preserve">1.1.9. </w:t>
      </w:r>
      <w:r w:rsidRPr="00EE4852">
        <w:rPr>
          <w:sz w:val="20"/>
          <w:szCs w:val="20"/>
        </w:rPr>
        <w:t>Обременение</w:t>
      </w:r>
      <w:r>
        <w:rPr>
          <w:sz w:val="20"/>
          <w:szCs w:val="20"/>
        </w:rPr>
        <w:t xml:space="preserve">: </w:t>
      </w:r>
      <w:r w:rsidRPr="00EE4852">
        <w:rPr>
          <w:sz w:val="20"/>
          <w:szCs w:val="20"/>
        </w:rPr>
        <w:t>ипотека в пользу г.</w:t>
      </w:r>
      <w:r>
        <w:rPr>
          <w:sz w:val="20"/>
          <w:szCs w:val="20"/>
        </w:rPr>
        <w:t xml:space="preserve"> </w:t>
      </w:r>
      <w:r w:rsidRPr="00EE4852">
        <w:rPr>
          <w:sz w:val="20"/>
          <w:szCs w:val="20"/>
        </w:rPr>
        <w:t>Москвы (запись в ЕГРН № 77:01:0003042:1078-77/011/2018-6 от 17.01.2018).</w:t>
      </w:r>
    </w:p>
    <w:p w:rsidR="00DD16D6" w:rsidRPr="00500545" w:rsidRDefault="00DD16D6" w:rsidP="00DD16D6">
      <w:pPr>
        <w:jc w:val="both"/>
        <w:rPr>
          <w:sz w:val="20"/>
          <w:szCs w:val="22"/>
        </w:rPr>
      </w:pPr>
    </w:p>
    <w:p w:rsidR="00DD16D6" w:rsidRPr="00A00D18" w:rsidRDefault="00DD16D6" w:rsidP="00F11314">
      <w:pPr>
        <w:ind w:firstLine="567"/>
        <w:jc w:val="both"/>
        <w:rPr>
          <w:sz w:val="20"/>
          <w:szCs w:val="22"/>
          <w:u w:val="single"/>
        </w:rPr>
      </w:pPr>
      <w:r w:rsidRPr="00500545">
        <w:rPr>
          <w:sz w:val="20"/>
          <w:szCs w:val="22"/>
        </w:rPr>
        <w:t>1.2. Объект принадлежит Продавцу на праве собственности, что подтверждается</w:t>
      </w:r>
      <w:r w:rsidR="00A00D18">
        <w:rPr>
          <w:sz w:val="20"/>
          <w:szCs w:val="22"/>
        </w:rPr>
        <w:t xml:space="preserve"> </w:t>
      </w:r>
      <w:r w:rsidRPr="00500545">
        <w:rPr>
          <w:sz w:val="20"/>
          <w:szCs w:val="22"/>
        </w:rPr>
        <w:t xml:space="preserve">записью в Едином государственном реестре недвижимости (ЕГРН) </w:t>
      </w:r>
      <w:r w:rsidRPr="00A00D18">
        <w:rPr>
          <w:sz w:val="20"/>
          <w:szCs w:val="22"/>
          <w:u w:val="single"/>
        </w:rPr>
        <w:t xml:space="preserve">№ </w:t>
      </w:r>
      <w:r w:rsidR="00A00D18" w:rsidRPr="00A00D18">
        <w:rPr>
          <w:sz w:val="20"/>
          <w:szCs w:val="22"/>
          <w:u w:val="single"/>
        </w:rPr>
        <w:t>77:01:0003042:1078-77/011/2018-2</w:t>
      </w:r>
      <w:r w:rsidR="00A00D18">
        <w:rPr>
          <w:sz w:val="20"/>
          <w:szCs w:val="22"/>
          <w:u w:val="single"/>
        </w:rPr>
        <w:t xml:space="preserve"> </w:t>
      </w:r>
      <w:r w:rsidRPr="00A00D18">
        <w:rPr>
          <w:sz w:val="20"/>
          <w:szCs w:val="22"/>
          <w:u w:val="single"/>
        </w:rPr>
        <w:t>от «</w:t>
      </w:r>
      <w:r w:rsidR="00A00D18" w:rsidRPr="00A00D18">
        <w:rPr>
          <w:sz w:val="20"/>
          <w:szCs w:val="22"/>
          <w:u w:val="single"/>
        </w:rPr>
        <w:t>17</w:t>
      </w:r>
      <w:r w:rsidRPr="00A00D18">
        <w:rPr>
          <w:sz w:val="20"/>
          <w:szCs w:val="22"/>
          <w:u w:val="single"/>
        </w:rPr>
        <w:t xml:space="preserve">» </w:t>
      </w:r>
      <w:r w:rsidR="00A00D18" w:rsidRPr="00A00D18">
        <w:rPr>
          <w:sz w:val="20"/>
          <w:szCs w:val="22"/>
          <w:u w:val="single"/>
        </w:rPr>
        <w:t xml:space="preserve">января </w:t>
      </w:r>
      <w:r w:rsidRPr="00A00D18">
        <w:rPr>
          <w:sz w:val="20"/>
          <w:szCs w:val="22"/>
          <w:u w:val="single"/>
        </w:rPr>
        <w:t>20</w:t>
      </w:r>
      <w:r w:rsidR="00A00D18" w:rsidRPr="00A00D18">
        <w:rPr>
          <w:sz w:val="20"/>
          <w:szCs w:val="22"/>
          <w:u w:val="single"/>
        </w:rPr>
        <w:t>18</w:t>
      </w:r>
      <w:r w:rsidRPr="00A00D18">
        <w:rPr>
          <w:sz w:val="20"/>
          <w:szCs w:val="22"/>
          <w:u w:val="single"/>
        </w:rPr>
        <w:t xml:space="preserve"> г.</w:t>
      </w:r>
    </w:p>
    <w:p w:rsidR="00DD16D6" w:rsidRPr="00500545" w:rsidRDefault="00DD16D6" w:rsidP="00F11314">
      <w:pPr>
        <w:ind w:firstLine="567"/>
        <w:jc w:val="both"/>
        <w:rPr>
          <w:sz w:val="20"/>
          <w:szCs w:val="22"/>
        </w:rPr>
      </w:pPr>
    </w:p>
    <w:p w:rsidR="00DD16D6" w:rsidRPr="00500545" w:rsidRDefault="00DD16D6" w:rsidP="00F11314">
      <w:pPr>
        <w:ind w:firstLine="567"/>
        <w:jc w:val="both"/>
        <w:rPr>
          <w:sz w:val="20"/>
          <w:szCs w:val="22"/>
        </w:rPr>
      </w:pPr>
      <w:r w:rsidRPr="00500545">
        <w:rPr>
          <w:sz w:val="20"/>
          <w:szCs w:val="22"/>
        </w:rPr>
        <w:t>1.3. Объект является объектом культурного наследия, включённым в Реестр,</w:t>
      </w:r>
      <w:r w:rsidR="00A00D18">
        <w:rPr>
          <w:sz w:val="20"/>
          <w:szCs w:val="22"/>
        </w:rPr>
        <w:t xml:space="preserve"> </w:t>
      </w:r>
      <w:r w:rsidRPr="00500545">
        <w:rPr>
          <w:sz w:val="20"/>
          <w:szCs w:val="22"/>
        </w:rPr>
        <w:t>и в отношении него действует охранное обязательство собственника объекта</w:t>
      </w:r>
      <w:r w:rsidR="00A00D18">
        <w:rPr>
          <w:sz w:val="20"/>
          <w:szCs w:val="22"/>
        </w:rPr>
        <w:t xml:space="preserve"> </w:t>
      </w:r>
      <w:r w:rsidRPr="00500545">
        <w:rPr>
          <w:sz w:val="20"/>
          <w:szCs w:val="22"/>
        </w:rPr>
        <w:t>культурного наследия, предусмотренное статьёй 47.6 Федерального закона</w:t>
      </w:r>
      <w:r w:rsidR="00A00D18">
        <w:rPr>
          <w:sz w:val="20"/>
          <w:szCs w:val="22"/>
        </w:rPr>
        <w:t xml:space="preserve"> </w:t>
      </w:r>
      <w:r w:rsidRPr="00500545">
        <w:rPr>
          <w:sz w:val="20"/>
          <w:szCs w:val="22"/>
        </w:rPr>
        <w:t>от 25.06.2002 № 73-ФЗ «Об объектах культурного наследия (памятниках истории</w:t>
      </w:r>
      <w:r w:rsidR="00A00D18">
        <w:rPr>
          <w:sz w:val="20"/>
          <w:szCs w:val="22"/>
        </w:rPr>
        <w:t xml:space="preserve"> </w:t>
      </w:r>
      <w:r w:rsidRPr="00500545">
        <w:rPr>
          <w:sz w:val="20"/>
          <w:szCs w:val="22"/>
        </w:rPr>
        <w:t>и культуры) народов Ро</w:t>
      </w:r>
      <w:r w:rsidR="00A00D18">
        <w:rPr>
          <w:sz w:val="20"/>
          <w:szCs w:val="22"/>
        </w:rPr>
        <w:t>ссийской Федерации» (далее -</w:t>
      </w:r>
      <w:r w:rsidRPr="00500545">
        <w:rPr>
          <w:sz w:val="20"/>
          <w:szCs w:val="22"/>
        </w:rPr>
        <w:t xml:space="preserve"> Федеральный закон № 73</w:t>
      </w:r>
      <w:r w:rsidR="00A00D18">
        <w:rPr>
          <w:sz w:val="20"/>
          <w:szCs w:val="22"/>
        </w:rPr>
        <w:t>-</w:t>
      </w:r>
      <w:r w:rsidRPr="00500545">
        <w:rPr>
          <w:sz w:val="20"/>
          <w:szCs w:val="22"/>
        </w:rPr>
        <w:t>ФЗ),</w:t>
      </w:r>
      <w:r w:rsidR="00A00D18">
        <w:rPr>
          <w:sz w:val="20"/>
          <w:szCs w:val="22"/>
        </w:rPr>
        <w:t xml:space="preserve"> </w:t>
      </w:r>
      <w:r w:rsidRPr="00500545">
        <w:rPr>
          <w:sz w:val="20"/>
          <w:szCs w:val="22"/>
        </w:rPr>
        <w:t xml:space="preserve">утверждённое </w:t>
      </w:r>
      <w:r w:rsidR="00A00D18" w:rsidRPr="00A00D18">
        <w:rPr>
          <w:sz w:val="20"/>
          <w:szCs w:val="22"/>
          <w:u w:val="single"/>
        </w:rPr>
        <w:t>Департаментом культурного наследия г. Москвы № 424 от «12» октября 2021 г.</w:t>
      </w:r>
      <w:r w:rsidR="00A00D18">
        <w:rPr>
          <w:sz w:val="20"/>
          <w:szCs w:val="22"/>
        </w:rPr>
        <w:t xml:space="preserve"> (далее -</w:t>
      </w:r>
      <w:r w:rsidRPr="00500545">
        <w:rPr>
          <w:sz w:val="20"/>
          <w:szCs w:val="22"/>
        </w:rPr>
        <w:t xml:space="preserve"> Охранное обязательство).</w:t>
      </w:r>
    </w:p>
    <w:p w:rsidR="00DD16D6" w:rsidRPr="00500545" w:rsidRDefault="00DD16D6" w:rsidP="00F11314">
      <w:pPr>
        <w:ind w:firstLine="567"/>
        <w:jc w:val="both"/>
        <w:rPr>
          <w:sz w:val="20"/>
          <w:szCs w:val="22"/>
        </w:rPr>
      </w:pPr>
    </w:p>
    <w:p w:rsidR="00DD16D6" w:rsidRPr="00500545" w:rsidRDefault="00DD16D6" w:rsidP="00F11314">
      <w:pPr>
        <w:ind w:firstLine="567"/>
        <w:jc w:val="both"/>
        <w:rPr>
          <w:sz w:val="20"/>
          <w:szCs w:val="22"/>
        </w:rPr>
      </w:pPr>
      <w:r w:rsidRPr="00500545">
        <w:rPr>
          <w:sz w:val="20"/>
          <w:szCs w:val="22"/>
        </w:rPr>
        <w:t>1.4. Копия Охранного обязательства, включая паспорт объекта культурного</w:t>
      </w:r>
      <w:r w:rsidR="00A00D18">
        <w:rPr>
          <w:sz w:val="20"/>
          <w:szCs w:val="22"/>
        </w:rPr>
        <w:t xml:space="preserve"> </w:t>
      </w:r>
      <w:r w:rsidRPr="00500545">
        <w:rPr>
          <w:sz w:val="20"/>
          <w:szCs w:val="22"/>
        </w:rPr>
        <w:t>наследия (при его наличии), является неотъемлемой частью настоящего Договора</w:t>
      </w:r>
      <w:r w:rsidR="00A00D18">
        <w:rPr>
          <w:sz w:val="20"/>
          <w:szCs w:val="22"/>
        </w:rPr>
        <w:t xml:space="preserve"> </w:t>
      </w:r>
      <w:r w:rsidRPr="00500545">
        <w:rPr>
          <w:sz w:val="20"/>
          <w:szCs w:val="22"/>
        </w:rPr>
        <w:t>(Приложение № 1).</w:t>
      </w:r>
    </w:p>
    <w:p w:rsidR="00DD16D6" w:rsidRPr="00500545" w:rsidRDefault="00DD16D6" w:rsidP="00F11314">
      <w:pPr>
        <w:ind w:firstLine="567"/>
        <w:jc w:val="both"/>
        <w:rPr>
          <w:sz w:val="20"/>
          <w:szCs w:val="22"/>
        </w:rPr>
      </w:pPr>
    </w:p>
    <w:p w:rsidR="00DD16D6" w:rsidRPr="00500545" w:rsidRDefault="00DD16D6" w:rsidP="00F11314">
      <w:pPr>
        <w:ind w:firstLine="567"/>
        <w:jc w:val="both"/>
        <w:rPr>
          <w:sz w:val="20"/>
          <w:szCs w:val="22"/>
        </w:rPr>
      </w:pPr>
      <w:r w:rsidRPr="00500545">
        <w:rPr>
          <w:sz w:val="20"/>
          <w:szCs w:val="22"/>
        </w:rPr>
        <w:t>1.5. Вместе с Объектом Покупателю передаётся земельн</w:t>
      </w:r>
      <w:r w:rsidR="0067214D">
        <w:rPr>
          <w:sz w:val="20"/>
          <w:szCs w:val="22"/>
        </w:rPr>
        <w:t>ый</w:t>
      </w:r>
      <w:r w:rsidRPr="00500545">
        <w:rPr>
          <w:sz w:val="20"/>
          <w:szCs w:val="22"/>
        </w:rPr>
        <w:t xml:space="preserve"> участ</w:t>
      </w:r>
      <w:r w:rsidR="0067214D">
        <w:rPr>
          <w:sz w:val="20"/>
          <w:szCs w:val="22"/>
        </w:rPr>
        <w:t>о</w:t>
      </w:r>
      <w:r w:rsidRPr="00500545">
        <w:rPr>
          <w:sz w:val="20"/>
          <w:szCs w:val="22"/>
        </w:rPr>
        <w:t>к,</w:t>
      </w:r>
      <w:r w:rsidR="00A00D18">
        <w:rPr>
          <w:sz w:val="20"/>
          <w:szCs w:val="22"/>
        </w:rPr>
        <w:t xml:space="preserve"> </w:t>
      </w:r>
      <w:r w:rsidR="0067214D">
        <w:rPr>
          <w:sz w:val="20"/>
          <w:szCs w:val="22"/>
        </w:rPr>
        <w:t>занимаемый</w:t>
      </w:r>
      <w:r w:rsidRPr="00500545">
        <w:rPr>
          <w:sz w:val="20"/>
          <w:szCs w:val="22"/>
        </w:rPr>
        <w:t xml:space="preserve"> Объектом и необходим</w:t>
      </w:r>
      <w:r w:rsidR="0067214D">
        <w:rPr>
          <w:sz w:val="20"/>
          <w:szCs w:val="22"/>
        </w:rPr>
        <w:t>ый</w:t>
      </w:r>
      <w:r w:rsidRPr="00500545">
        <w:rPr>
          <w:sz w:val="20"/>
          <w:szCs w:val="22"/>
        </w:rPr>
        <w:t xml:space="preserve"> для его использования, площадью </w:t>
      </w:r>
      <w:r w:rsidR="00A00D18">
        <w:rPr>
          <w:sz w:val="20"/>
          <w:szCs w:val="22"/>
        </w:rPr>
        <w:t xml:space="preserve">300 </w:t>
      </w:r>
      <w:r w:rsidRPr="00500545">
        <w:rPr>
          <w:sz w:val="20"/>
          <w:szCs w:val="22"/>
        </w:rPr>
        <w:t xml:space="preserve">кв. м, кадастровый номер </w:t>
      </w:r>
      <w:r w:rsidR="00A00D18" w:rsidRPr="00A00D18">
        <w:rPr>
          <w:sz w:val="20"/>
          <w:szCs w:val="22"/>
        </w:rPr>
        <w:t>77:01:0003042:29</w:t>
      </w:r>
      <w:r w:rsidRPr="00500545">
        <w:rPr>
          <w:sz w:val="20"/>
          <w:szCs w:val="22"/>
        </w:rPr>
        <w:t xml:space="preserve">, </w:t>
      </w:r>
      <w:r w:rsidR="0067214D" w:rsidRPr="0067214D">
        <w:rPr>
          <w:sz w:val="20"/>
          <w:szCs w:val="22"/>
        </w:rPr>
        <w:t>категория земель: земли населённых пунктов, вид разрешённого использования: эксплуатация ресторана. Обременение</w:t>
      </w:r>
      <w:r w:rsidR="0067214D">
        <w:rPr>
          <w:sz w:val="20"/>
          <w:szCs w:val="22"/>
        </w:rPr>
        <w:t>:</w:t>
      </w:r>
      <w:r w:rsidR="0067214D" w:rsidRPr="0067214D">
        <w:rPr>
          <w:sz w:val="20"/>
          <w:szCs w:val="22"/>
        </w:rPr>
        <w:t xml:space="preserve"> ипотека в пользу г. Москвы (запись в ЕГРН № 77:01:0003042:29/77/011/2018-4 от 17.01.2018)</w:t>
      </w:r>
      <w:r w:rsidR="00DF4DE3">
        <w:rPr>
          <w:sz w:val="20"/>
          <w:szCs w:val="22"/>
        </w:rPr>
        <w:t>.</w:t>
      </w:r>
    </w:p>
    <w:p w:rsidR="00496418" w:rsidRPr="00EE4852" w:rsidRDefault="00496418" w:rsidP="00496418">
      <w:pPr>
        <w:widowControl w:val="0"/>
        <w:shd w:val="clear" w:color="auto" w:fill="FFFFFF"/>
        <w:autoSpaceDE w:val="0"/>
        <w:autoSpaceDN w:val="0"/>
        <w:adjustRightInd w:val="0"/>
        <w:spacing w:before="5" w:line="269" w:lineRule="exact"/>
        <w:ind w:right="-18" w:firstLine="567"/>
        <w:jc w:val="both"/>
        <w:rPr>
          <w:sz w:val="20"/>
          <w:szCs w:val="20"/>
        </w:rPr>
      </w:pPr>
    </w:p>
    <w:p w:rsidR="005E21BC" w:rsidRPr="00EE4852" w:rsidRDefault="00684458" w:rsidP="00496418">
      <w:pPr>
        <w:ind w:right="-18"/>
        <w:jc w:val="center"/>
        <w:rPr>
          <w:b/>
          <w:sz w:val="20"/>
          <w:szCs w:val="20"/>
        </w:rPr>
      </w:pPr>
      <w:r w:rsidRPr="00EE4852">
        <w:rPr>
          <w:b/>
          <w:sz w:val="20"/>
          <w:szCs w:val="20"/>
        </w:rPr>
        <w:t>2.</w:t>
      </w:r>
      <w:r w:rsidR="0043296C">
        <w:rPr>
          <w:b/>
          <w:sz w:val="20"/>
          <w:szCs w:val="20"/>
        </w:rPr>
        <w:t xml:space="preserve"> </w:t>
      </w:r>
      <w:r w:rsidRPr="00EE4852">
        <w:rPr>
          <w:b/>
          <w:sz w:val="20"/>
          <w:szCs w:val="20"/>
        </w:rPr>
        <w:t>Цена и порядок расчетов</w:t>
      </w:r>
    </w:p>
    <w:p w:rsidR="00684458" w:rsidRPr="00EE4852" w:rsidRDefault="00684458" w:rsidP="00496418">
      <w:pPr>
        <w:ind w:right="-18" w:firstLine="567"/>
        <w:jc w:val="both"/>
        <w:rPr>
          <w:sz w:val="20"/>
          <w:szCs w:val="20"/>
          <w:lang w:val="x-none"/>
        </w:rPr>
      </w:pPr>
      <w:r w:rsidRPr="00EE4852">
        <w:rPr>
          <w:sz w:val="20"/>
          <w:szCs w:val="20"/>
        </w:rPr>
        <w:t xml:space="preserve">2.1. </w:t>
      </w:r>
      <w:r w:rsidRPr="00EE4852">
        <w:rPr>
          <w:sz w:val="20"/>
          <w:szCs w:val="20"/>
          <w:lang w:val="x-none"/>
        </w:rPr>
        <w:t xml:space="preserve">Цена </w:t>
      </w:r>
      <w:r w:rsidR="004E161F" w:rsidRPr="00EE4852">
        <w:rPr>
          <w:sz w:val="20"/>
          <w:szCs w:val="20"/>
          <w:lang w:val="x-none"/>
        </w:rPr>
        <w:t xml:space="preserve">приобретаемого </w:t>
      </w:r>
      <w:r w:rsidRPr="00EE4852">
        <w:rPr>
          <w:sz w:val="20"/>
          <w:szCs w:val="20"/>
          <w:lang w:val="x-none"/>
        </w:rPr>
        <w:t>покупателем имущества, указанного в настоящем договоре</w:t>
      </w:r>
      <w:r w:rsidR="002C7F24" w:rsidRPr="00EE4852">
        <w:rPr>
          <w:sz w:val="20"/>
          <w:szCs w:val="20"/>
          <w:lang w:val="x-none"/>
        </w:rPr>
        <w:t>,</w:t>
      </w:r>
      <w:r w:rsidRPr="00EE4852">
        <w:rPr>
          <w:sz w:val="20"/>
          <w:szCs w:val="20"/>
          <w:lang w:val="x-none"/>
        </w:rPr>
        <w:t xml:space="preserve"> составляет </w:t>
      </w:r>
      <w:r w:rsidR="004E161F" w:rsidRPr="00EE4852">
        <w:rPr>
          <w:sz w:val="20"/>
          <w:szCs w:val="20"/>
          <w:lang w:val="x-none"/>
        </w:rPr>
        <w:t xml:space="preserve">_______________ </w:t>
      </w:r>
      <w:r w:rsidRPr="00EE4852">
        <w:rPr>
          <w:sz w:val="20"/>
          <w:szCs w:val="20"/>
          <w:lang w:val="x-none"/>
        </w:rPr>
        <w:t>рубл</w:t>
      </w:r>
      <w:r w:rsidR="005D603E" w:rsidRPr="00EE4852">
        <w:rPr>
          <w:sz w:val="20"/>
          <w:szCs w:val="20"/>
          <w:lang w:val="x-none"/>
        </w:rPr>
        <w:t>ей</w:t>
      </w:r>
      <w:r w:rsidRPr="00EE4852">
        <w:rPr>
          <w:sz w:val="20"/>
          <w:szCs w:val="20"/>
          <w:lang w:val="x-none"/>
        </w:rPr>
        <w:t xml:space="preserve">, </w:t>
      </w:r>
      <w:r w:rsidR="004E161F" w:rsidRPr="00EE4852">
        <w:rPr>
          <w:sz w:val="20"/>
          <w:szCs w:val="20"/>
          <w:lang w:val="x-none"/>
        </w:rPr>
        <w:t>НДС не облагается</w:t>
      </w:r>
      <w:r w:rsidRPr="00EE4852">
        <w:rPr>
          <w:sz w:val="20"/>
          <w:szCs w:val="20"/>
          <w:lang w:val="x-none"/>
        </w:rPr>
        <w:t>.</w:t>
      </w:r>
    </w:p>
    <w:p w:rsidR="00684458" w:rsidRPr="00EE4852" w:rsidRDefault="00684458" w:rsidP="00496418">
      <w:pPr>
        <w:ind w:right="-18" w:firstLine="567"/>
        <w:jc w:val="both"/>
        <w:rPr>
          <w:sz w:val="20"/>
          <w:szCs w:val="20"/>
        </w:rPr>
      </w:pPr>
      <w:r w:rsidRPr="00EE4852">
        <w:rPr>
          <w:sz w:val="20"/>
          <w:szCs w:val="20"/>
        </w:rPr>
        <w:t xml:space="preserve">2.2. </w:t>
      </w:r>
      <w:r w:rsidRPr="00EE4852">
        <w:rPr>
          <w:sz w:val="20"/>
          <w:szCs w:val="20"/>
          <w:lang w:val="x-none"/>
        </w:rPr>
        <w:t xml:space="preserve">Оплата суммы, указанной в </w:t>
      </w:r>
      <w:r w:rsidR="00525E9C" w:rsidRPr="00EE4852">
        <w:rPr>
          <w:sz w:val="20"/>
          <w:szCs w:val="20"/>
          <w:lang w:val="x-none"/>
        </w:rPr>
        <w:t>н</w:t>
      </w:r>
      <w:r w:rsidRPr="00EE4852">
        <w:rPr>
          <w:sz w:val="20"/>
          <w:szCs w:val="20"/>
          <w:lang w:val="x-none"/>
        </w:rPr>
        <w:t xml:space="preserve">астоящем </w:t>
      </w:r>
      <w:r w:rsidR="00525E9C" w:rsidRPr="00EE4852">
        <w:rPr>
          <w:sz w:val="20"/>
          <w:szCs w:val="20"/>
          <w:lang w:val="x-none"/>
        </w:rPr>
        <w:t>Д</w:t>
      </w:r>
      <w:r w:rsidRPr="00EE4852">
        <w:rPr>
          <w:sz w:val="20"/>
          <w:szCs w:val="20"/>
          <w:lang w:val="x-none"/>
        </w:rPr>
        <w:t>оговоре (п. 2.1.)</w:t>
      </w:r>
      <w:r w:rsidR="002C7F24" w:rsidRPr="00EE4852">
        <w:rPr>
          <w:sz w:val="20"/>
          <w:szCs w:val="20"/>
          <w:lang w:val="x-none"/>
        </w:rPr>
        <w:t>,</w:t>
      </w:r>
      <w:r w:rsidRPr="00EE4852">
        <w:rPr>
          <w:sz w:val="20"/>
          <w:szCs w:val="20"/>
          <w:lang w:val="x-none"/>
        </w:rPr>
        <w:t xml:space="preserve"> осуществляется безналичным путем на расчетный счет Продавца в течение </w:t>
      </w:r>
      <w:r w:rsidR="00040AFB" w:rsidRPr="00EE4852">
        <w:rPr>
          <w:sz w:val="20"/>
          <w:szCs w:val="20"/>
          <w:lang w:val="x-none"/>
        </w:rPr>
        <w:t xml:space="preserve">тридцати дней с </w:t>
      </w:r>
      <w:r w:rsidRPr="00EE4852">
        <w:rPr>
          <w:sz w:val="20"/>
          <w:szCs w:val="20"/>
          <w:lang w:val="x-none"/>
        </w:rPr>
        <w:t>даты</w:t>
      </w:r>
      <w:r w:rsidR="00525E9C" w:rsidRPr="00EE4852">
        <w:rPr>
          <w:sz w:val="20"/>
          <w:szCs w:val="20"/>
          <w:lang w:val="x-none"/>
        </w:rPr>
        <w:t xml:space="preserve"> подписания настоящего догово</w:t>
      </w:r>
      <w:r w:rsidR="000C65EE" w:rsidRPr="00EE4852">
        <w:rPr>
          <w:sz w:val="20"/>
          <w:szCs w:val="20"/>
          <w:lang w:val="x-none"/>
        </w:rPr>
        <w:t>ра</w:t>
      </w:r>
      <w:r w:rsidR="00525E9C" w:rsidRPr="00EE4852">
        <w:rPr>
          <w:sz w:val="20"/>
          <w:szCs w:val="20"/>
        </w:rPr>
        <w:t>.</w:t>
      </w:r>
      <w:r w:rsidRPr="00EE4852">
        <w:rPr>
          <w:sz w:val="20"/>
          <w:szCs w:val="20"/>
        </w:rPr>
        <w:t xml:space="preserve"> </w:t>
      </w:r>
    </w:p>
    <w:p w:rsidR="00684458" w:rsidRPr="00EE4852" w:rsidRDefault="00684458" w:rsidP="00496418">
      <w:pPr>
        <w:ind w:right="-18" w:firstLine="567"/>
        <w:jc w:val="center"/>
        <w:rPr>
          <w:b/>
          <w:sz w:val="20"/>
          <w:szCs w:val="20"/>
        </w:rPr>
      </w:pPr>
    </w:p>
    <w:p w:rsidR="00D457EE" w:rsidRPr="00D457EE" w:rsidRDefault="00D457EE" w:rsidP="00D457EE">
      <w:pPr>
        <w:jc w:val="center"/>
        <w:rPr>
          <w:b/>
          <w:sz w:val="20"/>
        </w:rPr>
      </w:pPr>
      <w:r w:rsidRPr="00D457EE">
        <w:rPr>
          <w:b/>
          <w:sz w:val="20"/>
        </w:rPr>
        <w:t>3. Существенные условия в отношении объекта культурного наследия</w:t>
      </w:r>
    </w:p>
    <w:p w:rsidR="00D457EE" w:rsidRPr="00D457EE" w:rsidRDefault="00D457EE" w:rsidP="00D457EE">
      <w:pPr>
        <w:ind w:firstLine="567"/>
        <w:jc w:val="both"/>
        <w:rPr>
          <w:sz w:val="20"/>
        </w:rPr>
      </w:pPr>
      <w:r w:rsidRPr="00D457EE">
        <w:rPr>
          <w:sz w:val="20"/>
        </w:rPr>
        <w:t>3.1. В соответствии с пунктом 7 статьи 48 Федерального закона № 73-ФЗ Покупатель принимает на себя обязательство по выполнению требований, предусмотренных Охранным обязательством, порядок и условия их выполнения, включая:</w:t>
      </w:r>
    </w:p>
    <w:p w:rsidR="00D457EE" w:rsidRPr="00D457EE" w:rsidRDefault="00D457EE" w:rsidP="00D457EE">
      <w:pPr>
        <w:ind w:firstLine="567"/>
        <w:jc w:val="both"/>
        <w:rPr>
          <w:sz w:val="20"/>
        </w:rPr>
      </w:pPr>
      <w:r w:rsidRPr="00D457EE">
        <w:rPr>
          <w:sz w:val="20"/>
        </w:rPr>
        <w:t xml:space="preserve">3.1.1. </w:t>
      </w:r>
      <w:r w:rsidRPr="0096790A">
        <w:rPr>
          <w:b/>
          <w:sz w:val="20"/>
        </w:rPr>
        <w:t>Требования к сохранению Объекта</w:t>
      </w:r>
      <w:r w:rsidRPr="00D457EE">
        <w:rPr>
          <w:sz w:val="20"/>
        </w:rPr>
        <w:t xml:space="preserve"> в соответствии со статьёй 47.2 Федерального закона № 73-ФЗ, в том числе:</w:t>
      </w:r>
    </w:p>
    <w:p w:rsidR="00D457EE" w:rsidRPr="00D457EE" w:rsidRDefault="00D457EE" w:rsidP="00D457EE">
      <w:pPr>
        <w:ind w:firstLine="567"/>
        <w:jc w:val="both"/>
        <w:rPr>
          <w:sz w:val="20"/>
        </w:rPr>
      </w:pPr>
      <w:r w:rsidRPr="00D457EE">
        <w:rPr>
          <w:sz w:val="20"/>
        </w:rPr>
        <w:t>- обеспечение физической сохранности Объекта и сохранение его историко-культурной ценности;</w:t>
      </w:r>
    </w:p>
    <w:p w:rsidR="00D457EE" w:rsidRPr="00D457EE" w:rsidRDefault="00D457EE" w:rsidP="00D457EE">
      <w:pPr>
        <w:ind w:firstLine="567"/>
        <w:jc w:val="both"/>
        <w:rPr>
          <w:sz w:val="20"/>
        </w:rPr>
      </w:pPr>
      <w:r w:rsidRPr="00D457EE">
        <w:rPr>
          <w:sz w:val="20"/>
        </w:rPr>
        <w:t>- проведение работ по сохранению Объекта (консервация, ремонт, реставрация, приспособление для современного использования) в установленном законодательством порядке с привлечением подрядчиков, имеющих соответствующие лицензии;</w:t>
      </w:r>
    </w:p>
    <w:p w:rsidR="00D457EE" w:rsidRPr="00D457EE" w:rsidRDefault="00D457EE" w:rsidP="00D457EE">
      <w:pPr>
        <w:ind w:firstLine="567"/>
        <w:jc w:val="both"/>
        <w:rPr>
          <w:sz w:val="20"/>
        </w:rPr>
      </w:pPr>
      <w:r w:rsidRPr="00D457EE">
        <w:rPr>
          <w:sz w:val="20"/>
        </w:rPr>
        <w:lastRenderedPageBreak/>
        <w:t>- разработка и согласование научно-проектной документации в порядке, установленном законодательством;</w:t>
      </w:r>
    </w:p>
    <w:p w:rsidR="00D457EE" w:rsidRPr="00D457EE" w:rsidRDefault="00D457EE" w:rsidP="00D457EE">
      <w:pPr>
        <w:ind w:firstLine="567"/>
        <w:jc w:val="both"/>
        <w:rPr>
          <w:sz w:val="20"/>
        </w:rPr>
      </w:pPr>
      <w:r w:rsidRPr="00D457EE">
        <w:rPr>
          <w:sz w:val="20"/>
        </w:rPr>
        <w:t>- проведение государственной историко-культурной экспертизы проектной документации в установленном порядке;</w:t>
      </w:r>
    </w:p>
    <w:p w:rsidR="00D457EE" w:rsidRDefault="00D457EE" w:rsidP="00D457EE">
      <w:pPr>
        <w:ind w:firstLine="567"/>
        <w:jc w:val="both"/>
        <w:rPr>
          <w:sz w:val="20"/>
        </w:rPr>
      </w:pPr>
      <w:r w:rsidRPr="00D457EE">
        <w:rPr>
          <w:sz w:val="20"/>
        </w:rPr>
        <w:t>- обеспечение авторского надзора и технического надзора при проведении работ по сохранению Объекта;</w:t>
      </w:r>
    </w:p>
    <w:p w:rsidR="00761948" w:rsidRDefault="00761948" w:rsidP="00F314C1">
      <w:pPr>
        <w:ind w:firstLine="567"/>
        <w:jc w:val="both"/>
        <w:rPr>
          <w:sz w:val="20"/>
        </w:rPr>
      </w:pPr>
    </w:p>
    <w:p w:rsidR="00F314C1" w:rsidRPr="00F314C1" w:rsidRDefault="0096790A" w:rsidP="00F314C1">
      <w:pPr>
        <w:ind w:firstLine="567"/>
        <w:jc w:val="both"/>
        <w:rPr>
          <w:sz w:val="20"/>
        </w:rPr>
      </w:pPr>
      <w:r>
        <w:rPr>
          <w:sz w:val="20"/>
        </w:rPr>
        <w:t xml:space="preserve">3.1.1.1. </w:t>
      </w:r>
      <w:r w:rsidR="00F314C1" w:rsidRPr="00F314C1">
        <w:rPr>
          <w:sz w:val="20"/>
        </w:rPr>
        <w:t>Состав (перечень) и сроки (периодичность) работ по сохранению объекта культурного наследия являются неотъемлемой частью настоящего охранного обязательства (приложение 1 к охранному обязательству) и определяются соответствующим органом охраны объектов культурного наследия, определенным пунктом 7 статьи 47.6 Закона № 73-ФЗ (далее - соответствующий орган охраны) культурного наследия (в соответствии со статьями 9, 9.1, 9.2, 9.3 Закона № 73-ФЗ) с учетом мнения собственника или иного законного владельца объекта культурного наследия, на основании составленного органом охраны объектов культурного наследия акта технического состояния объекта культурного наследия, с учетом вида данного объекта культурного наследия, его индивидуальных особенностей, физического состояния, функционального назначения и намечаемого использования объекта культурного наследия.</w:t>
      </w:r>
    </w:p>
    <w:p w:rsidR="00761948" w:rsidRDefault="00761948" w:rsidP="00F314C1">
      <w:pPr>
        <w:ind w:firstLine="567"/>
        <w:jc w:val="both"/>
        <w:rPr>
          <w:sz w:val="20"/>
        </w:rPr>
      </w:pPr>
    </w:p>
    <w:p w:rsidR="00F314C1" w:rsidRPr="00D457EE" w:rsidRDefault="0096790A" w:rsidP="00F314C1">
      <w:pPr>
        <w:ind w:firstLine="567"/>
        <w:jc w:val="both"/>
        <w:rPr>
          <w:sz w:val="20"/>
        </w:rPr>
      </w:pPr>
      <w:r>
        <w:rPr>
          <w:sz w:val="20"/>
        </w:rPr>
        <w:t xml:space="preserve">3.1.1.2. </w:t>
      </w:r>
      <w:r w:rsidR="00F314C1" w:rsidRPr="00F314C1">
        <w:rPr>
          <w:sz w:val="20"/>
        </w:rPr>
        <w:t>Лица, указанные в пункте 11 статьи 47.6 Закона № 73-ФЗ, обязаны обеспечивать финансирование мероприятий, обеспечивающих выполнение требований к сохранению объекта культурного наследия.</w:t>
      </w:r>
    </w:p>
    <w:p w:rsidR="00F314C1" w:rsidRDefault="00F314C1" w:rsidP="00D457EE">
      <w:pPr>
        <w:ind w:firstLine="567"/>
        <w:jc w:val="both"/>
        <w:rPr>
          <w:sz w:val="20"/>
        </w:rPr>
      </w:pPr>
    </w:p>
    <w:p w:rsidR="00D457EE" w:rsidRDefault="00D457EE" w:rsidP="00D457EE">
      <w:pPr>
        <w:ind w:firstLine="567"/>
        <w:jc w:val="both"/>
        <w:rPr>
          <w:sz w:val="20"/>
        </w:rPr>
      </w:pPr>
      <w:r w:rsidRPr="00D457EE">
        <w:rPr>
          <w:sz w:val="20"/>
        </w:rPr>
        <w:t xml:space="preserve">3.1.2. </w:t>
      </w:r>
      <w:r w:rsidR="0096790A" w:rsidRPr="0096790A">
        <w:rPr>
          <w:b/>
          <w:sz w:val="20"/>
        </w:rPr>
        <w:t>Требовани</w:t>
      </w:r>
      <w:r w:rsidR="0096790A">
        <w:rPr>
          <w:b/>
          <w:sz w:val="20"/>
        </w:rPr>
        <w:t>я к содержанию и использованию Объекта</w:t>
      </w:r>
      <w:r w:rsidR="0096790A" w:rsidRPr="0096790A">
        <w:rPr>
          <w:b/>
          <w:sz w:val="20"/>
        </w:rPr>
        <w:t>.</w:t>
      </w:r>
    </w:p>
    <w:p w:rsidR="00761948" w:rsidRPr="00761948" w:rsidRDefault="00761948" w:rsidP="00761948">
      <w:pPr>
        <w:ind w:firstLine="567"/>
        <w:jc w:val="both"/>
        <w:rPr>
          <w:sz w:val="20"/>
        </w:rPr>
      </w:pPr>
      <w:r w:rsidRPr="00761948">
        <w:rPr>
          <w:sz w:val="20"/>
        </w:rPr>
        <w:t>3.1.</w:t>
      </w:r>
      <w:r w:rsidR="0096790A">
        <w:rPr>
          <w:sz w:val="20"/>
        </w:rPr>
        <w:t>2.1.</w:t>
      </w:r>
      <w:r w:rsidRPr="00761948">
        <w:rPr>
          <w:sz w:val="20"/>
        </w:rPr>
        <w:t xml:space="preserve"> В соответствии с пунктом 1 статьи 47.3 Закона № 73-ФЗ при содержании и использовании объекта культурного наследия, включенного в реестр, выявленного объекта культурного наследия в целях поддержания в надлежащем</w:t>
      </w:r>
      <w:r w:rsidR="0096790A">
        <w:rPr>
          <w:sz w:val="20"/>
        </w:rPr>
        <w:t xml:space="preserve"> </w:t>
      </w:r>
      <w:r w:rsidRPr="00761948">
        <w:rPr>
          <w:sz w:val="20"/>
        </w:rPr>
        <w:t>техническом состоянии без ухудшения физического состояния и (или) изменения предмета охраны данного объекта культурного наследия лица, указанные в пункте 11 статьи 47.6 Закона № 73-ФЗ, лицо, которому земельный участок, в границах которого располагается объект археологического наследия, принадлежит на праве собственности или ином вещном праве, обязаны:</w:t>
      </w:r>
    </w:p>
    <w:p w:rsidR="00761948" w:rsidRPr="00761948" w:rsidRDefault="00761948" w:rsidP="00761948">
      <w:pPr>
        <w:ind w:firstLine="567"/>
        <w:jc w:val="both"/>
        <w:rPr>
          <w:sz w:val="20"/>
        </w:rPr>
      </w:pPr>
      <w:r w:rsidRPr="00761948">
        <w:rPr>
          <w:sz w:val="20"/>
        </w:rPr>
        <w:t>1) осуществлять расходы на содержание объекта культурного наследия и поддержание его в надлежащем техническом, санитарном и противопожарном состоянии;</w:t>
      </w:r>
    </w:p>
    <w:p w:rsidR="00761948" w:rsidRPr="00761948" w:rsidRDefault="00761948" w:rsidP="00761948">
      <w:pPr>
        <w:ind w:firstLine="567"/>
        <w:jc w:val="both"/>
        <w:rPr>
          <w:sz w:val="20"/>
        </w:rPr>
      </w:pPr>
      <w:r w:rsidRPr="00761948">
        <w:rPr>
          <w:sz w:val="20"/>
        </w:rPr>
        <w:t>2) не проводить работы, изменяющие предмет охраны объекта культурного наследия либо ухудшающие условия, необходимые для сохранности объекта культурного наследия;</w:t>
      </w:r>
    </w:p>
    <w:p w:rsidR="00761948" w:rsidRPr="00761948" w:rsidRDefault="00761948" w:rsidP="00761948">
      <w:pPr>
        <w:ind w:firstLine="567"/>
        <w:jc w:val="both"/>
        <w:rPr>
          <w:sz w:val="20"/>
        </w:rPr>
      </w:pPr>
      <w:r w:rsidRPr="00761948">
        <w:rPr>
          <w:sz w:val="20"/>
        </w:rPr>
        <w:t>3) не проводить работы, изменяющие облик, объемно-планировочные и конструктивные решения и структуры, интерьер выявленного объекта культурного наследия, объекта культурного наследия, включенного в реестр, в случае, если предмет охраны объекта культурного наследия не определен;</w:t>
      </w:r>
    </w:p>
    <w:p w:rsidR="00761948" w:rsidRPr="00761948" w:rsidRDefault="00761948" w:rsidP="00761948">
      <w:pPr>
        <w:ind w:firstLine="567"/>
        <w:jc w:val="both"/>
        <w:rPr>
          <w:sz w:val="20"/>
        </w:rPr>
      </w:pPr>
      <w:r w:rsidRPr="00761948">
        <w:rPr>
          <w:sz w:val="20"/>
        </w:rPr>
        <w:t>4) обеспечивать сохранность и неизменность облика выявленного объекта культурного наследия;</w:t>
      </w:r>
    </w:p>
    <w:p w:rsidR="00761948" w:rsidRPr="00761948" w:rsidRDefault="00761948" w:rsidP="00761948">
      <w:pPr>
        <w:ind w:firstLine="567"/>
        <w:jc w:val="both"/>
        <w:rPr>
          <w:sz w:val="20"/>
        </w:rPr>
      </w:pPr>
      <w:r w:rsidRPr="00761948">
        <w:rPr>
          <w:sz w:val="20"/>
        </w:rPr>
        <w:t>5) соблюдать установленные статьей 5.1 Закона № 73-ФЗ требования к осуществлению деятельности в границах территории объекта культурного наследия, включенного в реестр,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761948" w:rsidRPr="00761948" w:rsidRDefault="00761948" w:rsidP="00761948">
      <w:pPr>
        <w:ind w:firstLine="567"/>
        <w:jc w:val="both"/>
        <w:rPr>
          <w:sz w:val="20"/>
        </w:rPr>
      </w:pPr>
      <w:r w:rsidRPr="00761948">
        <w:rPr>
          <w:sz w:val="20"/>
        </w:rPr>
        <w:t>6) 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 предназначенных либо предназначавшихся 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w:t>
      </w:r>
    </w:p>
    <w:p w:rsidR="00761948" w:rsidRPr="00761948" w:rsidRDefault="00761948" w:rsidP="00761948">
      <w:pPr>
        <w:ind w:firstLine="567"/>
        <w:jc w:val="both"/>
        <w:rPr>
          <w:sz w:val="20"/>
        </w:rPr>
      </w:pPr>
      <w:r w:rsidRPr="00761948">
        <w:rPr>
          <w:sz w:val="20"/>
        </w:rPr>
        <w:t>под склады и объекты производства взрывчатых и огнеопасных материалов, предметов и веществ, загрязняющих интерьер объекта культурного наследия, его фасад, территорию и водные объекты и (или) имеющих вредные парогазообразные и иные выделения;</w:t>
      </w:r>
    </w:p>
    <w:p w:rsidR="00761948" w:rsidRPr="00761948" w:rsidRDefault="00761948" w:rsidP="00761948">
      <w:pPr>
        <w:ind w:firstLine="567"/>
        <w:jc w:val="both"/>
        <w:rPr>
          <w:sz w:val="20"/>
        </w:rPr>
      </w:pPr>
      <w:r w:rsidRPr="00761948">
        <w:rPr>
          <w:sz w:val="20"/>
        </w:rPr>
        <w:t>под объекты производства, имеющие оборудование, оказывающее динамическое и вибрационное воздействие на конструкции объекта культурного наследия, независимо от мощности данного оборудования;</w:t>
      </w:r>
    </w:p>
    <w:p w:rsidR="00761948" w:rsidRPr="00761948" w:rsidRDefault="00761948" w:rsidP="00761948">
      <w:pPr>
        <w:ind w:firstLine="567"/>
        <w:jc w:val="both"/>
        <w:rPr>
          <w:sz w:val="20"/>
        </w:rPr>
      </w:pPr>
      <w:r w:rsidRPr="00761948">
        <w:rPr>
          <w:sz w:val="20"/>
        </w:rPr>
        <w:t>под объекты производства и лаборатории, связанные с неблагоприятным для объекта культурного наследия температурно-влажностным режимом и применением химически активных веществ;</w:t>
      </w:r>
    </w:p>
    <w:p w:rsidR="00761948" w:rsidRPr="00761948" w:rsidRDefault="00761948" w:rsidP="00761948">
      <w:pPr>
        <w:ind w:firstLine="567"/>
        <w:jc w:val="both"/>
        <w:rPr>
          <w:sz w:val="20"/>
        </w:rPr>
      </w:pPr>
      <w:r w:rsidRPr="00761948">
        <w:rPr>
          <w:sz w:val="20"/>
        </w:rPr>
        <w:t>7) незамедлительно извещать соответствующий орган охраны объектов культурного наследия обо всех известных ему повреждениях, авариях или об иных обстоятельствах, причинивших вред объекту культурного наследия, включая объект археологического наследия, земельному участку в границах территории объекта культурного наследия либо земельному участку, в границах которого располагается объект археологического наследия, или угрожающих</w:t>
      </w:r>
    </w:p>
    <w:p w:rsidR="00761948" w:rsidRPr="00761948" w:rsidRDefault="00761948" w:rsidP="00761948">
      <w:pPr>
        <w:ind w:firstLine="567"/>
        <w:jc w:val="both"/>
        <w:rPr>
          <w:sz w:val="20"/>
        </w:rPr>
      </w:pPr>
      <w:r w:rsidRPr="00761948">
        <w:rPr>
          <w:sz w:val="20"/>
        </w:rPr>
        <w:t>причинением такого вреда, и безотлагательно принимать меры по предотвращению дальнейшего разрушения, в том числе проводить противоаварийные работы в порядке, установленном для проведения работ по сохранению объекта культурного наследия;</w:t>
      </w:r>
    </w:p>
    <w:p w:rsidR="00761948" w:rsidRPr="00D457EE" w:rsidRDefault="00761948" w:rsidP="00761948">
      <w:pPr>
        <w:ind w:firstLine="567"/>
        <w:jc w:val="both"/>
        <w:rPr>
          <w:sz w:val="20"/>
        </w:rPr>
      </w:pPr>
      <w:r w:rsidRPr="00761948">
        <w:rPr>
          <w:sz w:val="20"/>
        </w:rPr>
        <w:t>8) не допускать ухудшения 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rsidR="0096790A" w:rsidRPr="0096790A" w:rsidRDefault="0096790A" w:rsidP="0096790A">
      <w:pPr>
        <w:ind w:firstLine="567"/>
        <w:jc w:val="both"/>
        <w:rPr>
          <w:sz w:val="20"/>
        </w:rPr>
      </w:pPr>
      <w:r w:rsidRPr="0096790A">
        <w:rPr>
          <w:sz w:val="20"/>
        </w:rPr>
        <w:t>3.</w:t>
      </w:r>
      <w:r>
        <w:rPr>
          <w:sz w:val="20"/>
        </w:rPr>
        <w:t>1.</w:t>
      </w:r>
      <w:r w:rsidRPr="0096790A">
        <w:rPr>
          <w:sz w:val="20"/>
        </w:rPr>
        <w:t>2.</w:t>
      </w:r>
      <w:r>
        <w:rPr>
          <w:sz w:val="20"/>
        </w:rPr>
        <w:t>2.</w:t>
      </w:r>
      <w:r w:rsidRPr="0096790A">
        <w:rPr>
          <w:sz w:val="20"/>
        </w:rPr>
        <w:t xml:space="preserve"> В соответствии с пунктом 2 статьи 47.3 Закона № 73-ФЗ собственник жилого помещения, являющегося объектом культурного наследия, или частью такого объекта, обязан выполнять требования к сохранению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
    <w:p w:rsidR="0096790A" w:rsidRDefault="0096790A" w:rsidP="0096790A">
      <w:pPr>
        <w:ind w:firstLine="567"/>
        <w:jc w:val="both"/>
        <w:rPr>
          <w:sz w:val="20"/>
        </w:rPr>
      </w:pPr>
      <w:r w:rsidRPr="0096790A">
        <w:rPr>
          <w:sz w:val="20"/>
        </w:rPr>
        <w:t>3.</w:t>
      </w:r>
      <w:r>
        <w:rPr>
          <w:sz w:val="20"/>
        </w:rPr>
        <w:t>1.2.</w:t>
      </w:r>
      <w:r w:rsidRPr="0096790A">
        <w:rPr>
          <w:sz w:val="20"/>
        </w:rPr>
        <w:t xml:space="preserve">3. 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w:t>
      </w:r>
      <w:r w:rsidRPr="0096790A">
        <w:rPr>
          <w:sz w:val="20"/>
        </w:rPr>
        <w:lastRenderedPageBreak/>
        <w:t>наследия, объектов, обладающих признаками объекта культурного наследия, собственник или иной законный владелец объекта культурного наследия осуществляет действия, предусмотренные подпунктом 2 пункта 3 статьи 47.2 Закона № 73-ФЗ.</w:t>
      </w:r>
    </w:p>
    <w:p w:rsidR="0096790A" w:rsidRDefault="0096790A" w:rsidP="00D457EE">
      <w:pPr>
        <w:ind w:firstLine="567"/>
        <w:jc w:val="both"/>
        <w:rPr>
          <w:sz w:val="20"/>
        </w:rPr>
      </w:pPr>
      <w:r w:rsidRPr="0096790A">
        <w:rPr>
          <w:sz w:val="20"/>
        </w:rPr>
        <w:t>3.</w:t>
      </w:r>
      <w:r>
        <w:rPr>
          <w:sz w:val="20"/>
        </w:rPr>
        <w:t>1.2.4.</w:t>
      </w:r>
      <w:r w:rsidRPr="0096790A">
        <w:rPr>
          <w:sz w:val="20"/>
        </w:rPr>
        <w:t xml:space="preserve"> Лица, указанные в пункте 11 статьи 47.6 Закона № 73-ФЗ, обязаны осуществлять финансирование мероприятий, обеспечивающих выполнение требований по содержанию и использованию объекта культурного наследия.</w:t>
      </w:r>
    </w:p>
    <w:p w:rsidR="0096790A" w:rsidRDefault="0096790A" w:rsidP="00D457EE">
      <w:pPr>
        <w:ind w:firstLine="567"/>
        <w:jc w:val="both"/>
        <w:rPr>
          <w:sz w:val="20"/>
        </w:rPr>
      </w:pPr>
    </w:p>
    <w:p w:rsidR="00D457EE" w:rsidRDefault="00D457EE" w:rsidP="00D457EE">
      <w:pPr>
        <w:ind w:firstLine="567"/>
        <w:jc w:val="both"/>
        <w:rPr>
          <w:sz w:val="20"/>
        </w:rPr>
      </w:pPr>
      <w:r w:rsidRPr="00D457EE">
        <w:rPr>
          <w:sz w:val="20"/>
        </w:rPr>
        <w:t xml:space="preserve">3.1.3. </w:t>
      </w:r>
      <w:r w:rsidRPr="0096790A">
        <w:rPr>
          <w:b/>
          <w:sz w:val="20"/>
        </w:rPr>
        <w:t>Требования к обеспечению доступа граждан Российской Федерации, иностранных граждан и лиц без гражданства к Объекту</w:t>
      </w:r>
      <w:r w:rsidRPr="00D457EE">
        <w:rPr>
          <w:sz w:val="20"/>
        </w:rPr>
        <w:t xml:space="preserve"> в соответствии со статьёй 4</w:t>
      </w:r>
      <w:r w:rsidR="00BF0636">
        <w:rPr>
          <w:sz w:val="20"/>
        </w:rPr>
        <w:t>7.4 Федерального закона № 73-ФЗ.</w:t>
      </w:r>
    </w:p>
    <w:p w:rsidR="0096790A" w:rsidRPr="0096790A" w:rsidRDefault="00BF0636" w:rsidP="0096790A">
      <w:pPr>
        <w:ind w:firstLine="567"/>
        <w:jc w:val="both"/>
        <w:rPr>
          <w:sz w:val="20"/>
        </w:rPr>
      </w:pPr>
      <w:r>
        <w:rPr>
          <w:sz w:val="20"/>
        </w:rPr>
        <w:t xml:space="preserve">3.1.3.1. </w:t>
      </w:r>
      <w:r w:rsidR="0096790A" w:rsidRPr="0096790A">
        <w:rPr>
          <w:sz w:val="20"/>
        </w:rPr>
        <w:t>Требования к обеспечению доступа граждан Российской Федерации, иностранных граждан и лиц без гражданства к объекту культурного наследия устанавливаются статьей 47.4 Закона № 73-ФЗ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 (приложение 2 к охранному обязательству).</w:t>
      </w:r>
    </w:p>
    <w:p w:rsidR="0096790A" w:rsidRPr="00D457EE" w:rsidRDefault="00BF0636" w:rsidP="0096790A">
      <w:pPr>
        <w:ind w:firstLine="567"/>
        <w:jc w:val="both"/>
        <w:rPr>
          <w:sz w:val="20"/>
        </w:rPr>
      </w:pPr>
      <w:r>
        <w:rPr>
          <w:sz w:val="20"/>
        </w:rPr>
        <w:t xml:space="preserve">3.1.3.2. </w:t>
      </w:r>
      <w:r w:rsidR="0096790A" w:rsidRPr="0096790A">
        <w:rPr>
          <w:sz w:val="20"/>
        </w:rPr>
        <w:t>Лица, указанные в пункте 11 статьи 47.6 Закона № 73-ФЗ, обязаны обеспечивать финансирование мероприятий, обеспечивающих выполнение требований к обеспечению доступа граждан Российской Федерации, иностранных граждан и лиц без гражданства к объекту культурного наследия.</w:t>
      </w:r>
    </w:p>
    <w:p w:rsidR="00BF0636" w:rsidRDefault="00BF0636" w:rsidP="00D457EE">
      <w:pPr>
        <w:ind w:firstLine="567"/>
        <w:jc w:val="both"/>
        <w:rPr>
          <w:sz w:val="20"/>
        </w:rPr>
      </w:pPr>
    </w:p>
    <w:p w:rsidR="00D457EE" w:rsidRDefault="00D457EE" w:rsidP="00D457EE">
      <w:pPr>
        <w:ind w:firstLine="567"/>
        <w:jc w:val="both"/>
        <w:rPr>
          <w:sz w:val="20"/>
        </w:rPr>
      </w:pPr>
      <w:r w:rsidRPr="00D457EE">
        <w:rPr>
          <w:sz w:val="20"/>
        </w:rPr>
        <w:t xml:space="preserve">3.1.4. </w:t>
      </w:r>
      <w:r w:rsidRPr="00BF0636">
        <w:rPr>
          <w:b/>
          <w:sz w:val="20"/>
        </w:rPr>
        <w:t>Требования к размещению наружной рекламы на Объекте и его территории</w:t>
      </w:r>
      <w:r w:rsidR="00CB2C68">
        <w:rPr>
          <w:b/>
          <w:sz w:val="20"/>
        </w:rPr>
        <w:t>.</w:t>
      </w:r>
      <w:r w:rsidRPr="00D457EE">
        <w:rPr>
          <w:sz w:val="20"/>
        </w:rPr>
        <w:t xml:space="preserve"> </w:t>
      </w:r>
    </w:p>
    <w:p w:rsidR="00CB2C68" w:rsidRPr="00CB2C68" w:rsidRDefault="00CB2C68" w:rsidP="00CB2C68">
      <w:pPr>
        <w:ind w:firstLine="567"/>
        <w:jc w:val="both"/>
        <w:rPr>
          <w:sz w:val="20"/>
        </w:rPr>
      </w:pPr>
      <w:r>
        <w:rPr>
          <w:sz w:val="20"/>
        </w:rPr>
        <w:t>3.1.4.</w:t>
      </w:r>
      <w:r w:rsidRPr="00CB2C68">
        <w:rPr>
          <w:sz w:val="20"/>
        </w:rPr>
        <w:t>1. Требования к распространению на объектах культурного наследия, их территориях наружной рекламы устанавливаются в соответствии со статьей 35.1 Закона № 73-ФЗ:</w:t>
      </w:r>
    </w:p>
    <w:p w:rsidR="00BF0636" w:rsidRPr="00CB2C68" w:rsidRDefault="00CB2C68" w:rsidP="00CB2C68">
      <w:pPr>
        <w:ind w:firstLine="567"/>
        <w:jc w:val="both"/>
        <w:rPr>
          <w:i/>
          <w:sz w:val="20"/>
        </w:rPr>
      </w:pPr>
      <w:r w:rsidRPr="00CB2C68">
        <w:rPr>
          <w:i/>
          <w:sz w:val="20"/>
        </w:rPr>
        <w:t>в соответствии с пунктом 3 статьи 35.1 Закона 73-ФЗ допускается распространение на объектах культурного наследия, их территориях наружной рекламы, содержащей исключительно информацию о проведении на объектах культурного насл</w:t>
      </w:r>
      <w:r w:rsidRPr="00CB2C68">
        <w:rPr>
          <w:i/>
          <w:sz w:val="20"/>
        </w:rPr>
        <w:t>едия, их территориях театрально-</w:t>
      </w:r>
      <w:r w:rsidRPr="00CB2C68">
        <w:rPr>
          <w:i/>
          <w:sz w:val="20"/>
        </w:rPr>
        <w:t>зрелищных, культурно-просветительных и зрелищно-развлекательных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 более чем десять процентов рекламной площади (пространства)</w:t>
      </w:r>
      <w:r>
        <w:rPr>
          <w:i/>
          <w:sz w:val="20"/>
        </w:rPr>
        <w:t>.</w:t>
      </w:r>
    </w:p>
    <w:p w:rsidR="00CB2C68" w:rsidRPr="00D457EE" w:rsidRDefault="00CB2C68" w:rsidP="00CB2C68">
      <w:pPr>
        <w:ind w:firstLine="567"/>
        <w:jc w:val="both"/>
        <w:rPr>
          <w:sz w:val="20"/>
        </w:rPr>
      </w:pPr>
    </w:p>
    <w:p w:rsidR="00CB2C68" w:rsidRDefault="00D457EE" w:rsidP="00CB2C68">
      <w:pPr>
        <w:ind w:firstLine="567"/>
        <w:jc w:val="both"/>
        <w:rPr>
          <w:b/>
          <w:sz w:val="20"/>
        </w:rPr>
      </w:pPr>
      <w:r w:rsidRPr="00D457EE">
        <w:rPr>
          <w:sz w:val="20"/>
        </w:rPr>
        <w:t xml:space="preserve">3.1.5. </w:t>
      </w:r>
      <w:r w:rsidR="00CB2C68" w:rsidRPr="00CB2C68">
        <w:rPr>
          <w:b/>
          <w:sz w:val="20"/>
        </w:rPr>
        <w:t>Требования к установке информацио</w:t>
      </w:r>
      <w:r w:rsidR="00CB2C68">
        <w:rPr>
          <w:b/>
          <w:sz w:val="20"/>
        </w:rPr>
        <w:t>нных надписей и обозначений на О</w:t>
      </w:r>
      <w:r w:rsidR="00CB2C68" w:rsidRPr="00CB2C68">
        <w:rPr>
          <w:b/>
          <w:sz w:val="20"/>
        </w:rPr>
        <w:t>бъект</w:t>
      </w:r>
      <w:r w:rsidR="00CB2C68">
        <w:rPr>
          <w:b/>
          <w:sz w:val="20"/>
        </w:rPr>
        <w:t>.</w:t>
      </w:r>
      <w:r w:rsidR="00CB2C68" w:rsidRPr="00CB2C68">
        <w:rPr>
          <w:b/>
          <w:sz w:val="20"/>
        </w:rPr>
        <w:t xml:space="preserve"> </w:t>
      </w:r>
    </w:p>
    <w:p w:rsidR="00CB2C68" w:rsidRPr="00CB2C68" w:rsidRDefault="00CB2C68" w:rsidP="00CB2C68">
      <w:pPr>
        <w:ind w:firstLine="567"/>
        <w:jc w:val="both"/>
        <w:rPr>
          <w:sz w:val="20"/>
        </w:rPr>
      </w:pPr>
      <w:r>
        <w:rPr>
          <w:sz w:val="20"/>
        </w:rPr>
        <w:t xml:space="preserve">3.1.5.1. </w:t>
      </w:r>
      <w:r w:rsidRPr="00CB2C68">
        <w:rPr>
          <w:sz w:val="20"/>
        </w:rPr>
        <w:t>На объектах культурного наследия должны быть установлены надписи и обозначения, содержащие информацию об объекте культурного наследия, в порядке, определенном пунктом 2 статьи 27 Закона № 73-ФЗ.</w:t>
      </w:r>
    </w:p>
    <w:p w:rsidR="00CB2C68" w:rsidRDefault="00CB2C68" w:rsidP="00D457EE">
      <w:pPr>
        <w:ind w:firstLine="567"/>
        <w:jc w:val="both"/>
        <w:rPr>
          <w:sz w:val="20"/>
        </w:rPr>
      </w:pPr>
    </w:p>
    <w:p w:rsidR="00CE0494" w:rsidRPr="00CE0494" w:rsidRDefault="00CE0494" w:rsidP="00CE0494">
      <w:pPr>
        <w:ind w:firstLine="567"/>
        <w:jc w:val="both"/>
        <w:rPr>
          <w:sz w:val="20"/>
        </w:rPr>
      </w:pPr>
      <w:r>
        <w:rPr>
          <w:sz w:val="20"/>
        </w:rPr>
        <w:t xml:space="preserve">3.1.6. </w:t>
      </w:r>
      <w:r w:rsidRPr="00CE0494">
        <w:rPr>
          <w:b/>
          <w:sz w:val="20"/>
        </w:rPr>
        <w:t>Дополни</w:t>
      </w:r>
      <w:r>
        <w:rPr>
          <w:b/>
          <w:sz w:val="20"/>
        </w:rPr>
        <w:t>тельные требования в отношении О</w:t>
      </w:r>
      <w:r w:rsidRPr="00CE0494">
        <w:rPr>
          <w:b/>
          <w:sz w:val="20"/>
        </w:rPr>
        <w:t>бъекта</w:t>
      </w:r>
    </w:p>
    <w:p w:rsidR="00CE0494" w:rsidRPr="00CE0494" w:rsidRDefault="00CE0494" w:rsidP="00CE0494">
      <w:pPr>
        <w:ind w:firstLine="567"/>
        <w:jc w:val="both"/>
        <w:rPr>
          <w:sz w:val="20"/>
        </w:rPr>
      </w:pPr>
      <w:r>
        <w:rPr>
          <w:sz w:val="20"/>
        </w:rPr>
        <w:t xml:space="preserve">3.1.6.1. </w:t>
      </w:r>
      <w:r w:rsidRPr="00CE0494">
        <w:rPr>
          <w:sz w:val="20"/>
        </w:rPr>
        <w:t>Обеспечение условий доступности объекта культурного наследия для инвалидов, предусмотренных приказом Минкультуры России от 20 ноября 2015 г. № 2834 "Об утверждении Порядка обеспечения условий доступности для инвалидов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w:t>
      </w:r>
    </w:p>
    <w:p w:rsidR="00CE0494" w:rsidRPr="00CE0494" w:rsidRDefault="00CE0494" w:rsidP="00CE0494">
      <w:pPr>
        <w:ind w:firstLine="567"/>
        <w:jc w:val="both"/>
        <w:rPr>
          <w:sz w:val="20"/>
        </w:rPr>
      </w:pPr>
      <w:r>
        <w:rPr>
          <w:sz w:val="20"/>
        </w:rPr>
        <w:t>3.1.6</w:t>
      </w:r>
      <w:r w:rsidRPr="00CE0494">
        <w:rPr>
          <w:sz w:val="20"/>
        </w:rPr>
        <w:t>.2.</w:t>
      </w:r>
      <w:r>
        <w:rPr>
          <w:sz w:val="20"/>
        </w:rPr>
        <w:t xml:space="preserve"> </w:t>
      </w:r>
      <w:r w:rsidRPr="00CE0494">
        <w:rPr>
          <w:sz w:val="20"/>
        </w:rPr>
        <w:t>Необходимость проведения работ по консервации и реставрации объектов культурного наследия физическими лицами, аттестованными федеральным органом охраны объектов культурного наследия в порядке, установленном приказом Минкультуры России от 5 мая 2012 г. № 474 "Об утверждении Порядка проведения аттестации специалистов в области сохранения объектов культурного наследия (за исключением спасательных археологических полевых работ), в области реставрации иных культурных ценностей" (далее - Приказ № 474), состоящими в трудовых отношениях с юридическими лицами или индивидуальными предпринимателями, имеющими лицензию на осуществление деятельности по сохранению объектов культурного наследия (памятников истории и культуры) народов Российской Федерации, а также физическими лицами, аттестованными федеральным органом охраны объектов культурного наследия в порядке, установленном Приказом № 474, являющимися индивидуальными предпринимателями, имеющими лицензию на осуществление деятельности по сохранению объектов культурного наследия (памятников истории и культуры) народов Российской Федерации:</w:t>
      </w:r>
    </w:p>
    <w:p w:rsidR="00CE0494" w:rsidRPr="00CE0494" w:rsidRDefault="00CE0494" w:rsidP="00CE0494">
      <w:pPr>
        <w:ind w:firstLine="567"/>
        <w:jc w:val="center"/>
        <w:rPr>
          <w:i/>
          <w:sz w:val="20"/>
        </w:rPr>
      </w:pPr>
      <w:r w:rsidRPr="00CE0494">
        <w:rPr>
          <w:i/>
          <w:sz w:val="20"/>
        </w:rPr>
        <w:t>в соответствии с пунктом 6 статьи 45 Закона № 73-ФЗ</w:t>
      </w:r>
    </w:p>
    <w:p w:rsidR="00CE0494" w:rsidRDefault="00CE0494" w:rsidP="00D457EE">
      <w:pPr>
        <w:ind w:firstLine="567"/>
        <w:jc w:val="both"/>
        <w:rPr>
          <w:sz w:val="20"/>
        </w:rPr>
      </w:pPr>
    </w:p>
    <w:p w:rsidR="00D457EE" w:rsidRPr="00D457EE" w:rsidRDefault="00CE0494" w:rsidP="00D457EE">
      <w:pPr>
        <w:ind w:firstLine="567"/>
        <w:jc w:val="both"/>
        <w:rPr>
          <w:sz w:val="20"/>
        </w:rPr>
      </w:pPr>
      <w:r w:rsidRPr="00CE0494">
        <w:rPr>
          <w:sz w:val="20"/>
        </w:rPr>
        <w:t xml:space="preserve">3.2. </w:t>
      </w:r>
      <w:r w:rsidR="00D457EE" w:rsidRPr="00D457EE">
        <w:rPr>
          <w:sz w:val="20"/>
        </w:rPr>
        <w:t>Покупатель обязан финансировать мероприятия, обеспечивающие выполнение требований в отношении Объекта, установленных статьями 47.2–47.4 Федерального закона № 73-ФЗ.</w:t>
      </w:r>
    </w:p>
    <w:p w:rsidR="00D457EE" w:rsidRPr="00D457EE" w:rsidRDefault="00D457EE" w:rsidP="00D457EE">
      <w:pPr>
        <w:ind w:firstLine="567"/>
        <w:jc w:val="both"/>
        <w:rPr>
          <w:sz w:val="20"/>
        </w:rPr>
      </w:pPr>
    </w:p>
    <w:p w:rsidR="00D457EE" w:rsidRPr="00D457EE" w:rsidRDefault="00D457EE" w:rsidP="00D457EE">
      <w:pPr>
        <w:ind w:firstLine="567"/>
        <w:jc w:val="both"/>
        <w:rPr>
          <w:sz w:val="20"/>
        </w:rPr>
      </w:pPr>
      <w:r w:rsidRPr="00D457EE">
        <w:rPr>
          <w:sz w:val="20"/>
        </w:rPr>
        <w:t>3.3. Покупатель обязан соблюдать требования к осуществлению деятельности в границах территории Объекта, установленные статьёй 5.1 Федерального закона № 73-ФЗ (если применимо).</w:t>
      </w:r>
    </w:p>
    <w:p w:rsidR="00D457EE" w:rsidRPr="00D457EE" w:rsidRDefault="00D457EE" w:rsidP="00D457EE">
      <w:pPr>
        <w:ind w:firstLine="567"/>
        <w:jc w:val="both"/>
        <w:rPr>
          <w:sz w:val="20"/>
        </w:rPr>
      </w:pPr>
    </w:p>
    <w:p w:rsidR="00D457EE" w:rsidRPr="00D457EE" w:rsidRDefault="00D457EE" w:rsidP="00D457EE">
      <w:pPr>
        <w:ind w:firstLine="567"/>
        <w:jc w:val="both"/>
        <w:rPr>
          <w:sz w:val="20"/>
        </w:rPr>
      </w:pPr>
      <w:r w:rsidRPr="00D457EE">
        <w:rPr>
          <w:sz w:val="20"/>
        </w:rPr>
        <w:t>3.4. Установленные в соответствии с Федеральным законом № 73-ФЗ ограничения (обременения) прав на Объект сохраняются при переходе права собственности на Объект к Покупателю.</w:t>
      </w:r>
    </w:p>
    <w:p w:rsidR="00D457EE" w:rsidRPr="00D457EE" w:rsidRDefault="00D457EE" w:rsidP="00D457EE">
      <w:pPr>
        <w:ind w:firstLine="567"/>
        <w:jc w:val="both"/>
        <w:rPr>
          <w:sz w:val="20"/>
        </w:rPr>
      </w:pPr>
    </w:p>
    <w:p w:rsidR="00D457EE" w:rsidRPr="00D457EE" w:rsidRDefault="00D457EE" w:rsidP="00D457EE">
      <w:pPr>
        <w:ind w:firstLine="567"/>
        <w:jc w:val="both"/>
        <w:rPr>
          <w:sz w:val="20"/>
        </w:rPr>
      </w:pPr>
      <w:r w:rsidRPr="00D457EE">
        <w:rPr>
          <w:sz w:val="20"/>
        </w:rPr>
        <w:t>3.5. Продавец обязан до подписания настоящего Договора ознакомить Покупателя с содержанием Охранного обязательства и паспортом объекта культурного наследия (при его наличии), а также передать Покупателю копию Охранного обязательства и паспорта Объекта.</w:t>
      </w:r>
    </w:p>
    <w:p w:rsidR="00D457EE" w:rsidRPr="00D457EE" w:rsidRDefault="00D457EE" w:rsidP="00D457EE">
      <w:pPr>
        <w:ind w:firstLine="567"/>
        <w:jc w:val="both"/>
        <w:rPr>
          <w:sz w:val="20"/>
        </w:rPr>
      </w:pPr>
    </w:p>
    <w:p w:rsidR="00D457EE" w:rsidRPr="00D457EE" w:rsidRDefault="00D457EE" w:rsidP="00D457EE">
      <w:pPr>
        <w:ind w:firstLine="567"/>
        <w:jc w:val="both"/>
        <w:rPr>
          <w:sz w:val="20"/>
        </w:rPr>
      </w:pPr>
      <w:r w:rsidRPr="00D457EE">
        <w:rPr>
          <w:sz w:val="20"/>
        </w:rPr>
        <w:t xml:space="preserve">3.6. В случае, если на момент заключения настоящего Договора охранное обязательство, предусмотренное статьёй 47.6 Федерального закона № 73-ФЗ, не утверждено, к Договору прилагаются иные действующие охранные </w:t>
      </w:r>
      <w:r w:rsidRPr="00D457EE">
        <w:rPr>
          <w:sz w:val="20"/>
        </w:rPr>
        <w:lastRenderedPageBreak/>
        <w:t>документы (охранно-арендный договор, охранный договор или охранное обязательство в отношении памятника истории и культуры, охранное обязательство собственника или пользователя объекта культурного наследия), а также паспорт объекта культурного наследия (при его наличии). Покупатель обязан выполнять требования в отношении Объекта, предусмотренные статьёй 47.3 Федерального закона № 73-ФЗ, до момента вручения Покупателю охранного обязательства.</w:t>
      </w:r>
    </w:p>
    <w:p w:rsidR="00D457EE" w:rsidRPr="00D457EE" w:rsidRDefault="00D457EE" w:rsidP="00D457EE">
      <w:pPr>
        <w:ind w:firstLine="567"/>
        <w:jc w:val="both"/>
        <w:rPr>
          <w:sz w:val="20"/>
        </w:rPr>
      </w:pPr>
    </w:p>
    <w:p w:rsidR="00D457EE" w:rsidRPr="00D457EE" w:rsidRDefault="00D457EE" w:rsidP="00D457EE">
      <w:pPr>
        <w:ind w:firstLine="567"/>
        <w:jc w:val="both"/>
        <w:rPr>
          <w:sz w:val="20"/>
        </w:rPr>
      </w:pPr>
      <w:r w:rsidRPr="00D457EE">
        <w:rPr>
          <w:sz w:val="20"/>
        </w:rPr>
        <w:t>3.7. Если Объект является выявленным объектом культурного наследия (не включённым в Реестр), Покупатель принимает на себя обязательство по выполнению требований, установленных статьёй 47.3 Федерального закона № 73-ФЗ в отношении выявленного объекта культурного наследия.</w:t>
      </w:r>
    </w:p>
    <w:p w:rsidR="00D457EE" w:rsidRPr="00D457EE" w:rsidRDefault="00D457EE" w:rsidP="00D457EE">
      <w:pPr>
        <w:ind w:firstLine="567"/>
        <w:jc w:val="center"/>
        <w:rPr>
          <w:b/>
          <w:sz w:val="18"/>
          <w:szCs w:val="20"/>
        </w:rPr>
      </w:pPr>
    </w:p>
    <w:p w:rsidR="00684458" w:rsidRPr="00EE4852" w:rsidRDefault="00D457EE" w:rsidP="00496418">
      <w:pPr>
        <w:ind w:right="-18"/>
        <w:jc w:val="center"/>
        <w:rPr>
          <w:b/>
          <w:sz w:val="20"/>
          <w:szCs w:val="20"/>
        </w:rPr>
      </w:pPr>
      <w:r>
        <w:rPr>
          <w:b/>
          <w:sz w:val="20"/>
          <w:szCs w:val="20"/>
        </w:rPr>
        <w:t>4</w:t>
      </w:r>
      <w:r w:rsidR="00684458" w:rsidRPr="00EE4852">
        <w:rPr>
          <w:b/>
          <w:sz w:val="20"/>
          <w:szCs w:val="20"/>
        </w:rPr>
        <w:t>. Передача имущества</w:t>
      </w:r>
    </w:p>
    <w:p w:rsidR="00684458" w:rsidRPr="00EE4852" w:rsidRDefault="00D457EE" w:rsidP="0043296C">
      <w:pPr>
        <w:ind w:right="-18" w:firstLine="567"/>
        <w:jc w:val="both"/>
        <w:rPr>
          <w:sz w:val="20"/>
          <w:szCs w:val="20"/>
          <w:lang w:val="x-none"/>
        </w:rPr>
      </w:pPr>
      <w:r>
        <w:rPr>
          <w:sz w:val="20"/>
          <w:szCs w:val="20"/>
          <w:lang w:val="x-none"/>
        </w:rPr>
        <w:t>4</w:t>
      </w:r>
      <w:r w:rsidR="00684458" w:rsidRPr="00EE4852">
        <w:rPr>
          <w:sz w:val="20"/>
          <w:szCs w:val="20"/>
          <w:lang w:val="x-none"/>
        </w:rPr>
        <w:t>.1. Передача имущества произво</w:t>
      </w:r>
      <w:r w:rsidR="0043296C">
        <w:rPr>
          <w:sz w:val="20"/>
          <w:szCs w:val="20"/>
          <w:lang w:val="x-none"/>
        </w:rPr>
        <w:t>дится по переда</w:t>
      </w:r>
      <w:r w:rsidR="0043296C">
        <w:rPr>
          <w:sz w:val="20"/>
          <w:szCs w:val="20"/>
        </w:rPr>
        <w:t>точному акту</w:t>
      </w:r>
      <w:r w:rsidR="0043296C">
        <w:rPr>
          <w:sz w:val="20"/>
          <w:szCs w:val="20"/>
          <w:lang w:val="x-none"/>
        </w:rPr>
        <w:t xml:space="preserve">, </w:t>
      </w:r>
      <w:r w:rsidR="0043296C" w:rsidRPr="0043296C">
        <w:rPr>
          <w:sz w:val="20"/>
          <w:szCs w:val="20"/>
        </w:rPr>
        <w:t>подписываемому Сторонами</w:t>
      </w:r>
      <w:r w:rsidR="0043296C">
        <w:rPr>
          <w:sz w:val="20"/>
          <w:szCs w:val="20"/>
        </w:rPr>
        <w:t>.</w:t>
      </w:r>
    </w:p>
    <w:p w:rsidR="00684458" w:rsidRDefault="00D457EE" w:rsidP="0043296C">
      <w:pPr>
        <w:ind w:right="-18" w:firstLine="567"/>
        <w:jc w:val="both"/>
        <w:rPr>
          <w:sz w:val="20"/>
          <w:szCs w:val="20"/>
        </w:rPr>
      </w:pPr>
      <w:r>
        <w:rPr>
          <w:sz w:val="20"/>
          <w:szCs w:val="20"/>
          <w:lang w:val="x-none"/>
        </w:rPr>
        <w:t>4</w:t>
      </w:r>
      <w:r w:rsidR="00684458" w:rsidRPr="00EE4852">
        <w:rPr>
          <w:sz w:val="20"/>
          <w:szCs w:val="20"/>
          <w:lang w:val="x-none"/>
        </w:rPr>
        <w:t xml:space="preserve">.2. </w:t>
      </w:r>
      <w:r w:rsidR="00A77390" w:rsidRPr="00EE4852">
        <w:rPr>
          <w:sz w:val="20"/>
          <w:szCs w:val="20"/>
          <w:lang w:val="x-none"/>
        </w:rPr>
        <w:t>И</w:t>
      </w:r>
      <w:r w:rsidR="00684458" w:rsidRPr="00EE4852">
        <w:rPr>
          <w:sz w:val="20"/>
          <w:szCs w:val="20"/>
          <w:lang w:val="x-none"/>
        </w:rPr>
        <w:t>мущество</w:t>
      </w:r>
      <w:r w:rsidR="00BC5728" w:rsidRPr="00EE4852">
        <w:rPr>
          <w:sz w:val="20"/>
          <w:szCs w:val="20"/>
          <w:lang w:val="x-none"/>
        </w:rPr>
        <w:t xml:space="preserve"> передается Покупателю и при необходимости документы подаются на регистрацию перехода прав только после полной оплаты стоимости имущества в срок, установленный п. 2.2. настоящего Договора</w:t>
      </w:r>
      <w:r w:rsidR="0043296C">
        <w:rPr>
          <w:sz w:val="20"/>
          <w:szCs w:val="20"/>
        </w:rPr>
        <w:t>.</w:t>
      </w:r>
    </w:p>
    <w:p w:rsidR="0043296C" w:rsidRPr="0043296C" w:rsidRDefault="00D457EE" w:rsidP="0043296C">
      <w:pPr>
        <w:ind w:firstLine="567"/>
        <w:jc w:val="both"/>
        <w:rPr>
          <w:sz w:val="20"/>
        </w:rPr>
      </w:pPr>
      <w:r>
        <w:rPr>
          <w:sz w:val="20"/>
        </w:rPr>
        <w:t>4</w:t>
      </w:r>
      <w:r w:rsidR="0043296C" w:rsidRPr="0043296C">
        <w:rPr>
          <w:sz w:val="20"/>
        </w:rPr>
        <w:t>.</w:t>
      </w:r>
      <w:r w:rsidR="0043296C">
        <w:rPr>
          <w:sz w:val="20"/>
        </w:rPr>
        <w:t>3</w:t>
      </w:r>
      <w:r w:rsidR="0043296C" w:rsidRPr="0043296C">
        <w:rPr>
          <w:sz w:val="20"/>
        </w:rPr>
        <w:t>. Вместе с Объектом Продавец передаёт Покупателю:</w:t>
      </w:r>
    </w:p>
    <w:p w:rsidR="0043296C" w:rsidRPr="0043296C" w:rsidRDefault="0043296C" w:rsidP="0043296C">
      <w:pPr>
        <w:ind w:firstLine="567"/>
        <w:jc w:val="both"/>
        <w:rPr>
          <w:sz w:val="20"/>
        </w:rPr>
      </w:pPr>
      <w:r w:rsidRPr="0043296C">
        <w:rPr>
          <w:sz w:val="20"/>
        </w:rPr>
        <w:t>- копию Охранного обязательства;</w:t>
      </w:r>
    </w:p>
    <w:p w:rsidR="0043296C" w:rsidRPr="0043296C" w:rsidRDefault="0043296C" w:rsidP="0043296C">
      <w:pPr>
        <w:ind w:firstLine="567"/>
        <w:jc w:val="both"/>
        <w:rPr>
          <w:sz w:val="20"/>
        </w:rPr>
      </w:pPr>
      <w:r w:rsidRPr="0043296C">
        <w:rPr>
          <w:sz w:val="20"/>
        </w:rPr>
        <w:t>- паспорт объекта культурного наследия (при его наличии);</w:t>
      </w:r>
    </w:p>
    <w:p w:rsidR="0043296C" w:rsidRPr="0043296C" w:rsidRDefault="0043296C" w:rsidP="0043296C">
      <w:pPr>
        <w:ind w:firstLine="567"/>
        <w:jc w:val="both"/>
        <w:rPr>
          <w:sz w:val="20"/>
        </w:rPr>
      </w:pPr>
      <w:r w:rsidRPr="0043296C">
        <w:rPr>
          <w:sz w:val="20"/>
        </w:rPr>
        <w:t>- технический паспорт Объекта (при его наличии);</w:t>
      </w:r>
    </w:p>
    <w:p w:rsidR="0043296C" w:rsidRPr="0043296C" w:rsidRDefault="0043296C" w:rsidP="0043296C">
      <w:pPr>
        <w:ind w:firstLine="567"/>
        <w:jc w:val="both"/>
        <w:rPr>
          <w:sz w:val="20"/>
        </w:rPr>
      </w:pPr>
      <w:r w:rsidRPr="0043296C">
        <w:rPr>
          <w:sz w:val="20"/>
        </w:rPr>
        <w:t>- иные документы, относящиеся к Объекту: _________________________________</w:t>
      </w:r>
    </w:p>
    <w:p w:rsidR="0043296C" w:rsidRPr="0043296C" w:rsidRDefault="0043296C" w:rsidP="0043296C">
      <w:pPr>
        <w:ind w:firstLine="567"/>
        <w:jc w:val="both"/>
        <w:rPr>
          <w:sz w:val="20"/>
          <w:szCs w:val="20"/>
        </w:rPr>
      </w:pPr>
      <w:r w:rsidRPr="0043296C">
        <w:rPr>
          <w:sz w:val="20"/>
        </w:rPr>
        <w:t>__________________________________________________________________________</w:t>
      </w:r>
    </w:p>
    <w:p w:rsidR="00D72081" w:rsidRPr="00D72081" w:rsidRDefault="00D457EE" w:rsidP="0043296C">
      <w:pPr>
        <w:ind w:right="-18" w:firstLine="567"/>
        <w:jc w:val="both"/>
        <w:rPr>
          <w:sz w:val="20"/>
          <w:szCs w:val="20"/>
        </w:rPr>
      </w:pPr>
      <w:r>
        <w:rPr>
          <w:sz w:val="20"/>
          <w:szCs w:val="20"/>
        </w:rPr>
        <w:t>4</w:t>
      </w:r>
      <w:r w:rsidR="00D72081">
        <w:rPr>
          <w:sz w:val="20"/>
          <w:szCs w:val="20"/>
        </w:rPr>
        <w:t xml:space="preserve">.4. </w:t>
      </w:r>
      <w:r w:rsidR="00D72081" w:rsidRPr="00D72081">
        <w:rPr>
          <w:sz w:val="20"/>
          <w:szCs w:val="20"/>
        </w:rPr>
        <w:t>Объект считается переданным Покупателю с момента подписания Сторонами передаточного акта.</w:t>
      </w:r>
    </w:p>
    <w:p w:rsidR="00684458" w:rsidRDefault="0070215C" w:rsidP="0043296C">
      <w:pPr>
        <w:ind w:right="-18" w:firstLine="567"/>
        <w:jc w:val="both"/>
        <w:rPr>
          <w:sz w:val="20"/>
          <w:szCs w:val="20"/>
          <w:lang w:val="x-none"/>
        </w:rPr>
      </w:pPr>
      <w:r>
        <w:rPr>
          <w:sz w:val="20"/>
          <w:szCs w:val="20"/>
          <w:lang w:val="x-none"/>
        </w:rPr>
        <w:t>4</w:t>
      </w:r>
      <w:r w:rsidR="0043296C">
        <w:rPr>
          <w:sz w:val="20"/>
          <w:szCs w:val="20"/>
          <w:lang w:val="x-none"/>
        </w:rPr>
        <w:t>.</w:t>
      </w:r>
      <w:r>
        <w:rPr>
          <w:sz w:val="20"/>
          <w:szCs w:val="20"/>
        </w:rPr>
        <w:t>5</w:t>
      </w:r>
      <w:r w:rsidR="00684458" w:rsidRPr="00EE4852">
        <w:rPr>
          <w:sz w:val="20"/>
          <w:szCs w:val="20"/>
          <w:lang w:val="x-none"/>
        </w:rPr>
        <w:t xml:space="preserve">. </w:t>
      </w:r>
      <w:r w:rsidR="0043296C" w:rsidRPr="0043296C">
        <w:rPr>
          <w:sz w:val="20"/>
          <w:szCs w:val="20"/>
          <w:lang w:val="x-none"/>
        </w:rPr>
        <w:t>С момента передачи Объекта Покупатель несёт бремя содержания Объекта и риск его случайной гибели или повреждения.</w:t>
      </w:r>
    </w:p>
    <w:p w:rsidR="00684458" w:rsidRPr="00EE4852" w:rsidRDefault="00684458" w:rsidP="00496418">
      <w:pPr>
        <w:ind w:right="-18" w:firstLine="567"/>
        <w:jc w:val="center"/>
        <w:rPr>
          <w:b/>
          <w:sz w:val="20"/>
          <w:szCs w:val="20"/>
        </w:rPr>
      </w:pPr>
    </w:p>
    <w:p w:rsidR="00684458" w:rsidRPr="00EE4852" w:rsidRDefault="00684458" w:rsidP="00496418">
      <w:pPr>
        <w:ind w:right="-18"/>
        <w:jc w:val="center"/>
        <w:rPr>
          <w:b/>
          <w:sz w:val="20"/>
          <w:szCs w:val="20"/>
        </w:rPr>
      </w:pPr>
      <w:r w:rsidRPr="00EE4852">
        <w:rPr>
          <w:b/>
          <w:sz w:val="20"/>
          <w:szCs w:val="20"/>
        </w:rPr>
        <w:t>4. Права и обязанности</w:t>
      </w:r>
    </w:p>
    <w:p w:rsidR="00684458" w:rsidRPr="00EE4852" w:rsidRDefault="00684458" w:rsidP="00496418">
      <w:pPr>
        <w:ind w:right="-18" w:firstLine="567"/>
        <w:jc w:val="both"/>
        <w:rPr>
          <w:sz w:val="20"/>
          <w:szCs w:val="20"/>
        </w:rPr>
      </w:pPr>
      <w:r w:rsidRPr="00EE4852">
        <w:rPr>
          <w:sz w:val="20"/>
          <w:szCs w:val="20"/>
        </w:rPr>
        <w:t xml:space="preserve">4.1. </w:t>
      </w:r>
      <w:r w:rsidRPr="00EE4852">
        <w:rPr>
          <w:b/>
          <w:bCs/>
          <w:sz w:val="20"/>
          <w:szCs w:val="20"/>
        </w:rPr>
        <w:t>Продавец</w:t>
      </w:r>
      <w:r w:rsidRPr="00EE4852">
        <w:rPr>
          <w:sz w:val="20"/>
          <w:szCs w:val="20"/>
        </w:rPr>
        <w:t xml:space="preserve"> обязан:</w:t>
      </w:r>
    </w:p>
    <w:p w:rsidR="00684458" w:rsidRPr="00EE4852" w:rsidRDefault="00684458" w:rsidP="00496418">
      <w:pPr>
        <w:ind w:right="-18" w:firstLine="567"/>
        <w:jc w:val="both"/>
        <w:rPr>
          <w:sz w:val="20"/>
          <w:szCs w:val="20"/>
          <w:lang w:val="x-none"/>
        </w:rPr>
      </w:pPr>
      <w:r w:rsidRPr="00EE4852">
        <w:rPr>
          <w:sz w:val="20"/>
          <w:szCs w:val="20"/>
          <w:lang w:val="x-none"/>
        </w:rPr>
        <w:t xml:space="preserve">4.1.1. Передать Покупателю в его собственность без каких-либо изъятий </w:t>
      </w:r>
      <w:r w:rsidR="00040AFB" w:rsidRPr="00EE4852">
        <w:rPr>
          <w:sz w:val="20"/>
          <w:szCs w:val="20"/>
          <w:lang w:val="x-none"/>
        </w:rPr>
        <w:t>имущество</w:t>
      </w:r>
      <w:r w:rsidRPr="00EE4852">
        <w:rPr>
          <w:sz w:val="20"/>
          <w:szCs w:val="20"/>
          <w:lang w:val="x-none"/>
        </w:rPr>
        <w:t>, являющееся предметом договора.</w:t>
      </w:r>
    </w:p>
    <w:p w:rsidR="00040AFB" w:rsidRPr="00EE4852" w:rsidRDefault="00684458" w:rsidP="00496418">
      <w:pPr>
        <w:ind w:right="-18" w:firstLine="567"/>
        <w:jc w:val="both"/>
        <w:rPr>
          <w:sz w:val="20"/>
          <w:szCs w:val="20"/>
          <w:lang w:val="x-none"/>
        </w:rPr>
      </w:pPr>
      <w:r w:rsidRPr="00EE4852">
        <w:rPr>
          <w:sz w:val="20"/>
          <w:szCs w:val="20"/>
          <w:lang w:val="x-none"/>
        </w:rPr>
        <w:t>4.1.2. Предоставить Покупателю все необходимые документы для регистрации перехода пр</w:t>
      </w:r>
      <w:r w:rsidR="00040AFB" w:rsidRPr="00EE4852">
        <w:rPr>
          <w:sz w:val="20"/>
          <w:szCs w:val="20"/>
          <w:lang w:val="x-none"/>
        </w:rPr>
        <w:t>ава собственности на имущество.</w:t>
      </w:r>
    </w:p>
    <w:p w:rsidR="00684458" w:rsidRPr="00EE4852" w:rsidRDefault="00684458" w:rsidP="00006642">
      <w:pPr>
        <w:ind w:right="-18" w:firstLine="567"/>
        <w:jc w:val="both"/>
        <w:rPr>
          <w:sz w:val="20"/>
          <w:szCs w:val="20"/>
          <w:lang w:val="x-none"/>
        </w:rPr>
      </w:pPr>
      <w:r w:rsidRPr="00EE4852">
        <w:rPr>
          <w:sz w:val="20"/>
          <w:szCs w:val="20"/>
          <w:lang w:val="x-none"/>
        </w:rPr>
        <w:t>4.1</w:t>
      </w:r>
      <w:r w:rsidR="00006642" w:rsidRPr="00EE4852">
        <w:rPr>
          <w:sz w:val="20"/>
          <w:szCs w:val="20"/>
          <w:lang w:val="x-none"/>
        </w:rPr>
        <w:t xml:space="preserve">.3. </w:t>
      </w:r>
      <w:r w:rsidRPr="00EE4852">
        <w:rPr>
          <w:sz w:val="20"/>
          <w:szCs w:val="20"/>
          <w:lang w:val="x-none"/>
        </w:rPr>
        <w:t>Предоставить все необходимые документы для заключения данного договора и нести полную ответственность за их достоверность.</w:t>
      </w:r>
    </w:p>
    <w:p w:rsidR="00684458" w:rsidRPr="00EE4852" w:rsidRDefault="00684458" w:rsidP="00496418">
      <w:pPr>
        <w:ind w:right="-18" w:firstLine="567"/>
        <w:jc w:val="both"/>
        <w:rPr>
          <w:sz w:val="20"/>
          <w:szCs w:val="20"/>
          <w:lang w:val="x-none"/>
        </w:rPr>
      </w:pPr>
      <w:r w:rsidRPr="00EE4852">
        <w:rPr>
          <w:sz w:val="20"/>
          <w:szCs w:val="20"/>
          <w:lang w:val="x-none"/>
        </w:rPr>
        <w:t xml:space="preserve">4.2. </w:t>
      </w:r>
      <w:r w:rsidRPr="00EE4852">
        <w:rPr>
          <w:b/>
          <w:sz w:val="20"/>
          <w:szCs w:val="20"/>
          <w:lang w:val="x-none"/>
        </w:rPr>
        <w:t>Покупатель</w:t>
      </w:r>
      <w:r w:rsidRPr="00EE4852">
        <w:rPr>
          <w:sz w:val="20"/>
          <w:szCs w:val="20"/>
          <w:lang w:val="x-none"/>
        </w:rPr>
        <w:t xml:space="preserve"> обязан:</w:t>
      </w:r>
    </w:p>
    <w:p w:rsidR="00CE0494" w:rsidRPr="00CE0494" w:rsidRDefault="00684458" w:rsidP="00CE0494">
      <w:pPr>
        <w:ind w:right="-18" w:firstLine="567"/>
        <w:jc w:val="both"/>
        <w:rPr>
          <w:sz w:val="20"/>
          <w:szCs w:val="20"/>
          <w:lang w:val="x-none"/>
        </w:rPr>
      </w:pPr>
      <w:r w:rsidRPr="00EE4852">
        <w:rPr>
          <w:sz w:val="20"/>
          <w:szCs w:val="20"/>
          <w:lang w:val="x-none"/>
        </w:rPr>
        <w:t xml:space="preserve">4.2.1. </w:t>
      </w:r>
      <w:r w:rsidR="00CE0494" w:rsidRPr="00CE0494">
        <w:rPr>
          <w:sz w:val="20"/>
          <w:szCs w:val="20"/>
          <w:lang w:val="x-none"/>
        </w:rPr>
        <w:t>Принять Объект и оплатить его стоимость в порядке и сроки, установленные настоящим Договором;</w:t>
      </w:r>
    </w:p>
    <w:p w:rsidR="00CE0494" w:rsidRPr="00CE0494" w:rsidRDefault="00CE0494" w:rsidP="00CE0494">
      <w:pPr>
        <w:ind w:right="-18" w:firstLine="567"/>
        <w:jc w:val="both"/>
        <w:rPr>
          <w:sz w:val="20"/>
          <w:szCs w:val="20"/>
          <w:lang w:val="x-none"/>
        </w:rPr>
      </w:pPr>
      <w:r>
        <w:rPr>
          <w:sz w:val="20"/>
          <w:szCs w:val="20"/>
          <w:lang w:val="x-none"/>
        </w:rPr>
        <w:t>4</w:t>
      </w:r>
      <w:r w:rsidRPr="00CE0494">
        <w:rPr>
          <w:sz w:val="20"/>
          <w:szCs w:val="20"/>
          <w:lang w:val="x-none"/>
        </w:rPr>
        <w:t>.2.2. Выполнять требования, предусмотренные Охранным обязательством, в полном объёме за счёт собственных средств;</w:t>
      </w:r>
    </w:p>
    <w:p w:rsidR="00CE0494" w:rsidRPr="00CE0494" w:rsidRDefault="00CE0494" w:rsidP="00CE0494">
      <w:pPr>
        <w:ind w:right="-18" w:firstLine="567"/>
        <w:jc w:val="both"/>
        <w:rPr>
          <w:sz w:val="20"/>
          <w:szCs w:val="20"/>
          <w:lang w:val="x-none"/>
        </w:rPr>
      </w:pPr>
      <w:r>
        <w:rPr>
          <w:sz w:val="20"/>
          <w:szCs w:val="20"/>
        </w:rPr>
        <w:t>4</w:t>
      </w:r>
      <w:r w:rsidRPr="00CE0494">
        <w:rPr>
          <w:sz w:val="20"/>
          <w:szCs w:val="20"/>
          <w:lang w:val="x-none"/>
        </w:rPr>
        <w:t>.2.3. Не допускать изменения облика Объекта, составляющего предмет его охраны, без согласования с уполномоченным органом охраны объектов культурного наследия;</w:t>
      </w:r>
    </w:p>
    <w:p w:rsidR="00CE0494" w:rsidRPr="00CE0494" w:rsidRDefault="00CE0494" w:rsidP="00CE0494">
      <w:pPr>
        <w:ind w:right="-18" w:firstLine="567"/>
        <w:jc w:val="both"/>
        <w:rPr>
          <w:sz w:val="20"/>
          <w:szCs w:val="20"/>
          <w:lang w:val="x-none"/>
        </w:rPr>
      </w:pPr>
      <w:r>
        <w:rPr>
          <w:sz w:val="20"/>
          <w:szCs w:val="20"/>
          <w:lang w:val="x-none"/>
        </w:rPr>
        <w:t>4</w:t>
      </w:r>
      <w:r w:rsidRPr="00CE0494">
        <w:rPr>
          <w:sz w:val="20"/>
          <w:szCs w:val="20"/>
          <w:lang w:val="x-none"/>
        </w:rPr>
        <w:t>.2.4. Обеспечить надлежащее содержание и эксплуатацию Объекта, его инженерных систем и оборудования;</w:t>
      </w:r>
    </w:p>
    <w:p w:rsidR="00CE0494" w:rsidRPr="00CE0494" w:rsidRDefault="00CE0494" w:rsidP="00CE0494">
      <w:pPr>
        <w:ind w:right="-18" w:firstLine="567"/>
        <w:jc w:val="both"/>
        <w:rPr>
          <w:sz w:val="20"/>
          <w:szCs w:val="20"/>
          <w:lang w:val="x-none"/>
        </w:rPr>
      </w:pPr>
      <w:r>
        <w:rPr>
          <w:sz w:val="20"/>
          <w:szCs w:val="20"/>
          <w:lang w:val="x-none"/>
        </w:rPr>
        <w:t>4</w:t>
      </w:r>
      <w:r w:rsidRPr="00CE0494">
        <w:rPr>
          <w:sz w:val="20"/>
          <w:szCs w:val="20"/>
          <w:lang w:val="x-none"/>
        </w:rPr>
        <w:t>.2.5. Незамедлительно уведомлять уполномоченный орган охраны объектов культурного наследия о повреждении Объекта или угрозе его разрушения;</w:t>
      </w:r>
    </w:p>
    <w:p w:rsidR="00DA3EBD" w:rsidRDefault="00CE0494" w:rsidP="00CE0494">
      <w:pPr>
        <w:ind w:right="-18" w:firstLine="567"/>
        <w:jc w:val="both"/>
        <w:rPr>
          <w:b/>
          <w:sz w:val="20"/>
          <w:szCs w:val="20"/>
        </w:rPr>
      </w:pPr>
      <w:r>
        <w:rPr>
          <w:sz w:val="20"/>
          <w:szCs w:val="20"/>
          <w:lang w:val="x-none"/>
        </w:rPr>
        <w:t>4</w:t>
      </w:r>
      <w:r w:rsidRPr="00CE0494">
        <w:rPr>
          <w:sz w:val="20"/>
          <w:szCs w:val="20"/>
          <w:lang w:val="x-none"/>
        </w:rPr>
        <w:t>.2.6. Не использовать Объект способами, которые могут привести к его повреждению или уничтожению.</w:t>
      </w:r>
    </w:p>
    <w:p w:rsidR="00CE0494" w:rsidRDefault="00CE0494" w:rsidP="00496418">
      <w:pPr>
        <w:ind w:right="-18"/>
        <w:jc w:val="center"/>
        <w:rPr>
          <w:b/>
          <w:sz w:val="20"/>
          <w:szCs w:val="20"/>
        </w:rPr>
      </w:pPr>
    </w:p>
    <w:p w:rsidR="00684458" w:rsidRPr="00EE4852" w:rsidRDefault="00684458" w:rsidP="00496418">
      <w:pPr>
        <w:ind w:right="-18"/>
        <w:jc w:val="center"/>
        <w:rPr>
          <w:b/>
          <w:sz w:val="20"/>
          <w:szCs w:val="20"/>
        </w:rPr>
      </w:pPr>
      <w:r w:rsidRPr="00EE4852">
        <w:rPr>
          <w:b/>
          <w:sz w:val="20"/>
          <w:szCs w:val="20"/>
        </w:rPr>
        <w:t>5. Ответственность</w:t>
      </w:r>
    </w:p>
    <w:p w:rsidR="00684458" w:rsidRPr="00EE4852" w:rsidRDefault="001517DA" w:rsidP="00496418">
      <w:pPr>
        <w:ind w:right="-18" w:firstLine="567"/>
        <w:jc w:val="both"/>
        <w:rPr>
          <w:sz w:val="20"/>
          <w:szCs w:val="20"/>
          <w:lang w:val="x-none"/>
        </w:rPr>
      </w:pPr>
      <w:r w:rsidRPr="00EE4852">
        <w:rPr>
          <w:sz w:val="20"/>
          <w:szCs w:val="20"/>
          <w:lang w:val="x-none"/>
        </w:rPr>
        <w:t>5.1. За не</w:t>
      </w:r>
      <w:r w:rsidR="00684458" w:rsidRPr="00EE4852">
        <w:rPr>
          <w:sz w:val="20"/>
          <w:szCs w:val="20"/>
          <w:lang w:val="x-none"/>
        </w:rPr>
        <w:t>исполнение или ненадлежащее исполнение настоящего договора, его одностороннее изменение или расторжения в одностороннем порядке виновная сторона возмещает другой стороне убытки в размере прямого, действительного ущерба.</w:t>
      </w:r>
    </w:p>
    <w:p w:rsidR="002E5B6C" w:rsidRPr="00EE4852" w:rsidRDefault="000C65EE" w:rsidP="00496418">
      <w:pPr>
        <w:ind w:right="-18" w:firstLine="567"/>
        <w:jc w:val="both"/>
        <w:rPr>
          <w:sz w:val="20"/>
          <w:szCs w:val="20"/>
          <w:lang w:val="x-none"/>
        </w:rPr>
      </w:pPr>
      <w:r w:rsidRPr="00EE4852">
        <w:rPr>
          <w:sz w:val="20"/>
          <w:szCs w:val="20"/>
          <w:lang w:val="x-none"/>
        </w:rPr>
        <w:t xml:space="preserve">5.2. </w:t>
      </w:r>
      <w:r w:rsidR="00BC5728" w:rsidRPr="00EE4852">
        <w:rPr>
          <w:sz w:val="20"/>
          <w:szCs w:val="20"/>
          <w:lang w:val="x-none"/>
        </w:rPr>
        <w:t>В случае неисполнения или ненадлежащего исполнения Покупателем обязательств, Договор считается прекращенным (расторгнутым) на 10 календарный день после истечения срока, установленного п.2.2. настоящего Договора для оплаты имущества без составления (подписания) дополнительных документов (соглашений, уведомлений). Прекращение Договора происходит в одностороннем внесудебном порядке</w:t>
      </w:r>
      <w:r w:rsidR="004E7F29" w:rsidRPr="00EE4852">
        <w:rPr>
          <w:sz w:val="20"/>
          <w:szCs w:val="20"/>
          <w:lang w:val="x-none"/>
        </w:rPr>
        <w:t>.</w:t>
      </w:r>
      <w:r w:rsidR="00BC5728" w:rsidRPr="00EE4852">
        <w:rPr>
          <w:sz w:val="20"/>
          <w:szCs w:val="20"/>
          <w:lang w:val="x-none"/>
        </w:rPr>
        <w:t xml:space="preserve"> Права и обязанности </w:t>
      </w:r>
      <w:r w:rsidR="00B8038F" w:rsidRPr="00EE4852">
        <w:rPr>
          <w:sz w:val="20"/>
          <w:szCs w:val="20"/>
          <w:lang w:val="x-none"/>
        </w:rPr>
        <w:t>Сторон по Договору прекращаются, за исключением действия положений связанных с последствиями расторжения Договора (санкции, неустойка, удержание, подсудность и т.д.).</w:t>
      </w:r>
    </w:p>
    <w:p w:rsidR="00B8038F" w:rsidRPr="00EE4852" w:rsidRDefault="00B8038F" w:rsidP="00496418">
      <w:pPr>
        <w:ind w:right="-18" w:firstLine="567"/>
        <w:jc w:val="both"/>
        <w:rPr>
          <w:sz w:val="20"/>
          <w:szCs w:val="20"/>
          <w:lang w:val="x-none"/>
        </w:rPr>
      </w:pPr>
      <w:r w:rsidRPr="00EE4852">
        <w:rPr>
          <w:sz w:val="20"/>
          <w:szCs w:val="20"/>
          <w:lang w:val="x-none"/>
        </w:rPr>
        <w:t>5.3. 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w:t>
      </w:r>
      <w:r w:rsidR="00320735" w:rsidRPr="00EE4852">
        <w:rPr>
          <w:sz w:val="20"/>
          <w:szCs w:val="20"/>
          <w:lang w:val="x-none"/>
        </w:rPr>
        <w:t>нняя реституция). Покупатель обязуется возвратить Продавцу все полученное  имущество в совокупности (в целом), в таком же объеме и такого же качества, как было передано в соответствии с Договором (Актом приема-передачи).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учетом убытков, договорной неустойки, процентов, предусмотренных ст. 395 ГК РФ.</w:t>
      </w:r>
    </w:p>
    <w:p w:rsidR="00320735" w:rsidRDefault="00320735" w:rsidP="00496418">
      <w:pPr>
        <w:ind w:right="-18" w:firstLine="567"/>
        <w:jc w:val="both"/>
        <w:rPr>
          <w:sz w:val="20"/>
          <w:szCs w:val="20"/>
          <w:lang w:val="x-none"/>
        </w:rPr>
      </w:pPr>
      <w:r w:rsidRPr="00EE4852">
        <w:rPr>
          <w:sz w:val="20"/>
          <w:szCs w:val="20"/>
          <w:lang w:val="x-none"/>
        </w:rPr>
        <w:t>5.4. 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rsidR="00CE0494" w:rsidRPr="00CE0494" w:rsidRDefault="00CE0494" w:rsidP="00CE0494">
      <w:pPr>
        <w:ind w:right="-18" w:firstLine="567"/>
        <w:jc w:val="both"/>
        <w:rPr>
          <w:sz w:val="20"/>
          <w:szCs w:val="20"/>
          <w:lang w:val="x-none"/>
        </w:rPr>
      </w:pPr>
      <w:r>
        <w:rPr>
          <w:sz w:val="20"/>
          <w:szCs w:val="20"/>
          <w:lang w:val="x-none"/>
        </w:rPr>
        <w:lastRenderedPageBreak/>
        <w:t>5</w:t>
      </w:r>
      <w:r w:rsidRPr="00CE0494">
        <w:rPr>
          <w:sz w:val="20"/>
          <w:szCs w:val="20"/>
          <w:lang w:val="x-none"/>
        </w:rPr>
        <w:t>.</w:t>
      </w:r>
      <w:r>
        <w:rPr>
          <w:sz w:val="20"/>
          <w:szCs w:val="20"/>
        </w:rPr>
        <w:t>5</w:t>
      </w:r>
      <w:r w:rsidRPr="00CE0494">
        <w:rPr>
          <w:sz w:val="20"/>
          <w:szCs w:val="20"/>
          <w:lang w:val="x-none"/>
        </w:rPr>
        <w:t>. В случае нарушения Покупателем требований Охранного обязательства, в том числе требований к сохранению, содержанию и использованию Объекта, Покупатель несёт ответственность, установленную Федеральным законом № 73-ФЗ и иным законодательством Российской Федерации, включая административную ответственность.</w:t>
      </w:r>
    </w:p>
    <w:p w:rsidR="00CE0494" w:rsidRPr="00EE4852" w:rsidRDefault="00CE0494" w:rsidP="00CE0494">
      <w:pPr>
        <w:ind w:right="-18" w:firstLine="567"/>
        <w:jc w:val="both"/>
        <w:rPr>
          <w:sz w:val="20"/>
          <w:szCs w:val="20"/>
          <w:lang w:val="x-none"/>
        </w:rPr>
      </w:pPr>
      <w:r>
        <w:rPr>
          <w:sz w:val="20"/>
          <w:szCs w:val="20"/>
        </w:rPr>
        <w:t>5</w:t>
      </w:r>
      <w:r w:rsidRPr="00CE0494">
        <w:rPr>
          <w:sz w:val="20"/>
          <w:szCs w:val="20"/>
          <w:lang w:val="x-none"/>
        </w:rPr>
        <w:t>.</w:t>
      </w:r>
      <w:r>
        <w:rPr>
          <w:sz w:val="20"/>
          <w:szCs w:val="20"/>
        </w:rPr>
        <w:t>6</w:t>
      </w:r>
      <w:r w:rsidRPr="00CE0494">
        <w:rPr>
          <w:sz w:val="20"/>
          <w:szCs w:val="20"/>
          <w:lang w:val="x-none"/>
        </w:rPr>
        <w:t>. В случае ненадлежащего содержания Объекта, что может повлечь утрату им историко-культурной ценности, к Покупателю могут быть применены меры, предусмотренные статьёй 54 Федерального закона № 73-ФЗ, включая изъятие Объекта у собственника путём выкупа или продажи с публичных торгов.</w:t>
      </w:r>
    </w:p>
    <w:p w:rsidR="00B8038F" w:rsidRPr="00EE4852" w:rsidRDefault="00B8038F" w:rsidP="00496418">
      <w:pPr>
        <w:ind w:right="-18" w:firstLine="567"/>
        <w:jc w:val="both"/>
        <w:rPr>
          <w:sz w:val="20"/>
          <w:szCs w:val="20"/>
          <w:lang w:val="x-none"/>
        </w:rPr>
      </w:pPr>
    </w:p>
    <w:p w:rsidR="00684458" w:rsidRPr="00EE4852" w:rsidRDefault="00684458" w:rsidP="00496418">
      <w:pPr>
        <w:ind w:right="-18"/>
        <w:jc w:val="center"/>
        <w:rPr>
          <w:b/>
          <w:sz w:val="20"/>
          <w:szCs w:val="20"/>
          <w:lang w:val="x-none"/>
        </w:rPr>
      </w:pPr>
      <w:r w:rsidRPr="00EE4852">
        <w:rPr>
          <w:b/>
          <w:sz w:val="20"/>
          <w:szCs w:val="20"/>
          <w:lang w:val="x-none"/>
        </w:rPr>
        <w:t>6. Споры</w:t>
      </w:r>
    </w:p>
    <w:p w:rsidR="00684458" w:rsidRPr="00EE4852" w:rsidRDefault="00684458" w:rsidP="00496418">
      <w:pPr>
        <w:ind w:right="-18" w:firstLine="567"/>
        <w:jc w:val="both"/>
        <w:rPr>
          <w:sz w:val="20"/>
          <w:szCs w:val="20"/>
          <w:lang w:val="x-none"/>
        </w:rPr>
      </w:pPr>
      <w:r w:rsidRPr="00EE4852">
        <w:rPr>
          <w:sz w:val="20"/>
          <w:szCs w:val="20"/>
          <w:lang w:val="x-none"/>
        </w:rPr>
        <w:t xml:space="preserve">6.1. </w:t>
      </w:r>
      <w:r w:rsidR="00040AFB" w:rsidRPr="00EE4852">
        <w:rPr>
          <w:sz w:val="20"/>
          <w:szCs w:val="20"/>
          <w:lang w:val="x-none"/>
        </w:rPr>
        <w:t xml:space="preserve">Споры, возникающие при исполнении настоящего договора, разрешаются сторонами путем переговоров между собой, а в случае </w:t>
      </w:r>
      <w:r w:rsidR="00D9300F" w:rsidRPr="00EE4852">
        <w:rPr>
          <w:sz w:val="20"/>
          <w:szCs w:val="20"/>
          <w:lang w:val="x-none"/>
        </w:rPr>
        <w:t>не достижения</w:t>
      </w:r>
      <w:r w:rsidR="00040AFB" w:rsidRPr="00EE4852">
        <w:rPr>
          <w:sz w:val="20"/>
          <w:szCs w:val="20"/>
          <w:lang w:val="x-none"/>
        </w:rPr>
        <w:t xml:space="preserve"> согласия - рассматриваются в </w:t>
      </w:r>
      <w:r w:rsidR="004E161F" w:rsidRPr="00EE4852">
        <w:rPr>
          <w:sz w:val="20"/>
          <w:szCs w:val="20"/>
          <w:lang w:val="x-none"/>
        </w:rPr>
        <w:t>суде</w:t>
      </w:r>
      <w:r w:rsidR="00245D2A" w:rsidRPr="00EE4852">
        <w:rPr>
          <w:sz w:val="20"/>
          <w:szCs w:val="20"/>
          <w:lang w:val="x-none"/>
        </w:rPr>
        <w:t xml:space="preserve"> в соответствии с действующим законодательством РФ</w:t>
      </w:r>
      <w:r w:rsidR="004E161F" w:rsidRPr="00EE4852">
        <w:rPr>
          <w:sz w:val="20"/>
          <w:szCs w:val="20"/>
          <w:lang w:val="x-none"/>
        </w:rPr>
        <w:t>.</w:t>
      </w:r>
    </w:p>
    <w:p w:rsidR="005E21BC" w:rsidRPr="00EE4852" w:rsidRDefault="005E21BC" w:rsidP="00496418">
      <w:pPr>
        <w:ind w:right="-18" w:firstLine="567"/>
        <w:jc w:val="both"/>
        <w:rPr>
          <w:sz w:val="20"/>
          <w:szCs w:val="20"/>
          <w:lang w:val="x-none"/>
        </w:rPr>
      </w:pPr>
    </w:p>
    <w:p w:rsidR="00684458" w:rsidRPr="00EE4852" w:rsidRDefault="00684458" w:rsidP="00496418">
      <w:pPr>
        <w:ind w:right="-18"/>
        <w:jc w:val="center"/>
        <w:rPr>
          <w:b/>
          <w:sz w:val="20"/>
          <w:szCs w:val="20"/>
          <w:lang w:val="x-none"/>
        </w:rPr>
      </w:pPr>
      <w:r w:rsidRPr="00EE4852">
        <w:rPr>
          <w:b/>
          <w:sz w:val="20"/>
          <w:szCs w:val="20"/>
          <w:lang w:val="x-none"/>
        </w:rPr>
        <w:t>7. Прочие условия</w:t>
      </w:r>
    </w:p>
    <w:p w:rsidR="00684458" w:rsidRPr="00EE4852" w:rsidRDefault="00684458" w:rsidP="00496418">
      <w:pPr>
        <w:ind w:right="-18" w:firstLine="567"/>
        <w:jc w:val="both"/>
        <w:rPr>
          <w:sz w:val="20"/>
          <w:szCs w:val="20"/>
          <w:lang w:val="x-none"/>
        </w:rPr>
      </w:pPr>
      <w:r w:rsidRPr="00EE4852">
        <w:rPr>
          <w:sz w:val="20"/>
          <w:szCs w:val="20"/>
          <w:lang w:val="x-none"/>
        </w:rPr>
        <w:t>7.1. Изменение условий настоящего договора, его расторжение, прекращение возможно только при письменном соглашении сторон.</w:t>
      </w:r>
    </w:p>
    <w:p w:rsidR="00684458" w:rsidRPr="00EE4852" w:rsidRDefault="00684458" w:rsidP="00496418">
      <w:pPr>
        <w:ind w:right="-18" w:firstLine="567"/>
        <w:jc w:val="both"/>
        <w:rPr>
          <w:sz w:val="20"/>
          <w:szCs w:val="20"/>
          <w:lang w:val="x-none"/>
        </w:rPr>
      </w:pPr>
      <w:r w:rsidRPr="00EE4852">
        <w:rPr>
          <w:sz w:val="20"/>
          <w:szCs w:val="20"/>
          <w:lang w:val="x-none"/>
        </w:rPr>
        <w:t>7.2.</w:t>
      </w:r>
      <w:r w:rsidR="005C47E4" w:rsidRPr="00EE4852">
        <w:rPr>
          <w:sz w:val="20"/>
          <w:szCs w:val="20"/>
          <w:lang w:val="x-none"/>
        </w:rPr>
        <w:t xml:space="preserve"> </w:t>
      </w:r>
      <w:r w:rsidRPr="00EE4852">
        <w:rPr>
          <w:sz w:val="20"/>
          <w:szCs w:val="20"/>
          <w:lang w:val="x-none"/>
        </w:rPr>
        <w:t>Все изменения, дополнения настоящего договора должны быть составлены письменно.</w:t>
      </w:r>
    </w:p>
    <w:p w:rsidR="00684458" w:rsidRPr="00EE4852" w:rsidRDefault="00684458" w:rsidP="00496418">
      <w:pPr>
        <w:ind w:right="-18" w:firstLine="567"/>
        <w:jc w:val="both"/>
        <w:rPr>
          <w:sz w:val="20"/>
          <w:szCs w:val="20"/>
          <w:lang w:val="x-none"/>
        </w:rPr>
      </w:pPr>
      <w:r w:rsidRPr="00EE4852">
        <w:rPr>
          <w:sz w:val="20"/>
          <w:szCs w:val="20"/>
          <w:lang w:val="x-none"/>
        </w:rPr>
        <w:t xml:space="preserve">7.3. </w:t>
      </w:r>
      <w:r w:rsidR="002E5B6C" w:rsidRPr="00EE4852">
        <w:rPr>
          <w:sz w:val="20"/>
          <w:szCs w:val="20"/>
          <w:lang w:val="x-none"/>
        </w:rPr>
        <w:t>Расходы по р</w:t>
      </w:r>
      <w:r w:rsidRPr="00EE4852">
        <w:rPr>
          <w:sz w:val="20"/>
          <w:szCs w:val="20"/>
          <w:lang w:val="x-none"/>
        </w:rPr>
        <w:t>егистраци</w:t>
      </w:r>
      <w:r w:rsidR="002E5B6C" w:rsidRPr="00EE4852">
        <w:rPr>
          <w:sz w:val="20"/>
          <w:szCs w:val="20"/>
          <w:lang w:val="x-none"/>
        </w:rPr>
        <w:t>и</w:t>
      </w:r>
      <w:r w:rsidRPr="00EE4852">
        <w:rPr>
          <w:sz w:val="20"/>
          <w:szCs w:val="20"/>
          <w:lang w:val="x-none"/>
        </w:rPr>
        <w:t xml:space="preserve"> перехода права собственности на иму</w:t>
      </w:r>
      <w:r w:rsidR="002E5B6C" w:rsidRPr="00EE4852">
        <w:rPr>
          <w:sz w:val="20"/>
          <w:szCs w:val="20"/>
          <w:lang w:val="x-none"/>
        </w:rPr>
        <w:t xml:space="preserve">щество возлагаются на </w:t>
      </w:r>
      <w:r w:rsidRPr="00EE4852">
        <w:rPr>
          <w:sz w:val="20"/>
          <w:szCs w:val="20"/>
          <w:lang w:val="x-none"/>
        </w:rPr>
        <w:t>Покупател</w:t>
      </w:r>
      <w:r w:rsidR="002E5B6C" w:rsidRPr="00EE4852">
        <w:rPr>
          <w:sz w:val="20"/>
          <w:szCs w:val="20"/>
          <w:lang w:val="x-none"/>
        </w:rPr>
        <w:t>я</w:t>
      </w:r>
      <w:r w:rsidRPr="00EE4852">
        <w:rPr>
          <w:sz w:val="20"/>
          <w:szCs w:val="20"/>
          <w:lang w:val="x-none"/>
        </w:rPr>
        <w:t xml:space="preserve">. </w:t>
      </w:r>
    </w:p>
    <w:p w:rsidR="00684458" w:rsidRPr="00EE4852" w:rsidRDefault="00684458" w:rsidP="00496418">
      <w:pPr>
        <w:ind w:right="-18" w:firstLine="567"/>
        <w:jc w:val="both"/>
        <w:rPr>
          <w:sz w:val="20"/>
          <w:szCs w:val="20"/>
          <w:lang w:val="x-none"/>
        </w:rPr>
      </w:pPr>
      <w:r w:rsidRPr="00EE4852">
        <w:rPr>
          <w:sz w:val="20"/>
          <w:szCs w:val="20"/>
          <w:lang w:val="x-none"/>
        </w:rPr>
        <w:t>7.4. Продавец гарантирует, что до заключения настоящего договора имущество, никому не отчуждено, не обещано, в споре не состоит, в доверительное управление, в аренду, в качестве вклада в уставной капи</w:t>
      </w:r>
      <w:r w:rsidR="00DE367C" w:rsidRPr="00EE4852">
        <w:rPr>
          <w:sz w:val="20"/>
          <w:szCs w:val="20"/>
          <w:lang w:val="x-none"/>
        </w:rPr>
        <w:t xml:space="preserve">тал юридических лиц не передано. </w:t>
      </w:r>
    </w:p>
    <w:p w:rsidR="00FF69A2" w:rsidRPr="00EE4852" w:rsidRDefault="00FF69A2" w:rsidP="00496418">
      <w:pPr>
        <w:ind w:right="-18" w:firstLine="567"/>
        <w:jc w:val="both"/>
        <w:rPr>
          <w:sz w:val="20"/>
          <w:szCs w:val="20"/>
          <w:lang w:val="x-none"/>
        </w:rPr>
      </w:pPr>
      <w:r w:rsidRPr="00EE4852">
        <w:rPr>
          <w:sz w:val="20"/>
          <w:szCs w:val="20"/>
          <w:lang w:val="x-none"/>
        </w:rPr>
        <w:t xml:space="preserve">7.5 До момента реализации предмета договора с торгов, он находился в залоге </w:t>
      </w:r>
      <w:r w:rsidR="005C5E57" w:rsidRPr="00EE4852">
        <w:rPr>
          <w:sz w:val="20"/>
          <w:szCs w:val="20"/>
        </w:rPr>
        <w:t>Департамента городского имущества города Москвы</w:t>
      </w:r>
      <w:r w:rsidR="004E12D0" w:rsidRPr="00EE4852">
        <w:rPr>
          <w:sz w:val="20"/>
          <w:szCs w:val="20"/>
        </w:rPr>
        <w:t xml:space="preserve">. </w:t>
      </w:r>
      <w:r w:rsidRPr="00EE4852">
        <w:rPr>
          <w:sz w:val="20"/>
          <w:szCs w:val="20"/>
          <w:lang w:val="x-none"/>
        </w:rPr>
        <w:t>В соответствии с пунктом 4 части 1 статьи 352 ГК РФ, абзацами 5- 6 пункта 5 статьи 18.1 Закона «О несостоятельности (банкротстве)», пунктом 12 Постановления Пленума Высшего Арбитражного Суда Российской Федерации № 58 от 23 июля 2009 г. «О некоторых вопросах, связанных с удовлетворением требований залогодержателя при банкротстве залогодателя» право залога прекращено в силу закона. Продавец обязуется в двадцатидневный срок с момента поступления денежной суммы, указанной в п. 2.</w:t>
      </w:r>
      <w:r w:rsidR="005C5E57">
        <w:rPr>
          <w:sz w:val="20"/>
          <w:szCs w:val="20"/>
        </w:rPr>
        <w:t>1</w:t>
      </w:r>
      <w:r w:rsidRPr="00EE4852">
        <w:rPr>
          <w:sz w:val="20"/>
          <w:szCs w:val="20"/>
          <w:lang w:val="x-none"/>
        </w:rPr>
        <w:t xml:space="preserve"> настоящего Договора, на расчетный счет Продавца, указанный разделе 8 настоящего Договора осуществить все необходимые действия, связанные с погашением записи об ипотеке в отношении Имущества, являющегося предметом настоящего Договора, в Едином государственном реестре прав на недвижимое имущество и сделок с ним.</w:t>
      </w:r>
    </w:p>
    <w:p w:rsidR="00684458" w:rsidRPr="00EE4852" w:rsidRDefault="00684458" w:rsidP="00496418">
      <w:pPr>
        <w:ind w:right="-18" w:firstLine="567"/>
        <w:jc w:val="both"/>
        <w:rPr>
          <w:sz w:val="20"/>
          <w:szCs w:val="20"/>
          <w:lang w:val="x-none"/>
        </w:rPr>
      </w:pPr>
      <w:r w:rsidRPr="00EE4852">
        <w:rPr>
          <w:sz w:val="20"/>
          <w:szCs w:val="20"/>
          <w:lang w:val="x-none"/>
        </w:rPr>
        <w:t>7.</w:t>
      </w:r>
      <w:r w:rsidR="00FF69A2" w:rsidRPr="00EE4852">
        <w:rPr>
          <w:sz w:val="20"/>
          <w:szCs w:val="20"/>
          <w:lang w:val="x-none"/>
        </w:rPr>
        <w:t>6</w:t>
      </w:r>
      <w:r w:rsidR="00E10B18" w:rsidRPr="00EE4852">
        <w:rPr>
          <w:sz w:val="20"/>
          <w:szCs w:val="20"/>
          <w:lang w:val="x-none"/>
        </w:rPr>
        <w:t xml:space="preserve">. </w:t>
      </w:r>
      <w:r w:rsidR="0065081C" w:rsidRPr="00EE4852">
        <w:rPr>
          <w:sz w:val="20"/>
          <w:szCs w:val="20"/>
          <w:lang w:val="x-none"/>
        </w:rPr>
        <w:t xml:space="preserve">Настоящий договор составлен </w:t>
      </w:r>
      <w:r w:rsidR="008A405D" w:rsidRPr="00EE4852">
        <w:rPr>
          <w:sz w:val="20"/>
          <w:szCs w:val="20"/>
          <w:lang w:val="x-none"/>
        </w:rPr>
        <w:t>в трех экземплярах, один из которых хранится в Регистрирующем органе, второй выдается Продавцу, третий – Покупателю.</w:t>
      </w:r>
    </w:p>
    <w:p w:rsidR="008A405D" w:rsidRPr="00EE4852" w:rsidRDefault="008A405D" w:rsidP="00496418">
      <w:pPr>
        <w:ind w:right="-18" w:firstLine="567"/>
        <w:jc w:val="both"/>
        <w:rPr>
          <w:sz w:val="20"/>
          <w:szCs w:val="20"/>
          <w:lang w:val="x-none"/>
        </w:rPr>
      </w:pPr>
    </w:p>
    <w:p w:rsidR="00684458" w:rsidRPr="00EE4852" w:rsidRDefault="00684458" w:rsidP="00496418">
      <w:pPr>
        <w:ind w:right="-18"/>
        <w:jc w:val="center"/>
        <w:rPr>
          <w:b/>
          <w:sz w:val="20"/>
          <w:szCs w:val="20"/>
          <w:lang w:val="x-none"/>
        </w:rPr>
      </w:pPr>
      <w:r w:rsidRPr="00EE4852">
        <w:rPr>
          <w:b/>
          <w:sz w:val="20"/>
          <w:szCs w:val="20"/>
          <w:lang w:val="x-none"/>
        </w:rPr>
        <w:t>8. Юридические адреса и реквизиты сторон.</w:t>
      </w:r>
    </w:p>
    <w:p w:rsidR="00FF69A2" w:rsidRPr="00EE4852" w:rsidRDefault="00FF69A2" w:rsidP="00496418">
      <w:pPr>
        <w:ind w:right="-18" w:firstLine="567"/>
        <w:jc w:val="center"/>
        <w:rPr>
          <w:sz w:val="20"/>
          <w:szCs w:val="20"/>
          <w:lang w:val="x-none"/>
        </w:rPr>
      </w:pPr>
    </w:p>
    <w:tbl>
      <w:tblPr>
        <w:tblW w:w="9923" w:type="dxa"/>
        <w:tblInd w:w="-142" w:type="dxa"/>
        <w:tblLook w:val="04A0" w:firstRow="1" w:lastRow="0" w:firstColumn="1" w:lastColumn="0" w:noHBand="0" w:noVBand="1"/>
      </w:tblPr>
      <w:tblGrid>
        <w:gridCol w:w="4961"/>
        <w:gridCol w:w="4962"/>
      </w:tblGrid>
      <w:tr w:rsidR="0006306D" w:rsidRPr="00EE4852" w:rsidTr="0019755F">
        <w:trPr>
          <w:trHeight w:val="1294"/>
        </w:trPr>
        <w:tc>
          <w:tcPr>
            <w:tcW w:w="4961" w:type="dxa"/>
          </w:tcPr>
          <w:p w:rsidR="0006306D" w:rsidRDefault="0006306D" w:rsidP="00581633">
            <w:pPr>
              <w:pStyle w:val="ConsPlusNonformat"/>
              <w:widowControl/>
              <w:ind w:right="-18"/>
              <w:jc w:val="center"/>
              <w:rPr>
                <w:rFonts w:ascii="Times New Roman" w:hAnsi="Times New Roman" w:cs="Times New Roman"/>
                <w:b/>
                <w:lang w:val="x-none"/>
              </w:rPr>
            </w:pPr>
            <w:bookmarkStart w:id="1" w:name="OLE_LINK1"/>
            <w:bookmarkStart w:id="2" w:name="OLE_LINK2"/>
            <w:r w:rsidRPr="00EE4852">
              <w:rPr>
                <w:rFonts w:ascii="Times New Roman" w:hAnsi="Times New Roman" w:cs="Times New Roman"/>
                <w:b/>
                <w:lang w:val="x-none"/>
              </w:rPr>
              <w:t>Продавец:</w:t>
            </w:r>
          </w:p>
          <w:p w:rsidR="00EE4852" w:rsidRPr="00EE4852" w:rsidRDefault="00EE4852" w:rsidP="00581633">
            <w:pPr>
              <w:pStyle w:val="ConsPlusNonformat"/>
              <w:widowControl/>
              <w:ind w:right="-18"/>
              <w:jc w:val="center"/>
              <w:rPr>
                <w:rFonts w:ascii="Times New Roman" w:hAnsi="Times New Roman" w:cs="Times New Roman"/>
                <w:b/>
                <w:lang w:val="x-none"/>
              </w:rPr>
            </w:pPr>
          </w:p>
          <w:p w:rsidR="0019755F" w:rsidRDefault="00581633" w:rsidP="00581633">
            <w:pPr>
              <w:ind w:right="-18"/>
              <w:rPr>
                <w:sz w:val="20"/>
                <w:szCs w:val="20"/>
              </w:rPr>
            </w:pPr>
            <w:r w:rsidRPr="00EE4852">
              <w:rPr>
                <w:sz w:val="20"/>
                <w:szCs w:val="20"/>
              </w:rPr>
              <w:t xml:space="preserve">ООО «Олимпия» (129090, г. Москва, пр-кт Мира, д. 14, стр. 1, ОГРН 1037739552531, ИНН 7702023548) </w:t>
            </w:r>
          </w:p>
          <w:p w:rsidR="0019755F" w:rsidRDefault="00581633" w:rsidP="00581633">
            <w:pPr>
              <w:ind w:right="-18"/>
              <w:rPr>
                <w:sz w:val="20"/>
                <w:szCs w:val="20"/>
              </w:rPr>
            </w:pPr>
            <w:r w:rsidRPr="00EE4852">
              <w:rPr>
                <w:sz w:val="20"/>
                <w:szCs w:val="20"/>
              </w:rPr>
              <w:t xml:space="preserve">р/сч 40702810712030784313, Филиал "Корпоративный" ПАО "Совкомбанк" (г. Москва), </w:t>
            </w:r>
          </w:p>
          <w:p w:rsidR="00581633" w:rsidRPr="00EE4852" w:rsidRDefault="00581633" w:rsidP="00581633">
            <w:pPr>
              <w:ind w:right="-18"/>
              <w:rPr>
                <w:sz w:val="20"/>
                <w:szCs w:val="20"/>
              </w:rPr>
            </w:pPr>
            <w:r w:rsidRPr="00EE4852">
              <w:rPr>
                <w:sz w:val="20"/>
                <w:szCs w:val="20"/>
              </w:rPr>
              <w:t xml:space="preserve">к/с 30101810445250000360, </w:t>
            </w:r>
          </w:p>
          <w:p w:rsidR="004E12D0" w:rsidRDefault="00581633" w:rsidP="00581633">
            <w:pPr>
              <w:ind w:right="-18"/>
              <w:rPr>
                <w:sz w:val="20"/>
                <w:szCs w:val="20"/>
              </w:rPr>
            </w:pPr>
            <w:r w:rsidRPr="00EE4852">
              <w:rPr>
                <w:sz w:val="20"/>
                <w:szCs w:val="20"/>
              </w:rPr>
              <w:t>БИК 044525360</w:t>
            </w:r>
          </w:p>
          <w:p w:rsidR="00EE4852" w:rsidRDefault="00EE4852" w:rsidP="00581633">
            <w:pPr>
              <w:ind w:right="-18"/>
              <w:rPr>
                <w:sz w:val="20"/>
                <w:szCs w:val="20"/>
              </w:rPr>
            </w:pPr>
          </w:p>
          <w:p w:rsidR="00EE4852" w:rsidRPr="00EE4852" w:rsidRDefault="00EE4852" w:rsidP="00581633">
            <w:pPr>
              <w:ind w:right="-18"/>
              <w:rPr>
                <w:sz w:val="20"/>
                <w:szCs w:val="20"/>
              </w:rPr>
            </w:pPr>
          </w:p>
          <w:p w:rsidR="004E12D0" w:rsidRPr="00EE4852" w:rsidRDefault="004E12D0" w:rsidP="00496418">
            <w:pPr>
              <w:ind w:right="-18"/>
              <w:rPr>
                <w:b/>
                <w:sz w:val="20"/>
                <w:szCs w:val="20"/>
              </w:rPr>
            </w:pPr>
            <w:r w:rsidRPr="00EE4852">
              <w:rPr>
                <w:b/>
                <w:sz w:val="20"/>
                <w:szCs w:val="20"/>
              </w:rPr>
              <w:t>Конкурсный управляющий</w:t>
            </w:r>
          </w:p>
          <w:p w:rsidR="004E12D0" w:rsidRDefault="004E12D0" w:rsidP="00496418">
            <w:pPr>
              <w:ind w:right="-18"/>
              <w:rPr>
                <w:b/>
                <w:sz w:val="20"/>
                <w:szCs w:val="20"/>
              </w:rPr>
            </w:pPr>
          </w:p>
          <w:p w:rsidR="00597DC7" w:rsidRPr="00EE4852" w:rsidRDefault="00597DC7" w:rsidP="00496418">
            <w:pPr>
              <w:ind w:right="-18"/>
              <w:rPr>
                <w:b/>
                <w:sz w:val="20"/>
                <w:szCs w:val="20"/>
              </w:rPr>
            </w:pPr>
          </w:p>
          <w:p w:rsidR="00687A39" w:rsidRPr="00EE4852" w:rsidRDefault="004E12D0" w:rsidP="00496418">
            <w:pPr>
              <w:pStyle w:val="ab"/>
              <w:ind w:right="-18"/>
              <w:rPr>
                <w:rFonts w:ascii="Times New Roman" w:eastAsia="Times New Roman" w:hAnsi="Times New Roman"/>
                <w:sz w:val="20"/>
                <w:szCs w:val="20"/>
                <w:lang w:val="x-none" w:eastAsia="ru-RU"/>
              </w:rPr>
            </w:pPr>
            <w:r w:rsidRPr="00EE4852">
              <w:rPr>
                <w:rFonts w:ascii="Times New Roman" w:hAnsi="Times New Roman"/>
                <w:b/>
                <w:sz w:val="20"/>
                <w:szCs w:val="20"/>
              </w:rPr>
              <w:t>_______________________</w:t>
            </w:r>
            <w:r w:rsidRPr="00EE4852">
              <w:rPr>
                <w:rFonts w:ascii="Times New Roman" w:eastAsia="Times New Roman" w:hAnsi="Times New Roman"/>
                <w:b/>
                <w:sz w:val="20"/>
                <w:szCs w:val="20"/>
                <w:lang w:eastAsia="ru-RU"/>
              </w:rPr>
              <w:t>Э.А. Землянников</w:t>
            </w:r>
          </w:p>
        </w:tc>
        <w:tc>
          <w:tcPr>
            <w:tcW w:w="4962" w:type="dxa"/>
          </w:tcPr>
          <w:p w:rsidR="0006306D" w:rsidRPr="00EE4852" w:rsidRDefault="0006306D" w:rsidP="00EE4852">
            <w:pPr>
              <w:pStyle w:val="ConsPlusNonformat"/>
              <w:widowControl/>
              <w:tabs>
                <w:tab w:val="center" w:pos="2285"/>
              </w:tabs>
              <w:ind w:right="-18" w:firstLine="567"/>
              <w:jc w:val="center"/>
              <w:rPr>
                <w:rFonts w:ascii="Times New Roman" w:hAnsi="Times New Roman" w:cs="Times New Roman"/>
                <w:b/>
                <w:lang w:val="x-none"/>
              </w:rPr>
            </w:pPr>
            <w:r w:rsidRPr="00EE4852">
              <w:rPr>
                <w:rFonts w:ascii="Times New Roman" w:hAnsi="Times New Roman" w:cs="Times New Roman"/>
                <w:b/>
                <w:lang w:val="x-none"/>
              </w:rPr>
              <w:t>Покупатель:</w:t>
            </w:r>
          </w:p>
        </w:tc>
      </w:tr>
      <w:bookmarkEnd w:id="1"/>
      <w:bookmarkEnd w:id="2"/>
    </w:tbl>
    <w:p w:rsidR="00384188" w:rsidRPr="00EE4852" w:rsidRDefault="00384188" w:rsidP="00EE4852">
      <w:pPr>
        <w:pStyle w:val="ConsNormal"/>
        <w:widowControl/>
        <w:ind w:firstLine="0"/>
        <w:jc w:val="both"/>
        <w:rPr>
          <w:rFonts w:ascii="Times New Roman" w:hAnsi="Times New Roman" w:cs="Times New Roman"/>
        </w:rPr>
      </w:pPr>
    </w:p>
    <w:sectPr w:rsidR="00384188" w:rsidRPr="00EE4852" w:rsidSect="00684458">
      <w:footerReference w:type="even" r:id="rId8"/>
      <w:footerReference w:type="default" r:id="rId9"/>
      <w:pgSz w:w="11906" w:h="16838"/>
      <w:pgMar w:top="709" w:right="746" w:bottom="539" w:left="1440" w:header="426" w:footer="208" w:gutter="0"/>
      <w:cols w:space="720"/>
      <w:docGrid w:linePitch="2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407" w:rsidRDefault="00D70407">
      <w:r>
        <w:separator/>
      </w:r>
    </w:p>
  </w:endnote>
  <w:endnote w:type="continuationSeparator" w:id="0">
    <w:p w:rsidR="00D70407" w:rsidRDefault="00D7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2D0" w:rsidRDefault="004E12D0" w:rsidP="00D242A9">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4E12D0" w:rsidRDefault="004E12D0" w:rsidP="00D242A9">
    <w:pPr>
      <w:pStyle w:val="a7"/>
      <w:ind w:right="360"/>
    </w:pPr>
  </w:p>
  <w:p w:rsidR="00000000" w:rsidRDefault="00D7040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2D0" w:rsidRDefault="004E12D0" w:rsidP="00D242A9">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55080F">
      <w:rPr>
        <w:rStyle w:val="a9"/>
        <w:noProof/>
      </w:rPr>
      <w:t>1</w:t>
    </w:r>
    <w:r>
      <w:rPr>
        <w:rStyle w:val="a9"/>
      </w:rPr>
      <w:fldChar w:fldCharType="end"/>
    </w:r>
  </w:p>
  <w:p w:rsidR="004E12D0" w:rsidRDefault="004E12D0" w:rsidP="00D242A9">
    <w:pPr>
      <w:pStyle w:val="a7"/>
      <w:ind w:right="360"/>
    </w:pPr>
  </w:p>
  <w:p w:rsidR="00000000" w:rsidRDefault="00D7040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407" w:rsidRDefault="00D70407">
      <w:r>
        <w:separator/>
      </w:r>
    </w:p>
  </w:footnote>
  <w:footnote w:type="continuationSeparator" w:id="0">
    <w:p w:rsidR="00D70407" w:rsidRDefault="00D7040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2265"/>
    <w:multiLevelType w:val="hybridMultilevel"/>
    <w:tmpl w:val="2D36E8F6"/>
    <w:lvl w:ilvl="0" w:tplc="41B40BB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1" w15:restartNumberingAfterBreak="0">
    <w:nsid w:val="10FC428A"/>
    <w:multiLevelType w:val="multilevel"/>
    <w:tmpl w:val="080E3D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1E55192"/>
    <w:multiLevelType w:val="multilevel"/>
    <w:tmpl w:val="1FFC6F3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458"/>
    <w:rsid w:val="0000041F"/>
    <w:rsid w:val="00006642"/>
    <w:rsid w:val="0001573A"/>
    <w:rsid w:val="00022661"/>
    <w:rsid w:val="00033B36"/>
    <w:rsid w:val="00040AFB"/>
    <w:rsid w:val="0006306D"/>
    <w:rsid w:val="000C65EE"/>
    <w:rsid w:val="00100834"/>
    <w:rsid w:val="00101ECD"/>
    <w:rsid w:val="00104C3A"/>
    <w:rsid w:val="0012485D"/>
    <w:rsid w:val="001310BB"/>
    <w:rsid w:val="0013228F"/>
    <w:rsid w:val="00136FE5"/>
    <w:rsid w:val="00137E18"/>
    <w:rsid w:val="00144671"/>
    <w:rsid w:val="001466BB"/>
    <w:rsid w:val="001517DA"/>
    <w:rsid w:val="00153DDA"/>
    <w:rsid w:val="001638EC"/>
    <w:rsid w:val="0019755F"/>
    <w:rsid w:val="001B5842"/>
    <w:rsid w:val="001C4A20"/>
    <w:rsid w:val="002163C2"/>
    <w:rsid w:val="0022535C"/>
    <w:rsid w:val="00230F69"/>
    <w:rsid w:val="002444D4"/>
    <w:rsid w:val="00245D2A"/>
    <w:rsid w:val="00251D1B"/>
    <w:rsid w:val="00252BB8"/>
    <w:rsid w:val="00260854"/>
    <w:rsid w:val="00275985"/>
    <w:rsid w:val="0027648A"/>
    <w:rsid w:val="002A34BA"/>
    <w:rsid w:val="002A3C49"/>
    <w:rsid w:val="002B1ECA"/>
    <w:rsid w:val="002C7F24"/>
    <w:rsid w:val="002D648B"/>
    <w:rsid w:val="002E4FA2"/>
    <w:rsid w:val="002E5B6C"/>
    <w:rsid w:val="00300AD4"/>
    <w:rsid w:val="00320735"/>
    <w:rsid w:val="00321395"/>
    <w:rsid w:val="00322101"/>
    <w:rsid w:val="00336F36"/>
    <w:rsid w:val="00337239"/>
    <w:rsid w:val="00344F2F"/>
    <w:rsid w:val="00351987"/>
    <w:rsid w:val="00372A52"/>
    <w:rsid w:val="003825C6"/>
    <w:rsid w:val="00384188"/>
    <w:rsid w:val="0039521E"/>
    <w:rsid w:val="003A7A5D"/>
    <w:rsid w:val="003B3BF6"/>
    <w:rsid w:val="003E3605"/>
    <w:rsid w:val="003F29A7"/>
    <w:rsid w:val="003F49CF"/>
    <w:rsid w:val="0042662A"/>
    <w:rsid w:val="0043296C"/>
    <w:rsid w:val="0043597A"/>
    <w:rsid w:val="0046188B"/>
    <w:rsid w:val="00463BB9"/>
    <w:rsid w:val="0048377F"/>
    <w:rsid w:val="00486025"/>
    <w:rsid w:val="00496418"/>
    <w:rsid w:val="004D6EE6"/>
    <w:rsid w:val="004E12D0"/>
    <w:rsid w:val="004E161F"/>
    <w:rsid w:val="004E7F29"/>
    <w:rsid w:val="00500545"/>
    <w:rsid w:val="00520242"/>
    <w:rsid w:val="00525E9C"/>
    <w:rsid w:val="00544A45"/>
    <w:rsid w:val="0055080F"/>
    <w:rsid w:val="00571D3F"/>
    <w:rsid w:val="00581633"/>
    <w:rsid w:val="0059642A"/>
    <w:rsid w:val="00597DC7"/>
    <w:rsid w:val="005B1B43"/>
    <w:rsid w:val="005B3966"/>
    <w:rsid w:val="005C2329"/>
    <w:rsid w:val="005C47E4"/>
    <w:rsid w:val="005C5E57"/>
    <w:rsid w:val="005D603E"/>
    <w:rsid w:val="005E21BC"/>
    <w:rsid w:val="005E5470"/>
    <w:rsid w:val="0062660F"/>
    <w:rsid w:val="0065081C"/>
    <w:rsid w:val="00652124"/>
    <w:rsid w:val="0067214D"/>
    <w:rsid w:val="006840A0"/>
    <w:rsid w:val="00684458"/>
    <w:rsid w:val="00687A39"/>
    <w:rsid w:val="006D07AF"/>
    <w:rsid w:val="006D628B"/>
    <w:rsid w:val="006F4401"/>
    <w:rsid w:val="0070215C"/>
    <w:rsid w:val="007600D2"/>
    <w:rsid w:val="00760D4A"/>
    <w:rsid w:val="00761948"/>
    <w:rsid w:val="007944F6"/>
    <w:rsid w:val="007D136D"/>
    <w:rsid w:val="00823230"/>
    <w:rsid w:val="00832D3B"/>
    <w:rsid w:val="008650FC"/>
    <w:rsid w:val="00870186"/>
    <w:rsid w:val="00890245"/>
    <w:rsid w:val="008972CB"/>
    <w:rsid w:val="008A405D"/>
    <w:rsid w:val="008A5EF3"/>
    <w:rsid w:val="008C48EF"/>
    <w:rsid w:val="008D49AB"/>
    <w:rsid w:val="008E3D44"/>
    <w:rsid w:val="008F4B4F"/>
    <w:rsid w:val="009072EA"/>
    <w:rsid w:val="0091622C"/>
    <w:rsid w:val="009256A7"/>
    <w:rsid w:val="00933B14"/>
    <w:rsid w:val="009432EC"/>
    <w:rsid w:val="00960D13"/>
    <w:rsid w:val="0096790A"/>
    <w:rsid w:val="009A7C6C"/>
    <w:rsid w:val="009B1B8E"/>
    <w:rsid w:val="009E015F"/>
    <w:rsid w:val="009E3763"/>
    <w:rsid w:val="009E3873"/>
    <w:rsid w:val="00A00D18"/>
    <w:rsid w:val="00A01063"/>
    <w:rsid w:val="00A030C4"/>
    <w:rsid w:val="00A35700"/>
    <w:rsid w:val="00A62AD1"/>
    <w:rsid w:val="00A62F91"/>
    <w:rsid w:val="00A6441E"/>
    <w:rsid w:val="00A77390"/>
    <w:rsid w:val="00A94DE3"/>
    <w:rsid w:val="00AE09B4"/>
    <w:rsid w:val="00AF1E61"/>
    <w:rsid w:val="00B021E3"/>
    <w:rsid w:val="00B10D30"/>
    <w:rsid w:val="00B6112A"/>
    <w:rsid w:val="00B8038F"/>
    <w:rsid w:val="00BA2E66"/>
    <w:rsid w:val="00BA4EEF"/>
    <w:rsid w:val="00BC2A12"/>
    <w:rsid w:val="00BC5728"/>
    <w:rsid w:val="00BC712D"/>
    <w:rsid w:val="00BF0636"/>
    <w:rsid w:val="00C10B67"/>
    <w:rsid w:val="00C2566F"/>
    <w:rsid w:val="00C60134"/>
    <w:rsid w:val="00C6370A"/>
    <w:rsid w:val="00C74E38"/>
    <w:rsid w:val="00C92874"/>
    <w:rsid w:val="00CA344B"/>
    <w:rsid w:val="00CA34DF"/>
    <w:rsid w:val="00CB2C68"/>
    <w:rsid w:val="00CB67EA"/>
    <w:rsid w:val="00CB68F8"/>
    <w:rsid w:val="00CC0421"/>
    <w:rsid w:val="00CC79FD"/>
    <w:rsid w:val="00CE0494"/>
    <w:rsid w:val="00CF4D58"/>
    <w:rsid w:val="00D00A8E"/>
    <w:rsid w:val="00D242A9"/>
    <w:rsid w:val="00D457EE"/>
    <w:rsid w:val="00D60F3C"/>
    <w:rsid w:val="00D70407"/>
    <w:rsid w:val="00D72081"/>
    <w:rsid w:val="00D9300F"/>
    <w:rsid w:val="00DA3EBD"/>
    <w:rsid w:val="00DC7D93"/>
    <w:rsid w:val="00DD16D6"/>
    <w:rsid w:val="00DE2C67"/>
    <w:rsid w:val="00DE367C"/>
    <w:rsid w:val="00DF1779"/>
    <w:rsid w:val="00DF4DE3"/>
    <w:rsid w:val="00DF4F30"/>
    <w:rsid w:val="00E05A92"/>
    <w:rsid w:val="00E10B18"/>
    <w:rsid w:val="00E16304"/>
    <w:rsid w:val="00E85B0D"/>
    <w:rsid w:val="00EA228E"/>
    <w:rsid w:val="00EC1712"/>
    <w:rsid w:val="00ED4E3F"/>
    <w:rsid w:val="00EE4852"/>
    <w:rsid w:val="00EF14D9"/>
    <w:rsid w:val="00F11314"/>
    <w:rsid w:val="00F314C1"/>
    <w:rsid w:val="00F44D10"/>
    <w:rsid w:val="00F51E0B"/>
    <w:rsid w:val="00F5223F"/>
    <w:rsid w:val="00F53741"/>
    <w:rsid w:val="00F64797"/>
    <w:rsid w:val="00F8244A"/>
    <w:rsid w:val="00FA6B1C"/>
    <w:rsid w:val="00FB6317"/>
    <w:rsid w:val="00FC49A8"/>
    <w:rsid w:val="00FD4D20"/>
    <w:rsid w:val="00FE5AEC"/>
    <w:rsid w:val="00FF64C5"/>
    <w:rsid w:val="00FF69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1200F"/>
  <w15:chartTrackingRefBased/>
  <w15:docId w15:val="{01244FF3-6DD0-4A89-AC7B-DFDBC909B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47E4"/>
    <w:rPr>
      <w:rFonts w:ascii="Times New Roman" w:eastAsia="Times New Roman" w:hAnsi="Times New Roman"/>
      <w:sz w:val="24"/>
      <w:szCs w:val="24"/>
    </w:rPr>
  </w:style>
  <w:style w:type="paragraph" w:styleId="2">
    <w:name w:val="heading 2"/>
    <w:basedOn w:val="a"/>
    <w:next w:val="a"/>
    <w:link w:val="20"/>
    <w:qFormat/>
    <w:rsid w:val="00684458"/>
    <w:pPr>
      <w:keepNext/>
      <w:ind w:left="79" w:right="-266" w:firstLine="720"/>
      <w:jc w:val="center"/>
      <w:outlineLvl w:val="1"/>
    </w:pPr>
    <w:rPr>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684458"/>
    <w:rPr>
      <w:rFonts w:ascii="Times New Roman" w:eastAsia="Times New Roman" w:hAnsi="Times New Roman" w:cs="Times New Roman"/>
      <w:sz w:val="24"/>
      <w:szCs w:val="20"/>
      <w:lang w:eastAsia="ru-RU"/>
    </w:rPr>
  </w:style>
  <w:style w:type="paragraph" w:styleId="a3">
    <w:name w:val="Body Text Indent"/>
    <w:basedOn w:val="a"/>
    <w:link w:val="a4"/>
    <w:rsid w:val="00684458"/>
    <w:pPr>
      <w:ind w:left="79" w:firstLine="720"/>
      <w:jc w:val="both"/>
    </w:pPr>
    <w:rPr>
      <w:szCs w:val="20"/>
      <w:lang w:val="x-none"/>
    </w:rPr>
  </w:style>
  <w:style w:type="character" w:customStyle="1" w:styleId="a4">
    <w:name w:val="Основной текст с отступом Знак"/>
    <w:link w:val="a3"/>
    <w:rsid w:val="00684458"/>
    <w:rPr>
      <w:rFonts w:ascii="Times New Roman" w:eastAsia="Times New Roman" w:hAnsi="Times New Roman" w:cs="Times New Roman"/>
      <w:sz w:val="24"/>
      <w:szCs w:val="20"/>
      <w:lang w:eastAsia="ru-RU"/>
    </w:rPr>
  </w:style>
  <w:style w:type="paragraph" w:styleId="21">
    <w:name w:val="Body Text Indent 2"/>
    <w:basedOn w:val="a"/>
    <w:link w:val="22"/>
    <w:rsid w:val="00684458"/>
    <w:pPr>
      <w:ind w:firstLine="799"/>
      <w:jc w:val="both"/>
    </w:pPr>
    <w:rPr>
      <w:szCs w:val="20"/>
      <w:lang w:val="x-none"/>
    </w:rPr>
  </w:style>
  <w:style w:type="character" w:customStyle="1" w:styleId="22">
    <w:name w:val="Основной текст с отступом 2 Знак"/>
    <w:link w:val="21"/>
    <w:rsid w:val="00684458"/>
    <w:rPr>
      <w:rFonts w:ascii="Times New Roman" w:eastAsia="Times New Roman" w:hAnsi="Times New Roman" w:cs="Times New Roman"/>
      <w:sz w:val="24"/>
      <w:szCs w:val="20"/>
      <w:lang w:eastAsia="ru-RU"/>
    </w:rPr>
  </w:style>
  <w:style w:type="paragraph" w:customStyle="1" w:styleId="a5">
    <w:name w:val="Название"/>
    <w:basedOn w:val="a"/>
    <w:link w:val="a6"/>
    <w:qFormat/>
    <w:rsid w:val="00684458"/>
    <w:pPr>
      <w:ind w:left="78" w:right="-18"/>
      <w:jc w:val="center"/>
    </w:pPr>
    <w:rPr>
      <w:b/>
      <w:szCs w:val="20"/>
      <w:lang w:val="x-none"/>
    </w:rPr>
  </w:style>
  <w:style w:type="character" w:customStyle="1" w:styleId="a6">
    <w:name w:val="Название Знак"/>
    <w:link w:val="a5"/>
    <w:rsid w:val="00684458"/>
    <w:rPr>
      <w:rFonts w:ascii="Times New Roman" w:eastAsia="Times New Roman" w:hAnsi="Times New Roman" w:cs="Times New Roman"/>
      <w:b/>
      <w:sz w:val="24"/>
      <w:szCs w:val="20"/>
      <w:lang w:eastAsia="ru-RU"/>
    </w:rPr>
  </w:style>
  <w:style w:type="paragraph" w:customStyle="1" w:styleId="1">
    <w:name w:val="Обычный1"/>
    <w:rsid w:val="00684458"/>
    <w:pPr>
      <w:widowControl w:val="0"/>
    </w:pPr>
    <w:rPr>
      <w:rFonts w:ascii="Times New Roman" w:eastAsia="Times New Roman" w:hAnsi="Times New Roman"/>
      <w:b/>
    </w:rPr>
  </w:style>
  <w:style w:type="paragraph" w:styleId="a7">
    <w:name w:val="footer"/>
    <w:basedOn w:val="a"/>
    <w:link w:val="a8"/>
    <w:rsid w:val="00684458"/>
    <w:pPr>
      <w:tabs>
        <w:tab w:val="center" w:pos="4677"/>
        <w:tab w:val="right" w:pos="9355"/>
      </w:tabs>
    </w:pPr>
    <w:rPr>
      <w:lang w:val="x-none"/>
    </w:rPr>
  </w:style>
  <w:style w:type="character" w:customStyle="1" w:styleId="a8">
    <w:name w:val="Нижний колонтитул Знак"/>
    <w:link w:val="a7"/>
    <w:rsid w:val="00684458"/>
    <w:rPr>
      <w:rFonts w:ascii="Times New Roman" w:eastAsia="Times New Roman" w:hAnsi="Times New Roman" w:cs="Times New Roman"/>
      <w:sz w:val="24"/>
      <w:szCs w:val="24"/>
      <w:lang w:eastAsia="ru-RU"/>
    </w:rPr>
  </w:style>
  <w:style w:type="character" w:styleId="a9">
    <w:name w:val="page number"/>
    <w:basedOn w:val="a0"/>
    <w:rsid w:val="00684458"/>
  </w:style>
  <w:style w:type="paragraph" w:customStyle="1" w:styleId="ConsNormal">
    <w:name w:val="ConsNormal"/>
    <w:rsid w:val="00040AFB"/>
    <w:pPr>
      <w:widowControl w:val="0"/>
      <w:autoSpaceDE w:val="0"/>
      <w:autoSpaceDN w:val="0"/>
      <w:adjustRightInd w:val="0"/>
      <w:ind w:firstLine="720"/>
    </w:pPr>
    <w:rPr>
      <w:rFonts w:ascii="Arial" w:eastAsia="Times New Roman" w:hAnsi="Arial" w:cs="Arial"/>
    </w:rPr>
  </w:style>
  <w:style w:type="paragraph" w:customStyle="1" w:styleId="ConsNonformat">
    <w:name w:val="ConsNonformat"/>
    <w:rsid w:val="00040AFB"/>
    <w:pPr>
      <w:widowControl w:val="0"/>
      <w:autoSpaceDE w:val="0"/>
      <w:autoSpaceDN w:val="0"/>
      <w:adjustRightInd w:val="0"/>
    </w:pPr>
    <w:rPr>
      <w:rFonts w:ascii="Courier New" w:eastAsia="Times New Roman" w:hAnsi="Courier New" w:cs="Courier New"/>
    </w:rPr>
  </w:style>
  <w:style w:type="paragraph" w:customStyle="1" w:styleId="ConsPlusNonformat">
    <w:name w:val="ConsPlusNonformat"/>
    <w:uiPriority w:val="99"/>
    <w:rsid w:val="00040AFB"/>
    <w:pPr>
      <w:widowControl w:val="0"/>
      <w:autoSpaceDE w:val="0"/>
      <w:autoSpaceDN w:val="0"/>
      <w:adjustRightInd w:val="0"/>
    </w:pPr>
    <w:rPr>
      <w:rFonts w:ascii="Courier New" w:eastAsia="Times New Roman" w:hAnsi="Courier New" w:cs="Courier New"/>
    </w:rPr>
  </w:style>
  <w:style w:type="paragraph" w:styleId="aa">
    <w:name w:val="List Paragraph"/>
    <w:basedOn w:val="a"/>
    <w:uiPriority w:val="34"/>
    <w:qFormat/>
    <w:rsid w:val="00CA344B"/>
    <w:pPr>
      <w:ind w:left="720"/>
      <w:contextualSpacing/>
    </w:pPr>
  </w:style>
  <w:style w:type="paragraph" w:styleId="ab">
    <w:name w:val="No Spacing"/>
    <w:uiPriority w:val="1"/>
    <w:qFormat/>
    <w:rsid w:val="00A77390"/>
    <w:rPr>
      <w:sz w:val="22"/>
      <w:szCs w:val="22"/>
      <w:lang w:eastAsia="en-US"/>
    </w:rPr>
  </w:style>
  <w:style w:type="paragraph" w:styleId="ac">
    <w:name w:val="Balloon Text"/>
    <w:basedOn w:val="a"/>
    <w:link w:val="ad"/>
    <w:uiPriority w:val="99"/>
    <w:semiHidden/>
    <w:unhideWhenUsed/>
    <w:rsid w:val="003B3BF6"/>
    <w:rPr>
      <w:rFonts w:ascii="Segoe UI" w:hAnsi="Segoe UI"/>
      <w:sz w:val="18"/>
      <w:szCs w:val="18"/>
      <w:lang w:val="x-none" w:eastAsia="x-none"/>
    </w:rPr>
  </w:style>
  <w:style w:type="character" w:customStyle="1" w:styleId="ad">
    <w:name w:val="Текст выноски Знак"/>
    <w:link w:val="ac"/>
    <w:uiPriority w:val="99"/>
    <w:semiHidden/>
    <w:rsid w:val="003B3BF6"/>
    <w:rPr>
      <w:rFonts w:ascii="Segoe UI" w:eastAsia="Times New Roman" w:hAnsi="Segoe UI" w:cs="Segoe UI"/>
      <w:sz w:val="18"/>
      <w:szCs w:val="18"/>
    </w:rPr>
  </w:style>
  <w:style w:type="paragraph" w:customStyle="1" w:styleId="b-articletext">
    <w:name w:val="b-article__text"/>
    <w:basedOn w:val="a"/>
    <w:rsid w:val="00BA2E66"/>
    <w:pPr>
      <w:spacing w:before="100" w:beforeAutospacing="1" w:after="100" w:afterAutospacing="1"/>
    </w:pPr>
  </w:style>
  <w:style w:type="character" w:styleId="ae">
    <w:name w:val="Emphasis"/>
    <w:uiPriority w:val="20"/>
    <w:qFormat/>
    <w:rsid w:val="007944F6"/>
    <w:rPr>
      <w:i/>
      <w:iCs/>
    </w:rPr>
  </w:style>
  <w:style w:type="paragraph" w:customStyle="1" w:styleId="p2">
    <w:name w:val="p2"/>
    <w:basedOn w:val="a"/>
    <w:rsid w:val="009E3763"/>
    <w:pPr>
      <w:spacing w:before="100" w:beforeAutospacing="1" w:after="100" w:afterAutospacing="1"/>
    </w:pPr>
  </w:style>
  <w:style w:type="paragraph" w:customStyle="1" w:styleId="Standard">
    <w:name w:val="Standard"/>
    <w:rsid w:val="005E21BC"/>
    <w:pPr>
      <w:suppressAutoHyphens/>
      <w:autoSpaceDN w:val="0"/>
      <w:textAlignment w:val="baseline"/>
    </w:pPr>
    <w:rPr>
      <w:rFonts w:ascii="Times New Roman" w:eastAsia="Arial Unicode MS" w:hAnsi="Times New Roman" w:cs="Arial Unicode M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516193">
      <w:bodyDiv w:val="1"/>
      <w:marLeft w:val="0"/>
      <w:marRight w:val="0"/>
      <w:marTop w:val="0"/>
      <w:marBottom w:val="0"/>
      <w:divBdr>
        <w:top w:val="none" w:sz="0" w:space="0" w:color="auto"/>
        <w:left w:val="none" w:sz="0" w:space="0" w:color="auto"/>
        <w:bottom w:val="none" w:sz="0" w:space="0" w:color="auto"/>
        <w:right w:val="none" w:sz="0" w:space="0" w:color="auto"/>
      </w:divBdr>
    </w:div>
    <w:div w:id="570963165">
      <w:bodyDiv w:val="1"/>
      <w:marLeft w:val="0"/>
      <w:marRight w:val="0"/>
      <w:marTop w:val="0"/>
      <w:marBottom w:val="0"/>
      <w:divBdr>
        <w:top w:val="none" w:sz="0" w:space="0" w:color="auto"/>
        <w:left w:val="none" w:sz="0" w:space="0" w:color="auto"/>
        <w:bottom w:val="none" w:sz="0" w:space="0" w:color="auto"/>
        <w:right w:val="none" w:sz="0" w:space="0" w:color="auto"/>
      </w:divBdr>
    </w:div>
    <w:div w:id="964654863">
      <w:bodyDiv w:val="1"/>
      <w:marLeft w:val="0"/>
      <w:marRight w:val="0"/>
      <w:marTop w:val="0"/>
      <w:marBottom w:val="0"/>
      <w:divBdr>
        <w:top w:val="none" w:sz="0" w:space="0" w:color="auto"/>
        <w:left w:val="none" w:sz="0" w:space="0" w:color="auto"/>
        <w:bottom w:val="none" w:sz="0" w:space="0" w:color="auto"/>
        <w:right w:val="none" w:sz="0" w:space="0" w:color="auto"/>
      </w:divBdr>
    </w:div>
    <w:div w:id="1309742632">
      <w:bodyDiv w:val="1"/>
      <w:marLeft w:val="0"/>
      <w:marRight w:val="0"/>
      <w:marTop w:val="0"/>
      <w:marBottom w:val="0"/>
      <w:divBdr>
        <w:top w:val="none" w:sz="0" w:space="0" w:color="auto"/>
        <w:left w:val="none" w:sz="0" w:space="0" w:color="auto"/>
        <w:bottom w:val="none" w:sz="0" w:space="0" w:color="auto"/>
        <w:right w:val="none" w:sz="0" w:space="0" w:color="auto"/>
      </w:divBdr>
    </w:div>
    <w:div w:id="203149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617BB-5AD6-4CAC-954F-F15D4C727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5</Pages>
  <Words>3366</Words>
  <Characters>19192</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cp:lastModifiedBy>user</cp:lastModifiedBy>
  <cp:revision>20</cp:revision>
  <cp:lastPrinted>2020-02-11T10:33:00Z</cp:lastPrinted>
  <dcterms:created xsi:type="dcterms:W3CDTF">2026-10-07T11:38:00Z</dcterms:created>
  <dcterms:modified xsi:type="dcterms:W3CDTF">2026-10-09T09:08:00Z</dcterms:modified>
</cp:coreProperties>
</file>