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29" w:rsidRPr="000C4329" w:rsidRDefault="000C4329" w:rsidP="000C43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 о внесении задатка</w:t>
      </w:r>
    </w:p>
    <w:p w:rsidR="000C4329" w:rsidRPr="000C4329" w:rsidRDefault="000C4329" w:rsidP="000C43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№ _____________</w:t>
      </w:r>
    </w:p>
    <w:p w:rsidR="000C4329" w:rsidRPr="000C4329" w:rsidRDefault="000C4329" w:rsidP="000C43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4329" w:rsidRPr="000C4329" w:rsidRDefault="000C4329" w:rsidP="000C4329">
      <w:pPr>
        <w:tabs>
          <w:tab w:val="right" w:pos="9099"/>
        </w:tabs>
        <w:suppressAutoHyphens/>
        <w:spacing w:after="0" w:line="240" w:lineRule="auto"/>
        <w:rPr>
          <w:rFonts w:ascii="Times New Roman" w:eastAsia="Times New Roman" w:hAnsi="Times New Roman" w:cs=" Times New Roman"/>
          <w:sz w:val="24"/>
          <w:szCs w:val="24"/>
          <w:lang w:eastAsia="ar-SA"/>
        </w:rPr>
      </w:pPr>
      <w:r w:rsidRPr="000C4329">
        <w:rPr>
          <w:rFonts w:ascii="Times New Roman" w:eastAsia="Times New Roman" w:hAnsi="Times New Roman" w:cs=" Times New Roman"/>
          <w:sz w:val="24"/>
          <w:szCs w:val="24"/>
          <w:lang w:eastAsia="ar-SA"/>
        </w:rPr>
        <w:t>г. М</w:t>
      </w:r>
      <w:r>
        <w:rPr>
          <w:rFonts w:ascii="Times New Roman" w:eastAsia="Times New Roman" w:hAnsi="Times New Roman" w:cs=" Times New Roman"/>
          <w:sz w:val="24"/>
          <w:szCs w:val="24"/>
          <w:lang w:eastAsia="ar-SA"/>
        </w:rPr>
        <w:t>осква</w:t>
      </w:r>
      <w:r>
        <w:rPr>
          <w:rFonts w:ascii="Times New Roman" w:eastAsia="Times New Roman" w:hAnsi="Times New Roman" w:cs=" Times New Roman"/>
          <w:sz w:val="24"/>
          <w:szCs w:val="24"/>
          <w:lang w:eastAsia="ar-SA"/>
        </w:rPr>
        <w:tab/>
        <w:t>«____»_______________ 2026</w:t>
      </w:r>
      <w:r w:rsidRPr="000C4329">
        <w:rPr>
          <w:rFonts w:ascii="Times New Roman" w:eastAsia="Times New Roman" w:hAnsi="Times New Roman" w:cs=" Times New Roman"/>
          <w:sz w:val="24"/>
          <w:szCs w:val="24"/>
          <w:lang w:eastAsia="ar-SA"/>
        </w:rPr>
        <w:t xml:space="preserve"> года.</w:t>
      </w:r>
    </w:p>
    <w:p w:rsidR="000C4329" w:rsidRPr="000C4329" w:rsidRDefault="000C4329" w:rsidP="000C4329">
      <w:pPr>
        <w:suppressAutoHyphens/>
        <w:spacing w:after="0" w:line="240" w:lineRule="auto"/>
        <w:rPr>
          <w:rFonts w:ascii="Times New Roman" w:eastAsia="Times New Roman" w:hAnsi="Times New Roman" w:cs=" Times New Roman"/>
          <w:sz w:val="24"/>
          <w:szCs w:val="24"/>
          <w:lang w:eastAsia="ar-SA"/>
        </w:rPr>
      </w:pPr>
    </w:p>
    <w:p w:rsidR="000C4329" w:rsidRPr="000C4329" w:rsidRDefault="000C4329" w:rsidP="000C432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 Times New Roman"/>
          <w:sz w:val="24"/>
          <w:szCs w:val="24"/>
          <w:lang w:eastAsia="ar-SA"/>
        </w:rPr>
      </w:pPr>
      <w:r w:rsidRPr="000C43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Конкурсный управляющий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0C43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ООО "Лазер Сервис" (ОГРН: 1087746525833, ИНН: 7709789807, КПП: 771301001, адрес: 127206, город Москва, ул. Вучетича, д. 1а стр. 4)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Квасов Евгений Евгеньевич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(ИНН 772404409011, СНИЛС 056-880-883 11), именуемый в дальнейшем «Организатор торгов», действующий на основании Решения Арбитражного суда г. Москвы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22.10.2025г. по делу №</w:t>
      </w:r>
      <w:r w:rsidRPr="000C4329">
        <w:t xml:space="preserve"> 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А40-267796/2024, именуемый в дальнейшем </w:t>
      </w: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«Организатор торгов»</w:t>
      </w:r>
      <w:r w:rsidRPr="000C4329">
        <w:rPr>
          <w:rFonts w:ascii="Times New Roman" w:eastAsia="Times New Roman" w:hAnsi="Times New Roman" w:cs=" Times New Roman"/>
          <w:sz w:val="24"/>
          <w:szCs w:val="24"/>
          <w:lang w:eastAsia="ar-SA"/>
        </w:rPr>
        <w:t>, с одной стороны, и</w:t>
      </w:r>
    </w:p>
    <w:p w:rsidR="000C4329" w:rsidRPr="000C4329" w:rsidRDefault="000C4329" w:rsidP="000C432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 Times New Roman"/>
          <w:sz w:val="24"/>
          <w:szCs w:val="24"/>
          <w:lang w:eastAsia="ar-SA"/>
        </w:rPr>
      </w:pPr>
      <w:r w:rsidRPr="000C4329">
        <w:rPr>
          <w:rFonts w:ascii="Times New Roman" w:eastAsia="Times New Roman" w:hAnsi="Times New Roman" w:cs=" Times New Roman"/>
          <w:sz w:val="24"/>
          <w:szCs w:val="24"/>
          <w:lang w:eastAsia="ar-SA"/>
        </w:rPr>
        <w:t xml:space="preserve">_____________________________________, в лице ________________________ действующего на основании _________________________, именуемый в дальнейшем </w:t>
      </w:r>
      <w:r w:rsidRPr="000C4329">
        <w:rPr>
          <w:rFonts w:ascii="Times New Roman" w:eastAsia="Times New Roman" w:hAnsi="Times New Roman" w:cs=" Times New Roman"/>
          <w:b/>
          <w:bCs/>
          <w:sz w:val="24"/>
          <w:szCs w:val="24"/>
          <w:lang w:eastAsia="ar-SA"/>
        </w:rPr>
        <w:t>«Заявитель»</w:t>
      </w:r>
      <w:r w:rsidRPr="000C4329">
        <w:rPr>
          <w:rFonts w:ascii="Times New Roman" w:eastAsia="Times New Roman" w:hAnsi="Times New Roman" w:cs=" Times New Roman"/>
          <w:sz w:val="24"/>
          <w:szCs w:val="24"/>
          <w:lang w:eastAsia="ar-SA"/>
        </w:rPr>
        <w:t xml:space="preserve">, с другой стороны, совместно именуемые </w:t>
      </w:r>
      <w:r w:rsidRPr="000C4329">
        <w:rPr>
          <w:rFonts w:ascii="Times New Roman" w:eastAsia="Times New Roman" w:hAnsi="Times New Roman" w:cs=" Times New Roman"/>
          <w:b/>
          <w:bCs/>
          <w:sz w:val="24"/>
          <w:szCs w:val="24"/>
          <w:lang w:eastAsia="ar-SA"/>
        </w:rPr>
        <w:t>«Стороны»</w:t>
      </w:r>
      <w:r w:rsidRPr="000C4329">
        <w:rPr>
          <w:rFonts w:ascii="Times New Roman" w:eastAsia="Times New Roman" w:hAnsi="Times New Roman" w:cs=" Times New Roman"/>
          <w:sz w:val="24"/>
          <w:szCs w:val="24"/>
          <w:lang w:eastAsia="ar-SA"/>
        </w:rPr>
        <w:t>, заключили настоящий Договор о нижеследующем.</w:t>
      </w:r>
    </w:p>
    <w:p w:rsidR="000C4329" w:rsidRPr="000C4329" w:rsidRDefault="000C4329" w:rsidP="000C4329">
      <w:pPr>
        <w:numPr>
          <w:ilvl w:val="0"/>
          <w:numId w:val="1"/>
        </w:numPr>
        <w:spacing w:after="200" w:line="276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Предмет договора</w:t>
      </w:r>
    </w:p>
    <w:p w:rsidR="000C4329" w:rsidRPr="000C4329" w:rsidRDefault="000C4329" w:rsidP="000C4329">
      <w:pPr>
        <w:numPr>
          <w:ilvl w:val="1"/>
          <w:numId w:val="1"/>
        </w:numPr>
        <w:tabs>
          <w:tab w:val="left" w:pos="0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соответствии с условиями настоящего Договора Заявитель для участия в торгах по продаже движимого имущества </w:t>
      </w:r>
      <w:r w:rsidRPr="000C4329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ООО «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Лазер Сервис</w:t>
      </w:r>
      <w:r w:rsidRPr="000C4329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»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лоту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……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:, (далее по тексту – Предмет торгов), проводимых «__» ______ ___ г. на электронной торговой площадке </w:t>
      </w:r>
      <w:bookmarkStart w:id="0" w:name="_Hlk179979478"/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"Региональная торговая площадка" ООО «Сирин», размещенной в сети Интернет по адресу: </w:t>
      </w:r>
      <w:hyperlink r:id="rId7" w:history="1">
        <w:r w:rsidRPr="000C4329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eastAsia="en-US"/>
          </w:rPr>
          <w:t>www.Regtorg.com</w:t>
        </w:r>
      </w:hyperlink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bookmarkEnd w:id="0"/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перечисляет задаток в сумме _______ руб. в порядке, установленном настоящим Договором.</w:t>
      </w:r>
    </w:p>
    <w:p w:rsidR="000C4329" w:rsidRPr="000C4329" w:rsidRDefault="000C4329" w:rsidP="000C4329">
      <w:pPr>
        <w:numPr>
          <w:ilvl w:val="1"/>
          <w:numId w:val="1"/>
        </w:numPr>
        <w:tabs>
          <w:tab w:val="left" w:pos="0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0C4329" w:rsidRPr="000C4329" w:rsidRDefault="000C4329" w:rsidP="000C432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C4329" w:rsidRPr="000C4329" w:rsidRDefault="000C4329" w:rsidP="000C4329">
      <w:pPr>
        <w:numPr>
          <w:ilvl w:val="0"/>
          <w:numId w:val="1"/>
        </w:numPr>
        <w:spacing w:after="200" w:line="276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Порядок внесения задатка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</w:t>
      </w:r>
      <w:r w:rsidRPr="000C4329">
        <w:rPr>
          <w:rFonts w:ascii=" Times New Roman" w:eastAsia="Times New Roman" w:hAnsi=" Times New Roman" w:cs=" Times New Roman"/>
          <w:sz w:val="24"/>
          <w:szCs w:val="24"/>
          <w:lang w:eastAsia="ar-SA"/>
        </w:rPr>
        <w:t xml:space="preserve"> «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Перечисление задатка за участие в торгах по купле-продаже имущества должника ООО "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Лазер Сервис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" по лоту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…..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0C432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, 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проводимых «__» ______ </w:t>
      </w: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___ г. на ЭТП  "Региональная торговая площадка" ООО «Сирин», размещенной в сети Интернет по адресу: </w:t>
      </w:r>
      <w:hyperlink r:id="rId8" w:history="1">
        <w:r w:rsidRPr="000C4329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eastAsia="en-US"/>
          </w:rPr>
          <w:t>www.Regtorg.com</w:t>
        </w:r>
      </w:hyperlink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0C4329" w:rsidRPr="000C4329" w:rsidRDefault="000C4329" w:rsidP="000C432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C4329" w:rsidRPr="000C4329" w:rsidRDefault="000C4329" w:rsidP="000C4329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Заключительные положения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0C4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 достижении согласия споры и разногласия рассматривает </w:t>
      </w:r>
      <w:r w:rsidRPr="000C432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Арбитражный суд г. Москвы</w:t>
      </w:r>
      <w:r w:rsidRPr="000C43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4329" w:rsidRPr="000C4329" w:rsidRDefault="000C4329" w:rsidP="000C4329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C4329" w:rsidRPr="000C4329" w:rsidRDefault="000C4329" w:rsidP="000C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C4329" w:rsidRPr="000C4329" w:rsidRDefault="000C4329" w:rsidP="000C4329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432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C4329" w:rsidRPr="000C4329" w:rsidTr="00A15E9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432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432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0C4329" w:rsidRPr="000C4329" w:rsidTr="00A15E9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 Сервис</w:t>
            </w: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</w:t>
            </w:r>
            <w:r w:rsidRPr="000C43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7709789807</w:t>
            </w: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ОГРН: </w:t>
            </w:r>
            <w:r w:rsidRPr="000C43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1087746525833</w:t>
            </w: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КПП: </w:t>
            </w:r>
            <w:r w:rsidRPr="000C43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771301001</w:t>
            </w: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адрес: </w:t>
            </w:r>
            <w:r w:rsidRPr="000C43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127206, город Москва, ул. Вучетича, д. 1а стр. 4</w:t>
            </w: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Банковские реквизиты: ПАО "Банк </w:t>
            </w:r>
            <w:proofErr w:type="spellStart"/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Уралсиб</w:t>
            </w:r>
            <w:proofErr w:type="spellEnd"/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>р/с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40702810900540005623, БИК 044525787, </w:t>
            </w: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30101810100000000787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329" w:rsidRPr="000C4329" w:rsidTr="00A15E9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 </w:t>
            </w:r>
            <w:r w:rsidRPr="000C43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Е.Е. Квасов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C4329" w:rsidRPr="000C4329" w:rsidRDefault="000C4329" w:rsidP="000C4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C43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:rsidR="005A0646" w:rsidRDefault="005A0646">
      <w:bookmarkStart w:id="1" w:name="_GoBack"/>
      <w:bookmarkEnd w:id="1"/>
    </w:p>
    <w:sectPr w:rsidR="005A0646"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646" w:rsidRDefault="005A0646" w:rsidP="000C4329">
      <w:pPr>
        <w:spacing w:after="0" w:line="240" w:lineRule="auto"/>
      </w:pPr>
      <w:r>
        <w:separator/>
      </w:r>
    </w:p>
  </w:endnote>
  <w:endnote w:type="continuationSeparator" w:id="0">
    <w:p w:rsidR="005A0646" w:rsidRDefault="005A0646" w:rsidP="000C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 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29" w:rsidRDefault="000C432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97D6A">
      <w:rPr>
        <w:noProof/>
      </w:rPr>
      <w:t>1</w:t>
    </w:r>
    <w:r>
      <w:fldChar w:fldCharType="end"/>
    </w:r>
  </w:p>
  <w:p w:rsidR="000C4329" w:rsidRDefault="000C43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646" w:rsidRDefault="005A0646" w:rsidP="000C4329">
      <w:pPr>
        <w:spacing w:after="0" w:line="240" w:lineRule="auto"/>
      </w:pPr>
      <w:r>
        <w:separator/>
      </w:r>
    </w:p>
  </w:footnote>
  <w:footnote w:type="continuationSeparator" w:id="0">
    <w:p w:rsidR="005A0646" w:rsidRDefault="005A0646" w:rsidP="000C4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29"/>
    <w:rsid w:val="000C4329"/>
    <w:rsid w:val="005A0646"/>
    <w:rsid w:val="00B97D6A"/>
    <w:rsid w:val="00DC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4FA4AE-A26A-410E-9663-F8A35D72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329"/>
  </w:style>
  <w:style w:type="paragraph" w:styleId="a5">
    <w:name w:val="footer"/>
    <w:basedOn w:val="a"/>
    <w:link w:val="a6"/>
    <w:uiPriority w:val="99"/>
    <w:unhideWhenUsed/>
    <w:rsid w:val="000C43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tor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to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dcterms:created xsi:type="dcterms:W3CDTF">2026-03-03T12:28:00Z</dcterms:created>
  <dcterms:modified xsi:type="dcterms:W3CDTF">2026-03-03T12:28:00Z</dcterms:modified>
  <cp:contentStatus/>
</cp:coreProperties>
</file>