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876" w:rsidRDefault="001F7876" w:rsidP="001F7876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pacing w:val="-6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ЗАЯВЛЕНИЕ НА УЧАСТИЕ В ТОРГАХ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0"/>
          <w:szCs w:val="20"/>
        </w:rPr>
      </w:pPr>
    </w:p>
    <w:p w:rsidR="001F7876" w:rsidRDefault="001F7876" w:rsidP="001F787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pacing w:val="-2"/>
          <w:sz w:val="20"/>
          <w:szCs w:val="20"/>
        </w:rPr>
        <w:t xml:space="preserve">1. Ознакомившись с информационным сообщением и аукционной документацией о проведении торгов по продаже </w:t>
      </w:r>
      <w:r>
        <w:rPr>
          <w:rFonts w:ascii="Times New Roman CYR" w:hAnsi="Times New Roman CYR" w:cs="Times New Roman CYR"/>
          <w:sz w:val="20"/>
          <w:szCs w:val="20"/>
        </w:rPr>
        <w:t>арестованного имущества</w:t>
      </w:r>
      <w:r>
        <w:rPr>
          <w:rFonts w:ascii="Times New Roman CYR" w:hAnsi="Times New Roman CYR" w:cs="Times New Roman CYR"/>
          <w:i/>
          <w:iCs/>
          <w:sz w:val="20"/>
          <w:szCs w:val="20"/>
        </w:rPr>
        <w:t xml:space="preserve">, </w:t>
      </w:r>
      <w:r>
        <w:rPr>
          <w:rFonts w:ascii="Times New Roman CYR" w:hAnsi="Times New Roman CYR" w:cs="Times New Roman CYR"/>
          <w:sz w:val="20"/>
          <w:szCs w:val="20"/>
        </w:rPr>
        <w:t xml:space="preserve">опубликованными на официальном сайте </w:t>
      </w:r>
      <w:hyperlink r:id="rId5" w:history="1">
        <w:r>
          <w:rPr>
            <w:rStyle w:val="a3"/>
            <w:rFonts w:ascii="Times New Roman CYR" w:hAnsi="Times New Roman CYR" w:cs="Times New Roman CYR"/>
            <w:sz w:val="20"/>
            <w:szCs w:val="20"/>
          </w:rPr>
          <w:t>http://www.torgi.gov.ru</w:t>
        </w:r>
      </w:hyperlink>
      <w:r w:rsidR="003043EB">
        <w:t xml:space="preserve"> </w:t>
      </w:r>
      <w:r w:rsidR="00683495">
        <w:rPr>
          <w:sz w:val="20"/>
          <w:szCs w:val="20"/>
        </w:rPr>
        <w:t>_____________</w:t>
      </w:r>
      <w:r>
        <w:rPr>
          <w:sz w:val="20"/>
          <w:szCs w:val="20"/>
        </w:rPr>
        <w:t xml:space="preserve"> 20</w:t>
      </w:r>
      <w:r w:rsidR="00683495">
        <w:rPr>
          <w:sz w:val="20"/>
          <w:szCs w:val="20"/>
        </w:rPr>
        <w:t>___</w:t>
      </w:r>
      <w:r>
        <w:rPr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г., изучив предмет торгов (наименование имущества) - ________________________________________________, продаваемого на основании постановления судебного пристава-исполнителя о передаче арестованного имущества на торги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(</w:t>
      </w:r>
      <w:r>
        <w:rPr>
          <w:rFonts w:ascii="Times New Roman CYR" w:hAnsi="Times New Roman CYR" w:cs="Times New Roman CYR"/>
          <w:sz w:val="20"/>
          <w:szCs w:val="20"/>
          <w:vertAlign w:val="superscript"/>
        </w:rPr>
        <w:t xml:space="preserve">полное наименование юридического лица или фамилия, имя, отчество физического лица, подающего заявку) (далее - </w:t>
      </w:r>
      <w:r>
        <w:rPr>
          <w:b/>
          <w:bCs/>
          <w:sz w:val="20"/>
          <w:szCs w:val="20"/>
          <w:vertAlign w:val="superscript"/>
        </w:rPr>
        <w:t>«</w:t>
      </w:r>
      <w:r>
        <w:rPr>
          <w:rFonts w:ascii="Times New Roman CYR" w:hAnsi="Times New Roman CYR" w:cs="Times New Roman CYR"/>
          <w:b/>
          <w:bCs/>
          <w:sz w:val="20"/>
          <w:szCs w:val="20"/>
          <w:vertAlign w:val="superscript"/>
        </w:rPr>
        <w:t>Заявитель</w:t>
      </w:r>
      <w:r>
        <w:rPr>
          <w:b/>
          <w:bCs/>
          <w:sz w:val="20"/>
          <w:szCs w:val="20"/>
          <w:vertAlign w:val="superscript"/>
        </w:rPr>
        <w:t>»</w:t>
      </w:r>
      <w:r>
        <w:rPr>
          <w:sz w:val="20"/>
          <w:szCs w:val="20"/>
          <w:vertAlign w:val="superscript"/>
        </w:rPr>
        <w:t>),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i/>
          <w:iCs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действующий на основании ___________________, просит принять настоящую Заявку на участие в аукционе, проводимо</w:t>
      </w:r>
      <w:r w:rsidR="003D3BCF">
        <w:rPr>
          <w:rFonts w:ascii="Times New Roman CYR" w:hAnsi="Times New Roman CYR" w:cs="Times New Roman CYR"/>
          <w:sz w:val="20"/>
          <w:szCs w:val="20"/>
        </w:rPr>
        <w:t>м</w:t>
      </w:r>
      <w:r w:rsidR="00C51779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ТУ </w:t>
      </w:r>
      <w:proofErr w:type="spellStart"/>
      <w:r>
        <w:rPr>
          <w:rFonts w:ascii="Times New Roman CYR" w:hAnsi="Times New Roman CYR" w:cs="Times New Roman CYR"/>
          <w:sz w:val="20"/>
          <w:szCs w:val="20"/>
        </w:rPr>
        <w:t>Росимущества</w:t>
      </w:r>
      <w:proofErr w:type="spellEnd"/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C51779">
        <w:rPr>
          <w:rFonts w:ascii="Times New Roman CYR" w:hAnsi="Times New Roman CYR" w:cs="Times New Roman CYR"/>
          <w:sz w:val="20"/>
          <w:szCs w:val="20"/>
        </w:rPr>
        <w:t xml:space="preserve">в Сахалинской области </w:t>
      </w:r>
      <w:r>
        <w:rPr>
          <w:rFonts w:ascii="Times New Roman CYR" w:hAnsi="Times New Roman CYR" w:cs="Times New Roman CYR"/>
          <w:sz w:val="20"/>
          <w:szCs w:val="20"/>
        </w:rPr>
        <w:t xml:space="preserve">(далее - </w:t>
      </w:r>
      <w:r>
        <w:rPr>
          <w:bCs/>
          <w:sz w:val="20"/>
          <w:szCs w:val="20"/>
        </w:rPr>
        <w:t>«</w:t>
      </w:r>
      <w:r>
        <w:rPr>
          <w:rFonts w:ascii="Times New Roman CYR" w:hAnsi="Times New Roman CYR" w:cs="Times New Roman CYR"/>
          <w:bCs/>
          <w:sz w:val="20"/>
          <w:szCs w:val="20"/>
        </w:rPr>
        <w:t>Продавец</w:t>
      </w:r>
      <w:r>
        <w:rPr>
          <w:bCs/>
          <w:sz w:val="20"/>
          <w:szCs w:val="20"/>
        </w:rPr>
        <w:t>»</w:t>
      </w:r>
      <w:r>
        <w:rPr>
          <w:sz w:val="20"/>
          <w:szCs w:val="20"/>
        </w:rPr>
        <w:t xml:space="preserve">) </w:t>
      </w:r>
      <w:r w:rsidR="00683495">
        <w:rPr>
          <w:sz w:val="20"/>
          <w:szCs w:val="20"/>
        </w:rPr>
        <w:t>______________</w:t>
      </w:r>
      <w:r w:rsidR="00C51779">
        <w:rPr>
          <w:sz w:val="20"/>
          <w:szCs w:val="20"/>
        </w:rPr>
        <w:br/>
      </w:r>
      <w:bookmarkStart w:id="0" w:name="_GoBack"/>
      <w:bookmarkEnd w:id="0"/>
      <w:r>
        <w:rPr>
          <w:sz w:val="20"/>
          <w:szCs w:val="20"/>
        </w:rPr>
        <w:t xml:space="preserve"> 20</w:t>
      </w:r>
      <w:r w:rsidR="00683495">
        <w:rPr>
          <w:sz w:val="20"/>
          <w:szCs w:val="20"/>
        </w:rPr>
        <w:t>__</w:t>
      </w:r>
      <w:r>
        <w:rPr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г. в </w:t>
      </w:r>
      <w:r w:rsidR="003043EB">
        <w:rPr>
          <w:rFonts w:ascii="Times New Roman CYR" w:hAnsi="Times New Roman CYR" w:cs="Times New Roman CYR"/>
          <w:sz w:val="20"/>
          <w:szCs w:val="20"/>
        </w:rPr>
        <w:t>09</w:t>
      </w:r>
      <w:r>
        <w:rPr>
          <w:rFonts w:ascii="Times New Roman CYR" w:hAnsi="Times New Roman CYR" w:cs="Times New Roman CYR"/>
          <w:sz w:val="20"/>
          <w:szCs w:val="20"/>
        </w:rPr>
        <w:t xml:space="preserve">:00  по московскому времени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на универсальной торговой платформе, находящейся в сети интернет по адресу </w:t>
      </w:r>
      <w:r>
        <w:rPr>
          <w:rFonts w:ascii="Times New Roman CYR" w:hAnsi="Times New Roman CYR" w:cs="Times New Roman CYR"/>
          <w:sz w:val="20"/>
          <w:szCs w:val="20"/>
        </w:rPr>
        <w:t>http://utp.sberbank-ast.ru/.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2.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Подавая настоящую заявку на участие в аукционе Заявитель обязуется соблюдать условия проведения торгов, содержащиеся  в указанном извещении о проведен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ии ау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>кциона и аукционной документации.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3.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4.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 же принимает на себя риски несвоевременного получения указанной информации.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5.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В случае признания победителем торгов Заявитель обязуется оплатить имущество по цене, в порядке и сроки, предусмотренные протоколом об итогах проведения аукциона, имеющим силу договора.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pacing w:val="-6"/>
          <w:sz w:val="20"/>
          <w:szCs w:val="20"/>
        </w:rPr>
        <w:t xml:space="preserve">6.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Заявитель осведомлен о том, что: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>- проданное на торгах имущество возврату не подлежит и что продавец не несет ответственности за качество проданного имущества;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pacing w:val="-8"/>
          <w:sz w:val="20"/>
          <w:szCs w:val="20"/>
        </w:rPr>
      </w:pPr>
      <w:proofErr w:type="gramStart"/>
      <w:r>
        <w:rPr>
          <w:rFonts w:ascii="Times New Roman CYR" w:hAnsi="Times New Roman CYR" w:cs="Times New Roman CYR"/>
          <w:spacing w:val="-8"/>
          <w:sz w:val="20"/>
          <w:szCs w:val="20"/>
        </w:rPr>
        <w:t>- продавец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</w:t>
      </w:r>
      <w:proofErr w:type="gramEnd"/>
      <w:r>
        <w:rPr>
          <w:rFonts w:ascii="Times New Roman CYR" w:hAnsi="Times New Roman CYR" w:cs="Times New Roman CYR"/>
          <w:spacing w:val="-8"/>
          <w:sz w:val="20"/>
          <w:szCs w:val="20"/>
        </w:rPr>
        <w:t xml:space="preserve">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pacing w:val="-8"/>
          <w:sz w:val="20"/>
          <w:szCs w:val="20"/>
        </w:rPr>
      </w:pPr>
      <w:r>
        <w:rPr>
          <w:rFonts w:ascii="Times New Roman CYR" w:hAnsi="Times New Roman CYR" w:cs="Times New Roman CYR"/>
          <w:spacing w:val="-8"/>
          <w:sz w:val="20"/>
          <w:szCs w:val="20"/>
        </w:rPr>
        <w:t>- действия по снятию обременений имущества осуществляются победителем самостоятельно.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7. 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 регламентами универсальной торговой платформы ЗАО «Сбербанк-АСТ» и торговой секции «Приватизация, аренда и продажа прав», размещенными на сайте http://utp.sberbank-ast.ru/ в разделе «Универсальная торговая площадка» и в подразделе «Информация по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ТС» раздела «Продажи» - «Приватизация, аренда и продажа прав» соответственно, и  иными нормативными документами универсальной торговой платформы.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>8. В соответствии с Федеральным законом от 27.07.2006</w:t>
      </w:r>
      <w:r w:rsidR="00683495">
        <w:rPr>
          <w:rFonts w:ascii="Times New Roman CYR" w:hAnsi="Times New Roman CYR" w:cs="Times New Roman CYR"/>
          <w:spacing w:val="-6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г. № 152-ФЗ «О персональных данных» даю свое согласие продавцу на обработку следующих персональных данных с использованием и без использования средств автоматизации:    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lastRenderedPageBreak/>
        <w:t xml:space="preserve"> 1.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 </w:t>
      </w:r>
      <w:proofErr w:type="gramEnd"/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2. Я уведомле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н(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а) о своем праве отозвать согласие на обработку персональных данных путем подачи продавцу письменного заявления. 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3.Подтверждаю, что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ознакомлен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9.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Место нахождения и банковские реквизиты </w:t>
      </w:r>
      <w:r>
        <w:rPr>
          <w:rFonts w:ascii="Times New Roman CYR" w:hAnsi="Times New Roman CYR" w:cs="Times New Roman CYR"/>
          <w:bCs/>
          <w:spacing w:val="-6"/>
          <w:sz w:val="20"/>
          <w:szCs w:val="20"/>
        </w:rPr>
        <w:t>Заявителя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(</w:t>
      </w:r>
      <w:r>
        <w:rPr>
          <w:rFonts w:ascii="Times New Roman CYR" w:hAnsi="Times New Roman CYR" w:cs="Times New Roman CYR"/>
          <w:sz w:val="20"/>
          <w:szCs w:val="20"/>
        </w:rPr>
        <w:t>полное наименование юридического лица или фамилия, имя, отчество и паспортные данные физического лица, место жительства, юридический адрес, банковские реквизиты, номер телефона и адрес электронной почты подающего заявку.)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0"/>
          <w:szCs w:val="20"/>
        </w:rPr>
      </w:pP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Подпись Заявителя</w:t>
      </w:r>
    </w:p>
    <w:p w:rsidR="001F7876" w:rsidRDefault="001F7876" w:rsidP="001F7876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(</w:t>
      </w:r>
      <w:r>
        <w:rPr>
          <w:rFonts w:ascii="Times New Roman CYR" w:hAnsi="Times New Roman CYR" w:cs="Times New Roman CYR"/>
          <w:sz w:val="20"/>
          <w:szCs w:val="20"/>
        </w:rPr>
        <w:t xml:space="preserve">либо его полномочного представителя)       _______________/___________/ </w:t>
      </w:r>
      <w:r>
        <w:rPr>
          <w:sz w:val="20"/>
          <w:szCs w:val="20"/>
        </w:rPr>
        <w:t xml:space="preserve">«____»________201 </w:t>
      </w:r>
      <w:r>
        <w:rPr>
          <w:rFonts w:ascii="Times New Roman CYR" w:hAnsi="Times New Roman CYR" w:cs="Times New Roman CYR"/>
          <w:sz w:val="20"/>
          <w:szCs w:val="20"/>
        </w:rPr>
        <w:t>г</w:t>
      </w:r>
    </w:p>
    <w:p w:rsidR="001F7876" w:rsidRDefault="001F7876" w:rsidP="001F7876"/>
    <w:p w:rsidR="001F7876" w:rsidRDefault="001F7876" w:rsidP="001F7876"/>
    <w:p w:rsidR="001F7876" w:rsidRDefault="001F7876" w:rsidP="001F7876"/>
    <w:p w:rsidR="001F7876" w:rsidRDefault="001F7876" w:rsidP="001F7876"/>
    <w:p w:rsidR="001F7876" w:rsidRDefault="001F7876" w:rsidP="001F7876"/>
    <w:p w:rsidR="001F7876" w:rsidRDefault="001F7876" w:rsidP="001F7876"/>
    <w:p w:rsidR="00521BE8" w:rsidRPr="001F7876" w:rsidRDefault="00521BE8" w:rsidP="0099346D"/>
    <w:sectPr w:rsidR="00521BE8" w:rsidRPr="001F7876" w:rsidSect="00704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9E0"/>
    <w:rsid w:val="001A1830"/>
    <w:rsid w:val="001F7876"/>
    <w:rsid w:val="0025725E"/>
    <w:rsid w:val="003043EB"/>
    <w:rsid w:val="003B0CE9"/>
    <w:rsid w:val="003B374C"/>
    <w:rsid w:val="003D3BCF"/>
    <w:rsid w:val="00521BE8"/>
    <w:rsid w:val="005576E5"/>
    <w:rsid w:val="00683495"/>
    <w:rsid w:val="00704F5C"/>
    <w:rsid w:val="00721729"/>
    <w:rsid w:val="007B19E0"/>
    <w:rsid w:val="007E497F"/>
    <w:rsid w:val="0099346D"/>
    <w:rsid w:val="00AB3689"/>
    <w:rsid w:val="00B82563"/>
    <w:rsid w:val="00C51779"/>
    <w:rsid w:val="00CC5583"/>
    <w:rsid w:val="00D50866"/>
    <w:rsid w:val="00EE061A"/>
    <w:rsid w:val="00FD4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D4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D4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E.Dolgusheva</cp:lastModifiedBy>
  <cp:revision>3</cp:revision>
  <dcterms:created xsi:type="dcterms:W3CDTF">2019-10-22T04:42:00Z</dcterms:created>
  <dcterms:modified xsi:type="dcterms:W3CDTF">2019-10-22T04:56:00Z</dcterms:modified>
</cp:coreProperties>
</file>