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A1E" w:rsidRPr="009D50B4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9D50B4">
        <w:rPr>
          <w:rFonts w:ascii="Times New Roman CYR" w:hAnsi="Times New Roman CYR" w:cs="Times New Roman CYR"/>
          <w:b/>
          <w:bCs/>
          <w:sz w:val="22"/>
          <w:szCs w:val="22"/>
        </w:rPr>
        <w:t>Аукционная документация открытого аукциона в электронной форме</w:t>
      </w:r>
      <w:r w:rsidR="00A86D88">
        <w:rPr>
          <w:rFonts w:ascii="Times New Roman CYR" w:hAnsi="Times New Roman CYR" w:cs="Times New Roman CYR"/>
          <w:b/>
          <w:bCs/>
          <w:sz w:val="22"/>
          <w:szCs w:val="22"/>
        </w:rPr>
        <w:t xml:space="preserve"> </w:t>
      </w:r>
      <w:r w:rsidRPr="009D50B4">
        <w:rPr>
          <w:rFonts w:ascii="Times New Roman CYR" w:hAnsi="Times New Roman CYR" w:cs="Times New Roman CYR"/>
          <w:b/>
          <w:bCs/>
          <w:sz w:val="22"/>
          <w:szCs w:val="22"/>
        </w:rPr>
        <w:t>по продаже арестованного</w:t>
      </w:r>
    </w:p>
    <w:p w:rsidR="00D95A1E" w:rsidRDefault="00350F29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  <w:r>
        <w:rPr>
          <w:rFonts w:ascii="Times New Roman CYR" w:hAnsi="Times New Roman CYR" w:cs="Times New Roman CYR"/>
          <w:b/>
          <w:bCs/>
          <w:sz w:val="22"/>
          <w:szCs w:val="22"/>
        </w:rPr>
        <w:t>и</w:t>
      </w:r>
      <w:r w:rsidR="00D95A1E" w:rsidRPr="009D50B4">
        <w:rPr>
          <w:rFonts w:ascii="Times New Roman CYR" w:hAnsi="Times New Roman CYR" w:cs="Times New Roman CYR"/>
          <w:b/>
          <w:bCs/>
          <w:sz w:val="22"/>
          <w:szCs w:val="22"/>
        </w:rPr>
        <w:t>мущества</w:t>
      </w:r>
    </w:p>
    <w:p w:rsidR="00350F29" w:rsidRDefault="00350F29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350F29" w:rsidRPr="009D50B4" w:rsidRDefault="00350F29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2"/>
          <w:szCs w:val="22"/>
        </w:rPr>
      </w:pPr>
    </w:p>
    <w:p w:rsidR="00D95A1E" w:rsidRPr="0001575A" w:rsidRDefault="00D95A1E" w:rsidP="00D95A1E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rPr>
          <w:b/>
          <w:bCs/>
          <w:sz w:val="22"/>
          <w:szCs w:val="22"/>
        </w:rPr>
      </w:pPr>
      <w:r w:rsidRPr="0001575A">
        <w:rPr>
          <w:b/>
          <w:bCs/>
          <w:sz w:val="22"/>
          <w:szCs w:val="22"/>
        </w:rPr>
        <w:t>Понятия и термины</w:t>
      </w:r>
    </w:p>
    <w:p w:rsidR="009D50B4" w:rsidRPr="00E210B3" w:rsidRDefault="00D95A1E" w:rsidP="009D50B4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E210B3">
        <w:rPr>
          <w:b/>
          <w:sz w:val="22"/>
          <w:szCs w:val="22"/>
        </w:rPr>
        <w:t>- Продавец</w:t>
      </w:r>
      <w:r w:rsidRPr="00E210B3">
        <w:rPr>
          <w:b/>
          <w:bCs/>
          <w:sz w:val="22"/>
          <w:szCs w:val="22"/>
        </w:rPr>
        <w:t xml:space="preserve"> -  </w:t>
      </w:r>
      <w:r w:rsidR="009D50B4" w:rsidRPr="00E210B3">
        <w:rPr>
          <w:rFonts w:ascii="Times New Roman CYR" w:hAnsi="Times New Roman CYR" w:cs="Times New Roman CYR"/>
          <w:sz w:val="22"/>
          <w:szCs w:val="22"/>
        </w:rPr>
        <w:t>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Бурятия, местонахождение г. Чита, ул. Амурская, 68 (далее - продавец);</w:t>
      </w:r>
    </w:p>
    <w:p w:rsidR="00D95A1E" w:rsidRPr="00E210B3" w:rsidRDefault="00D95A1E" w:rsidP="00D95A1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E210B3">
        <w:rPr>
          <w:sz w:val="22"/>
          <w:szCs w:val="22"/>
        </w:rPr>
        <w:t xml:space="preserve">- </w:t>
      </w:r>
      <w:r w:rsidRPr="00E210B3">
        <w:rPr>
          <w:b/>
          <w:bCs/>
          <w:color w:val="000000"/>
          <w:sz w:val="22"/>
          <w:szCs w:val="22"/>
        </w:rPr>
        <w:t>Предмет торгов</w:t>
      </w:r>
      <w:r w:rsidRPr="00E210B3">
        <w:rPr>
          <w:color w:val="000000"/>
          <w:sz w:val="22"/>
          <w:szCs w:val="22"/>
        </w:rPr>
        <w:t xml:space="preserve"> - выставленное на торги имущество, арестованное во исполнение судебных решений или актов органов, которым предоставлено право </w:t>
      </w:r>
      <w:proofErr w:type="gramStart"/>
      <w:r w:rsidRPr="00E210B3">
        <w:rPr>
          <w:color w:val="000000"/>
          <w:sz w:val="22"/>
          <w:szCs w:val="22"/>
        </w:rPr>
        <w:t>принимать</w:t>
      </w:r>
      <w:proofErr w:type="gramEnd"/>
      <w:r w:rsidRPr="00E210B3">
        <w:rPr>
          <w:color w:val="000000"/>
          <w:sz w:val="22"/>
          <w:szCs w:val="22"/>
        </w:rPr>
        <w:t xml:space="preserve"> решения об обращении взыскания на имущество (далее – имущество);</w:t>
      </w:r>
    </w:p>
    <w:p w:rsidR="00D95A1E" w:rsidRPr="0001575A" w:rsidRDefault="00D95A1E" w:rsidP="00D95A1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01575A">
        <w:rPr>
          <w:color w:val="000000"/>
          <w:sz w:val="22"/>
          <w:szCs w:val="22"/>
        </w:rPr>
        <w:t xml:space="preserve">- </w:t>
      </w:r>
      <w:r w:rsidRPr="0001575A">
        <w:rPr>
          <w:b/>
          <w:color w:val="000000"/>
          <w:sz w:val="22"/>
          <w:szCs w:val="22"/>
        </w:rPr>
        <w:t>Открытый аукцион в электронной форме</w:t>
      </w:r>
      <w:r w:rsidRPr="0001575A">
        <w:rPr>
          <w:color w:val="000000"/>
          <w:sz w:val="22"/>
          <w:szCs w:val="22"/>
        </w:rPr>
        <w:t xml:space="preserve"> – аукцион по продаже арестованного имущества, открытый по составу участников и открытый по форме подачи предложения о цене, проводимый в электронной форме на электронной площадке, находящейся в сети интернет по адресу </w:t>
      </w:r>
      <w:hyperlink r:id="rId8" w:history="1">
        <w:r w:rsidR="001876F1" w:rsidRPr="00BD43CD">
          <w:rPr>
            <w:rStyle w:val="a3"/>
            <w:sz w:val="23"/>
            <w:szCs w:val="23"/>
          </w:rPr>
          <w:t>http://utp.sberbank-ast.ru</w:t>
        </w:r>
      </w:hyperlink>
      <w:r w:rsidRPr="0001575A">
        <w:rPr>
          <w:color w:val="000000"/>
          <w:sz w:val="22"/>
          <w:szCs w:val="22"/>
        </w:rPr>
        <w:t xml:space="preserve"> (далее – аукцион);</w:t>
      </w:r>
    </w:p>
    <w:p w:rsidR="00D95A1E" w:rsidRPr="0001575A" w:rsidRDefault="00D95A1E" w:rsidP="00D95A1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01575A">
        <w:rPr>
          <w:sz w:val="22"/>
          <w:szCs w:val="22"/>
        </w:rPr>
        <w:t xml:space="preserve">- </w:t>
      </w:r>
      <w:r w:rsidRPr="0001575A">
        <w:rPr>
          <w:b/>
          <w:bCs/>
          <w:color w:val="000000"/>
          <w:sz w:val="22"/>
          <w:szCs w:val="22"/>
        </w:rPr>
        <w:t>Минимальная начальная цена продажи имущества</w:t>
      </w:r>
      <w:r w:rsidRPr="0001575A">
        <w:rPr>
          <w:color w:val="000000"/>
          <w:sz w:val="22"/>
          <w:szCs w:val="22"/>
        </w:rPr>
        <w:t xml:space="preserve"> – стоимость имущества, установленная в постановлении судебного пристава-исполнителя, передавшего имущество на реализацию;</w:t>
      </w:r>
    </w:p>
    <w:p w:rsidR="00D95A1E" w:rsidRPr="0001575A" w:rsidRDefault="00D95A1E" w:rsidP="00D95A1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1575A">
        <w:rPr>
          <w:sz w:val="22"/>
          <w:szCs w:val="22"/>
        </w:rPr>
        <w:t xml:space="preserve">- </w:t>
      </w:r>
      <w:r w:rsidRPr="0001575A">
        <w:rPr>
          <w:b/>
          <w:bCs/>
          <w:sz w:val="22"/>
          <w:szCs w:val="22"/>
        </w:rPr>
        <w:t xml:space="preserve">Заявка на участие в аукционе - </w:t>
      </w:r>
      <w:r w:rsidRPr="0001575A">
        <w:rPr>
          <w:sz w:val="22"/>
          <w:szCs w:val="22"/>
        </w:rPr>
        <w:t>полный комплект документов, предоставляемый заявителем продавцу для участия в аукционе (далее – заявка);</w:t>
      </w:r>
    </w:p>
    <w:p w:rsidR="00D95A1E" w:rsidRPr="0001575A" w:rsidRDefault="00D95A1E" w:rsidP="00D95A1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1575A">
        <w:rPr>
          <w:sz w:val="22"/>
          <w:szCs w:val="22"/>
        </w:rPr>
        <w:t xml:space="preserve">- </w:t>
      </w:r>
      <w:r w:rsidRPr="0001575A">
        <w:rPr>
          <w:b/>
          <w:bCs/>
          <w:sz w:val="22"/>
          <w:szCs w:val="22"/>
        </w:rPr>
        <w:t>Заявитель</w:t>
      </w:r>
      <w:r w:rsidRPr="0001575A">
        <w:rPr>
          <w:sz w:val="22"/>
          <w:szCs w:val="22"/>
        </w:rPr>
        <w:t xml:space="preserve"> - лицо, подающее продавцу заявку;</w:t>
      </w:r>
    </w:p>
    <w:p w:rsidR="00D95A1E" w:rsidRPr="0001575A" w:rsidRDefault="00D95A1E" w:rsidP="00D95A1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1575A">
        <w:rPr>
          <w:sz w:val="22"/>
          <w:szCs w:val="22"/>
        </w:rPr>
        <w:t xml:space="preserve">- </w:t>
      </w:r>
      <w:r w:rsidRPr="0001575A">
        <w:rPr>
          <w:b/>
          <w:bCs/>
          <w:sz w:val="22"/>
          <w:szCs w:val="22"/>
        </w:rPr>
        <w:t>Претендент</w:t>
      </w:r>
      <w:r w:rsidRPr="0001575A">
        <w:rPr>
          <w:sz w:val="22"/>
          <w:szCs w:val="22"/>
        </w:rPr>
        <w:t xml:space="preserve"> - лицо, чья заявка принята продавцом;</w:t>
      </w:r>
    </w:p>
    <w:p w:rsidR="00D95A1E" w:rsidRPr="0001575A" w:rsidRDefault="00D95A1E" w:rsidP="00D95A1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>Участник торгов</w:t>
      </w:r>
      <w:r w:rsidRPr="0001575A">
        <w:rPr>
          <w:rFonts w:ascii="Times New Roman CYR" w:hAnsi="Times New Roman CYR" w:cs="Times New Roman CYR"/>
          <w:sz w:val="22"/>
          <w:szCs w:val="22"/>
        </w:rPr>
        <w:t xml:space="preserve"> - претендент,  допущенный комиссией по проведению торгов по реализации имущества к участию в торгах.</w:t>
      </w:r>
    </w:p>
    <w:p w:rsidR="00D95A1E" w:rsidRPr="0001575A" w:rsidRDefault="00D95A1E" w:rsidP="00D95A1E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D95A1E" w:rsidRPr="0001575A" w:rsidRDefault="00D95A1E" w:rsidP="00D95A1E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>Правовое регулирование</w:t>
      </w:r>
    </w:p>
    <w:p w:rsidR="00D95A1E" w:rsidRPr="0001575A" w:rsidRDefault="00D95A1E" w:rsidP="009D50B4">
      <w:pPr>
        <w:pStyle w:val="1"/>
        <w:shd w:val="clear" w:color="auto" w:fill="FFFFFF"/>
        <w:spacing w:before="0" w:beforeAutospacing="0" w:after="144" w:afterAutospacing="0" w:line="242" w:lineRule="atLeast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proofErr w:type="gramStart"/>
      <w:r w:rsidRPr="0001575A">
        <w:rPr>
          <w:b w:val="0"/>
          <w:sz w:val="22"/>
          <w:szCs w:val="22"/>
        </w:rPr>
        <w:t>Настоящий аукцион проводится в соответствии с положениями Гражданского кодекса Российской Федерации, Федерального закона от 26.07.2006г. № 135-ФЗ «О защите конкуренции», Федерального закона от 02.10.2007г. «Об исполнительном производстве»</w:t>
      </w:r>
      <w:r w:rsidR="00F04BD2" w:rsidRPr="0001575A">
        <w:rPr>
          <w:b w:val="0"/>
          <w:sz w:val="22"/>
          <w:szCs w:val="22"/>
        </w:rPr>
        <w:t xml:space="preserve">, </w:t>
      </w:r>
      <w:r w:rsidR="00F04BD2" w:rsidRPr="009D50B4">
        <w:rPr>
          <w:b w:val="0"/>
          <w:sz w:val="22"/>
          <w:szCs w:val="22"/>
        </w:rPr>
        <w:t xml:space="preserve">Федерального закона от 16.07.1998 № 102-ФЗ "Об ипотеке (залоге недвижимости)" </w:t>
      </w:r>
      <w:r w:rsidRPr="009D50B4">
        <w:rPr>
          <w:b w:val="0"/>
          <w:sz w:val="22"/>
          <w:szCs w:val="22"/>
        </w:rPr>
        <w:t xml:space="preserve">и иных нормативных правовых актов Российской Федерации, а также регламентом электронной торговой площадки, размещенным на сайте </w:t>
      </w:r>
      <w:hyperlink r:id="rId9" w:history="1">
        <w:r w:rsidR="001876F1" w:rsidRPr="001876F1">
          <w:rPr>
            <w:rStyle w:val="a3"/>
            <w:b w:val="0"/>
            <w:bCs w:val="0"/>
            <w:kern w:val="0"/>
            <w:sz w:val="23"/>
            <w:szCs w:val="23"/>
          </w:rPr>
          <w:t>http://utp.sberbank-ast.ru</w:t>
        </w:r>
      </w:hyperlink>
      <w:r w:rsidRPr="009D50B4">
        <w:rPr>
          <w:b w:val="0"/>
          <w:sz w:val="22"/>
          <w:szCs w:val="22"/>
        </w:rPr>
        <w:t>, иными нормативными документам</w:t>
      </w:r>
      <w:r w:rsidRPr="0001575A">
        <w:rPr>
          <w:b w:val="0"/>
          <w:sz w:val="22"/>
          <w:szCs w:val="22"/>
        </w:rPr>
        <w:t>и</w:t>
      </w:r>
      <w:proofErr w:type="gramEnd"/>
      <w:r w:rsidRPr="0001575A">
        <w:rPr>
          <w:b w:val="0"/>
          <w:sz w:val="22"/>
          <w:szCs w:val="22"/>
        </w:rPr>
        <w:t xml:space="preserve"> электронной площадки.</w:t>
      </w:r>
    </w:p>
    <w:p w:rsidR="00D95A1E" w:rsidRPr="0001575A" w:rsidRDefault="00D95A1E" w:rsidP="00D95A1E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>Информационное обеспечение</w:t>
      </w:r>
    </w:p>
    <w:p w:rsidR="00D95A1E" w:rsidRPr="00350F29" w:rsidRDefault="001876F1" w:rsidP="00350F29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        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 xml:space="preserve">Официальным сайтом для размещения информации о проведении настоящего аукциона в соответствии с Постановлением Правительства Российской Федерации от 10.09.2012г.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 является сайт </w:t>
      </w:r>
      <w:hyperlink r:id="rId10" w:history="1">
        <w:r w:rsidR="00D95A1E" w:rsidRPr="0001575A">
          <w:rPr>
            <w:rStyle w:val="a3"/>
            <w:rFonts w:ascii="Times New Roman CYR" w:hAnsi="Times New Roman CYR" w:cs="Times New Roman CYR"/>
            <w:sz w:val="22"/>
            <w:szCs w:val="22"/>
          </w:rPr>
          <w:t>http://www.torgi.gov.ru</w:t>
        </w:r>
      </w:hyperlink>
      <w:r>
        <w:t xml:space="preserve">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 xml:space="preserve">(далее – официальный сайт). На указанном сайте будут публиковаться все изменения к аукционной документации, имеющие отношение к проведению торгов и иные предусмотренные законодательством документы. </w:t>
      </w:r>
      <w:r w:rsidR="00BD6F74" w:rsidRPr="00350F29">
        <w:rPr>
          <w:rFonts w:ascii="Times New Roman CYR" w:hAnsi="Times New Roman CYR" w:cs="Times New Roman CYR"/>
          <w:sz w:val="22"/>
          <w:szCs w:val="22"/>
        </w:rPr>
        <w:t xml:space="preserve">Публикация информационных сообщений также осуществляется </w:t>
      </w:r>
      <w:r w:rsidR="00350F29" w:rsidRPr="00350F29">
        <w:rPr>
          <w:rFonts w:ascii="Times New Roman CYR" w:hAnsi="Times New Roman CYR" w:cs="Times New Roman CYR"/>
          <w:sz w:val="22"/>
          <w:szCs w:val="22"/>
        </w:rPr>
        <w:t>в периодическ</w:t>
      </w:r>
      <w:r>
        <w:rPr>
          <w:rFonts w:ascii="Times New Roman CYR" w:hAnsi="Times New Roman CYR" w:cs="Times New Roman CYR"/>
          <w:sz w:val="22"/>
          <w:szCs w:val="22"/>
        </w:rPr>
        <w:t>их печатных</w:t>
      </w:r>
      <w:r w:rsidR="00350F29" w:rsidRPr="00350F29">
        <w:rPr>
          <w:rFonts w:ascii="Times New Roman CYR" w:hAnsi="Times New Roman CYR" w:cs="Times New Roman CYR"/>
          <w:sz w:val="22"/>
          <w:szCs w:val="22"/>
        </w:rPr>
        <w:t xml:space="preserve"> </w:t>
      </w:r>
      <w:proofErr w:type="gramStart"/>
      <w:r w:rsidR="00350F29" w:rsidRPr="00350F29">
        <w:rPr>
          <w:rFonts w:ascii="Times New Roman CYR" w:hAnsi="Times New Roman CYR" w:cs="Times New Roman CYR"/>
          <w:sz w:val="22"/>
          <w:szCs w:val="22"/>
        </w:rPr>
        <w:t>издани</w:t>
      </w:r>
      <w:r>
        <w:rPr>
          <w:rFonts w:ascii="Times New Roman CYR" w:hAnsi="Times New Roman CYR" w:cs="Times New Roman CYR"/>
          <w:sz w:val="22"/>
          <w:szCs w:val="22"/>
        </w:rPr>
        <w:t>ях</w:t>
      </w:r>
      <w:proofErr w:type="gramEnd"/>
      <w:r w:rsidR="00350F29" w:rsidRPr="00350F29">
        <w:rPr>
          <w:rFonts w:ascii="Times New Roman CYR" w:hAnsi="Times New Roman CYR" w:cs="Times New Roman CYR"/>
          <w:sz w:val="22"/>
          <w:szCs w:val="22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</w:rPr>
        <w:t>- газета «Забайкальский рабочий», официальный бюллетень «Государственное имущество»</w:t>
      </w:r>
      <w:r w:rsidR="00BD6F74" w:rsidRPr="00350F29">
        <w:rPr>
          <w:rFonts w:ascii="Times New Roman CYR" w:hAnsi="Times New Roman CYR" w:cs="Times New Roman CYR"/>
          <w:sz w:val="22"/>
          <w:szCs w:val="22"/>
        </w:rPr>
        <w:t xml:space="preserve">. </w:t>
      </w:r>
      <w:r w:rsidR="00D95A1E" w:rsidRPr="00350F29">
        <w:rPr>
          <w:rFonts w:ascii="Times New Roman CYR" w:hAnsi="Times New Roman CYR" w:cs="Times New Roman CYR"/>
          <w:spacing w:val="-6"/>
          <w:sz w:val="22"/>
          <w:szCs w:val="22"/>
        </w:rPr>
        <w:t>Информация о проведении продажи размещается на сайте продавца.</w:t>
      </w:r>
    </w:p>
    <w:p w:rsidR="00D95A1E" w:rsidRPr="0001575A" w:rsidRDefault="00D95A1E" w:rsidP="00D95A1E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pacing w:val="-6"/>
          <w:sz w:val="22"/>
          <w:szCs w:val="22"/>
        </w:rPr>
      </w:pPr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 xml:space="preserve">Торги проводятся в форме аукциона (открытого по составу участников и открытого по форме подачи предложения о цене) в электронной форме на электронной площадке, находящейся в сети интернет по </w:t>
      </w:r>
      <w:r w:rsidRPr="001876F1">
        <w:rPr>
          <w:rFonts w:ascii="Times New Roman CYR" w:hAnsi="Times New Roman CYR" w:cs="Times New Roman CYR"/>
          <w:color w:val="000000"/>
          <w:sz w:val="22"/>
          <w:szCs w:val="22"/>
        </w:rPr>
        <w:t xml:space="preserve">адресу </w:t>
      </w:r>
      <w:hyperlink r:id="rId11" w:history="1">
        <w:r w:rsidR="001876F1" w:rsidRPr="001876F1">
          <w:rPr>
            <w:rStyle w:val="a3"/>
            <w:rFonts w:ascii="Times New Roman CYR" w:hAnsi="Times New Roman CYR" w:cs="Times New Roman CYR"/>
            <w:sz w:val="22"/>
            <w:szCs w:val="22"/>
          </w:rPr>
          <w:t>http://utp.sberbank-ast.ru</w:t>
        </w:r>
      </w:hyperlink>
    </w:p>
    <w:p w:rsidR="00D95A1E" w:rsidRPr="0001575A" w:rsidRDefault="00D95A1E" w:rsidP="00D95A1E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</w:p>
    <w:p w:rsidR="00D95A1E" w:rsidRPr="0001575A" w:rsidRDefault="00D95A1E" w:rsidP="00D95A1E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>Требования к форме заявления на участие в аукционе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Заявитель подает в составе заявки заявление на участие в торгах по форме, установленной в приложении № 1.</w:t>
      </w: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D95A1E" w:rsidRPr="0001575A" w:rsidRDefault="00D95A1E" w:rsidP="00D95A1E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>Требования к составу заявки на участие в аукционе</w:t>
      </w:r>
    </w:p>
    <w:p w:rsidR="00D95A1E" w:rsidRPr="0001575A" w:rsidRDefault="00D95A1E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i/>
          <w:iCs/>
          <w:color w:val="FF0000"/>
          <w:sz w:val="22"/>
          <w:szCs w:val="22"/>
        </w:rPr>
      </w:pPr>
      <w:r w:rsidRPr="0001575A">
        <w:rPr>
          <w:i/>
          <w:iCs/>
          <w:sz w:val="22"/>
          <w:szCs w:val="22"/>
        </w:rPr>
        <w:t>5.1.</w:t>
      </w:r>
      <w:r w:rsidRPr="0001575A">
        <w:rPr>
          <w:rFonts w:ascii="Times New Roman CYR" w:hAnsi="Times New Roman CYR" w:cs="Times New Roman CYR"/>
          <w:i/>
          <w:iCs/>
          <w:sz w:val="22"/>
          <w:szCs w:val="22"/>
        </w:rPr>
        <w:t xml:space="preserve">Заявление на участие в аукционе должно содержать следующие сведения: </w:t>
      </w:r>
    </w:p>
    <w:p w:rsidR="00D95A1E" w:rsidRPr="0001575A" w:rsidRDefault="00D95A1E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для юридических лиц: фирменное наименование (наименование), сведения об организационно-правовой форме, о месте нахождения, </w:t>
      </w:r>
      <w:r w:rsidR="00D0050D" w:rsidRPr="0001575A">
        <w:rPr>
          <w:rFonts w:ascii="Times New Roman CYR" w:hAnsi="Times New Roman CYR" w:cs="Times New Roman CYR"/>
          <w:sz w:val="22"/>
          <w:szCs w:val="22"/>
        </w:rPr>
        <w:t xml:space="preserve">ИНН, ОГРН, КПП, </w:t>
      </w:r>
      <w:r w:rsidRPr="0001575A">
        <w:rPr>
          <w:rFonts w:ascii="Times New Roman CYR" w:hAnsi="Times New Roman CYR" w:cs="Times New Roman CYR"/>
          <w:sz w:val="22"/>
          <w:szCs w:val="22"/>
        </w:rPr>
        <w:t>почтовый адрес, банковские реквизиты</w:t>
      </w:r>
      <w:r w:rsidR="00D0050D" w:rsidRPr="0001575A">
        <w:rPr>
          <w:rFonts w:ascii="Times New Roman CYR" w:hAnsi="Times New Roman CYR" w:cs="Times New Roman CYR"/>
          <w:sz w:val="22"/>
          <w:szCs w:val="22"/>
        </w:rPr>
        <w:t>, контактный телефон</w:t>
      </w:r>
      <w:r w:rsidRPr="0001575A">
        <w:rPr>
          <w:rFonts w:ascii="Times New Roman CYR" w:hAnsi="Times New Roman CYR" w:cs="Times New Roman CYR"/>
          <w:sz w:val="22"/>
          <w:szCs w:val="22"/>
        </w:rPr>
        <w:t xml:space="preserve">; </w:t>
      </w:r>
    </w:p>
    <w:p w:rsidR="00D95A1E" w:rsidRPr="0001575A" w:rsidRDefault="00D95A1E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 xml:space="preserve">- для индивидуальных предпринимателей: фамилия, имя, отчество (если имеется), паспортные данные, адрес места жительства, </w:t>
      </w:r>
      <w:r w:rsidR="00D0050D" w:rsidRPr="0001575A">
        <w:rPr>
          <w:rFonts w:ascii="Times New Roman CYR" w:hAnsi="Times New Roman CYR" w:cs="Times New Roman CYR"/>
          <w:sz w:val="22"/>
          <w:szCs w:val="22"/>
        </w:rPr>
        <w:t xml:space="preserve">ИНН, </w:t>
      </w:r>
      <w:r w:rsidRPr="0001575A">
        <w:rPr>
          <w:rFonts w:ascii="Times New Roman CYR" w:hAnsi="Times New Roman CYR" w:cs="Times New Roman CYR"/>
          <w:sz w:val="22"/>
          <w:szCs w:val="22"/>
        </w:rPr>
        <w:t>банковские реквизиты</w:t>
      </w:r>
      <w:r w:rsidR="00D0050D" w:rsidRPr="0001575A">
        <w:rPr>
          <w:rFonts w:ascii="Times New Roman CYR" w:hAnsi="Times New Roman CYR" w:cs="Times New Roman CYR"/>
          <w:sz w:val="22"/>
          <w:szCs w:val="22"/>
        </w:rPr>
        <w:t>, контактный телефон</w:t>
      </w:r>
      <w:r w:rsidRPr="0001575A">
        <w:rPr>
          <w:rFonts w:ascii="Times New Roman CYR" w:hAnsi="Times New Roman CYR" w:cs="Times New Roman CYR"/>
          <w:sz w:val="22"/>
          <w:szCs w:val="22"/>
        </w:rPr>
        <w:t xml:space="preserve">; </w:t>
      </w:r>
      <w:proofErr w:type="gramEnd"/>
    </w:p>
    <w:p w:rsidR="00D95A1E" w:rsidRPr="0001575A" w:rsidRDefault="00D95A1E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для физических лиц: фамилия, имя, отчество (если имеется), паспортные данные, адрес места </w:t>
      </w:r>
      <w:r w:rsidR="001876F1">
        <w:rPr>
          <w:rFonts w:ascii="Times New Roman CYR" w:hAnsi="Times New Roman CYR" w:cs="Times New Roman CYR"/>
          <w:sz w:val="22"/>
          <w:szCs w:val="22"/>
        </w:rPr>
        <w:lastRenderedPageBreak/>
        <w:t>регистрации (</w:t>
      </w:r>
      <w:r w:rsidRPr="0001575A">
        <w:rPr>
          <w:rFonts w:ascii="Times New Roman CYR" w:hAnsi="Times New Roman CYR" w:cs="Times New Roman CYR"/>
          <w:sz w:val="22"/>
          <w:szCs w:val="22"/>
        </w:rPr>
        <w:t>жительства</w:t>
      </w:r>
      <w:r w:rsidR="001876F1">
        <w:rPr>
          <w:rFonts w:ascii="Times New Roman CYR" w:hAnsi="Times New Roman CYR" w:cs="Times New Roman CYR"/>
          <w:sz w:val="22"/>
          <w:szCs w:val="22"/>
        </w:rPr>
        <w:t>)</w:t>
      </w:r>
      <w:r w:rsidR="00D0050D" w:rsidRPr="0001575A">
        <w:rPr>
          <w:rFonts w:ascii="Times New Roman CYR" w:hAnsi="Times New Roman CYR" w:cs="Times New Roman CYR"/>
          <w:sz w:val="22"/>
          <w:szCs w:val="22"/>
        </w:rPr>
        <w:t>, ИНН</w:t>
      </w:r>
      <w:r w:rsidRPr="0001575A">
        <w:rPr>
          <w:rFonts w:ascii="Times New Roman CYR" w:hAnsi="Times New Roman CYR" w:cs="Times New Roman CYR"/>
          <w:sz w:val="22"/>
          <w:szCs w:val="22"/>
        </w:rPr>
        <w:t>, банковские реквизиты</w:t>
      </w:r>
      <w:r w:rsidR="00D0050D" w:rsidRPr="0001575A">
        <w:rPr>
          <w:rFonts w:ascii="Times New Roman CYR" w:hAnsi="Times New Roman CYR" w:cs="Times New Roman CYR"/>
          <w:sz w:val="22"/>
          <w:szCs w:val="22"/>
        </w:rPr>
        <w:t>, контактный телефон</w:t>
      </w:r>
      <w:r w:rsidR="001876F1">
        <w:rPr>
          <w:rFonts w:ascii="Times New Roman CYR" w:hAnsi="Times New Roman CYR" w:cs="Times New Roman CYR"/>
          <w:sz w:val="22"/>
          <w:szCs w:val="22"/>
        </w:rPr>
        <w:t>, адрес электронной почты</w:t>
      </w:r>
      <w:r w:rsidRPr="0001575A">
        <w:rPr>
          <w:rFonts w:ascii="Times New Roman CYR" w:hAnsi="Times New Roman CYR" w:cs="Times New Roman CYR"/>
          <w:sz w:val="22"/>
          <w:szCs w:val="22"/>
        </w:rPr>
        <w:t>.</w:t>
      </w:r>
    </w:p>
    <w:p w:rsidR="00D95A1E" w:rsidRPr="0001575A" w:rsidRDefault="00D95A1E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5.</w:t>
      </w:r>
      <w:r w:rsidRPr="0001575A">
        <w:rPr>
          <w:i/>
          <w:iCs/>
          <w:sz w:val="22"/>
          <w:szCs w:val="22"/>
        </w:rPr>
        <w:t xml:space="preserve">2. </w:t>
      </w:r>
      <w:r w:rsidRPr="0001575A">
        <w:rPr>
          <w:rFonts w:ascii="Times New Roman CYR" w:hAnsi="Times New Roman CYR" w:cs="Times New Roman CYR"/>
          <w:i/>
          <w:iCs/>
          <w:sz w:val="22"/>
          <w:szCs w:val="22"/>
        </w:rPr>
        <w:t>В состав заявки входят следующие документы: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sz w:val="22"/>
          <w:szCs w:val="22"/>
        </w:rPr>
        <w:t>Д</w:t>
      </w:r>
      <w:r w:rsidR="00D95A1E" w:rsidRPr="0001575A">
        <w:rPr>
          <w:rFonts w:ascii="Times New Roman CYR" w:hAnsi="Times New Roman CYR" w:cs="Times New Roman CYR"/>
          <w:b/>
          <w:sz w:val="22"/>
          <w:szCs w:val="22"/>
        </w:rPr>
        <w:t xml:space="preserve">ля юридических лиц: 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>заявл</w:t>
      </w:r>
      <w:r w:rsidR="00F04BD2" w:rsidRPr="0001575A">
        <w:rPr>
          <w:rFonts w:ascii="Times New Roman CYR" w:hAnsi="Times New Roman CYR" w:cs="Times New Roman CYR"/>
          <w:sz w:val="22"/>
          <w:szCs w:val="22"/>
        </w:rPr>
        <w:t>ение на участие в торгах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 xml:space="preserve">; 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копии учредительных документов, заверенные в соответствии с действующим законодательством (нотариально заверенный устав);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копия свидетельства о регистрации, заверенная  в соответствии с действующим законодательством;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бухгалтерский баланс, заверенный налоговым органом, на последнюю отчетную дату;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74016C" w:rsidRPr="0001575A">
        <w:rPr>
          <w:rFonts w:ascii="Times New Roman CYR" w:hAnsi="Times New Roman CYR" w:cs="Times New Roman CYR"/>
          <w:sz w:val="22"/>
          <w:szCs w:val="22"/>
        </w:rPr>
        <w:t>нотариально заверенная доверенность на лицо, уполномоченное действовать от имени заявите</w:t>
      </w:r>
      <w:r w:rsidRPr="0001575A">
        <w:rPr>
          <w:rFonts w:ascii="Times New Roman CYR" w:hAnsi="Times New Roman CYR" w:cs="Times New Roman CYR"/>
          <w:sz w:val="22"/>
          <w:szCs w:val="22"/>
        </w:rPr>
        <w:t>ля;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74016C" w:rsidRPr="0001575A">
        <w:rPr>
          <w:rFonts w:ascii="Times New Roman CYR" w:hAnsi="Times New Roman CYR" w:cs="Times New Roman CYR"/>
          <w:sz w:val="22"/>
          <w:szCs w:val="22"/>
        </w:rPr>
        <w:t>выписка из ЕГРЮЛ (полученная не позднее, чем за 6 мес</w:t>
      </w:r>
      <w:r w:rsidRPr="0001575A">
        <w:rPr>
          <w:rFonts w:ascii="Times New Roman CYR" w:hAnsi="Times New Roman CYR" w:cs="Times New Roman CYR"/>
          <w:sz w:val="22"/>
          <w:szCs w:val="22"/>
        </w:rPr>
        <w:t>яцев до даты проведения торгов);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решение уполномоченного орг</w:t>
      </w:r>
      <w:r w:rsidR="00350F29">
        <w:rPr>
          <w:rFonts w:ascii="Times New Roman CYR" w:hAnsi="Times New Roman CYR" w:cs="Times New Roman CYR"/>
          <w:sz w:val="22"/>
          <w:szCs w:val="22"/>
        </w:rPr>
        <w:t>а</w:t>
      </w:r>
      <w:r w:rsidRPr="0001575A">
        <w:rPr>
          <w:rFonts w:ascii="Times New Roman CYR" w:hAnsi="Times New Roman CYR" w:cs="Times New Roman CYR"/>
          <w:sz w:val="22"/>
          <w:szCs w:val="22"/>
        </w:rPr>
        <w:t>на об участии в торгах (для юр</w:t>
      </w: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>.л</w:t>
      </w:r>
      <w:proofErr w:type="gramEnd"/>
      <w:r w:rsidRPr="0001575A">
        <w:rPr>
          <w:rFonts w:ascii="Times New Roman CYR" w:hAnsi="Times New Roman CYR" w:cs="Times New Roman CYR"/>
          <w:sz w:val="22"/>
          <w:szCs w:val="22"/>
        </w:rPr>
        <w:t>иц – резидентов РФ);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приказ о назначении директора;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ИНН, ОГРН, КПП;</w:t>
      </w:r>
    </w:p>
    <w:p w:rsidR="00BD6F74" w:rsidRPr="0001575A" w:rsidRDefault="00BD6F74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б</w:t>
      </w:r>
      <w:r w:rsidR="001A77C2" w:rsidRPr="0001575A">
        <w:rPr>
          <w:rFonts w:ascii="Times New Roman CYR" w:hAnsi="Times New Roman CYR" w:cs="Times New Roman CYR"/>
          <w:sz w:val="22"/>
          <w:szCs w:val="22"/>
        </w:rPr>
        <w:t>анковские реквизиты на имя заявителя</w:t>
      </w:r>
      <w:r w:rsidR="005E25C5">
        <w:rPr>
          <w:rFonts w:ascii="Times New Roman CYR" w:hAnsi="Times New Roman CYR" w:cs="Times New Roman CYR"/>
          <w:sz w:val="22"/>
          <w:szCs w:val="22"/>
        </w:rPr>
        <w:t>.</w:t>
      </w:r>
    </w:p>
    <w:p w:rsidR="00BD6F74" w:rsidRPr="0001575A" w:rsidRDefault="00BD6F74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sz w:val="22"/>
          <w:szCs w:val="22"/>
        </w:rPr>
        <w:t>Д</w:t>
      </w:r>
      <w:r w:rsidR="00D95A1E" w:rsidRPr="0001575A">
        <w:rPr>
          <w:rFonts w:ascii="Times New Roman CYR" w:hAnsi="Times New Roman CYR" w:cs="Times New Roman CYR"/>
          <w:b/>
          <w:sz w:val="22"/>
          <w:szCs w:val="22"/>
        </w:rPr>
        <w:t>ля индивидуальных предпринимателей</w:t>
      </w:r>
      <w:r w:rsidR="00F04BD2" w:rsidRPr="0001575A">
        <w:rPr>
          <w:rFonts w:ascii="Times New Roman CYR" w:hAnsi="Times New Roman CYR" w:cs="Times New Roman CYR"/>
          <w:b/>
          <w:sz w:val="22"/>
          <w:szCs w:val="22"/>
        </w:rPr>
        <w:t>: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F04BD2" w:rsidRPr="0001575A">
        <w:rPr>
          <w:rFonts w:ascii="Times New Roman CYR" w:hAnsi="Times New Roman CYR" w:cs="Times New Roman CYR"/>
          <w:sz w:val="22"/>
          <w:szCs w:val="22"/>
        </w:rPr>
        <w:t>заявление на участие в торгах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>;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74016C" w:rsidRPr="0001575A">
        <w:rPr>
          <w:rFonts w:ascii="Times New Roman CYR" w:hAnsi="Times New Roman CYR" w:cs="Times New Roman CYR"/>
          <w:sz w:val="22"/>
          <w:szCs w:val="22"/>
        </w:rPr>
        <w:t>копия паспорта (</w:t>
      </w:r>
      <w:r w:rsidR="00F54E12" w:rsidRPr="0001575A">
        <w:rPr>
          <w:rFonts w:ascii="Times New Roman CYR" w:hAnsi="Times New Roman CYR" w:cs="Times New Roman CYR"/>
          <w:sz w:val="22"/>
          <w:szCs w:val="22"/>
        </w:rPr>
        <w:t>все листы</w:t>
      </w:r>
      <w:r w:rsidRPr="0001575A">
        <w:rPr>
          <w:rFonts w:ascii="Times New Roman CYR" w:hAnsi="Times New Roman CYR" w:cs="Times New Roman CYR"/>
          <w:sz w:val="22"/>
          <w:szCs w:val="22"/>
        </w:rPr>
        <w:t>);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 xml:space="preserve">нотариально заверенная доверенность на лицо, уполномоченное действовать от имени заявителя; 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ИНН;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свидетельство о регистрации;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>заявление, об отсутствии решения арбитражного суда о признании заявителя -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</w:t>
      </w:r>
      <w:r w:rsidRPr="0001575A">
        <w:rPr>
          <w:rFonts w:ascii="Times New Roman CYR" w:hAnsi="Times New Roman CYR" w:cs="Times New Roman CYR"/>
          <w:sz w:val="22"/>
          <w:szCs w:val="22"/>
        </w:rPr>
        <w:t>орядке, предусмотренном законом;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74016C" w:rsidRPr="0001575A">
        <w:rPr>
          <w:rFonts w:ascii="Times New Roman CYR" w:hAnsi="Times New Roman CYR" w:cs="Times New Roman CYR"/>
          <w:sz w:val="22"/>
          <w:szCs w:val="22"/>
        </w:rPr>
        <w:t xml:space="preserve">банковские реквизиты </w:t>
      </w:r>
      <w:r w:rsidRPr="0001575A">
        <w:rPr>
          <w:rFonts w:ascii="Times New Roman CYR" w:hAnsi="Times New Roman CYR" w:cs="Times New Roman CYR"/>
          <w:sz w:val="22"/>
          <w:szCs w:val="22"/>
        </w:rPr>
        <w:t>на имя заяви</w:t>
      </w:r>
      <w:r w:rsidR="005E25C5">
        <w:rPr>
          <w:rFonts w:ascii="Times New Roman CYR" w:hAnsi="Times New Roman CYR" w:cs="Times New Roman CYR"/>
          <w:sz w:val="22"/>
          <w:szCs w:val="22"/>
        </w:rPr>
        <w:t>теля.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sz w:val="22"/>
          <w:szCs w:val="22"/>
        </w:rPr>
        <w:t>Д</w:t>
      </w:r>
      <w:r w:rsidR="00D95A1E" w:rsidRPr="0001575A">
        <w:rPr>
          <w:rFonts w:ascii="Times New Roman CYR" w:hAnsi="Times New Roman CYR" w:cs="Times New Roman CYR"/>
          <w:b/>
          <w:sz w:val="22"/>
          <w:szCs w:val="22"/>
        </w:rPr>
        <w:t>ля физических лиц: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 xml:space="preserve">заявление на участие в торгах; 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>копия паспорта заявителя (</w:t>
      </w:r>
      <w:r w:rsidR="00F54E12" w:rsidRPr="0001575A">
        <w:rPr>
          <w:rFonts w:ascii="Times New Roman CYR" w:hAnsi="Times New Roman CYR" w:cs="Times New Roman CYR"/>
          <w:sz w:val="22"/>
          <w:szCs w:val="22"/>
        </w:rPr>
        <w:t>все листы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 xml:space="preserve">); 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нот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>ариально заверенная доверенность</w:t>
      </w:r>
      <w:r w:rsidR="00F04BD2" w:rsidRPr="0001575A">
        <w:rPr>
          <w:rFonts w:ascii="Times New Roman CYR" w:hAnsi="Times New Roman CYR" w:cs="Times New Roman CYR"/>
          <w:sz w:val="22"/>
          <w:szCs w:val="22"/>
        </w:rPr>
        <w:t xml:space="preserve"> представителя физического лица</w:t>
      </w:r>
      <w:r w:rsidRPr="0001575A">
        <w:rPr>
          <w:rFonts w:ascii="Times New Roman CYR" w:hAnsi="Times New Roman CYR" w:cs="Times New Roman CYR"/>
          <w:sz w:val="22"/>
          <w:szCs w:val="22"/>
        </w:rPr>
        <w:t xml:space="preserve">; 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копия паспорта представителя физического лица (все страницы);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- ИНН;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74016C" w:rsidRPr="0001575A">
        <w:rPr>
          <w:rFonts w:ascii="Times New Roman CYR" w:hAnsi="Times New Roman CYR" w:cs="Times New Roman CYR"/>
          <w:sz w:val="22"/>
          <w:szCs w:val="22"/>
        </w:rPr>
        <w:t>банков</w:t>
      </w:r>
      <w:r w:rsidR="005E25C5">
        <w:rPr>
          <w:rFonts w:ascii="Times New Roman CYR" w:hAnsi="Times New Roman CYR" w:cs="Times New Roman CYR"/>
          <w:sz w:val="22"/>
          <w:szCs w:val="22"/>
        </w:rPr>
        <w:t>ские реквизиты на имя заявителя.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sz w:val="22"/>
          <w:szCs w:val="22"/>
        </w:rPr>
        <w:t>Д</w:t>
      </w:r>
      <w:r w:rsidR="00D95A1E" w:rsidRPr="0001575A">
        <w:rPr>
          <w:rFonts w:ascii="Times New Roman CYR" w:hAnsi="Times New Roman CYR" w:cs="Times New Roman CYR"/>
          <w:b/>
          <w:sz w:val="22"/>
          <w:szCs w:val="22"/>
        </w:rPr>
        <w:t>ля иностранных граждан и иностранных юридических лиц: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 xml:space="preserve">заявление на участие в торгах; 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 xml:space="preserve"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и документов, удостоверяющих личность физического лица; 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D95A1E" w:rsidRPr="0001575A">
        <w:rPr>
          <w:rFonts w:ascii="Times New Roman CYR" w:hAnsi="Times New Roman CYR" w:cs="Times New Roman CYR"/>
          <w:sz w:val="22"/>
          <w:szCs w:val="22"/>
        </w:rPr>
        <w:t>нотариально заверенная доверенность представителя физического лица</w:t>
      </w:r>
      <w:r w:rsidRPr="0001575A">
        <w:rPr>
          <w:rFonts w:ascii="Times New Roman CYR" w:hAnsi="Times New Roman CYR" w:cs="Times New Roman CYR"/>
          <w:sz w:val="22"/>
          <w:szCs w:val="22"/>
        </w:rPr>
        <w:t>;</w:t>
      </w:r>
    </w:p>
    <w:p w:rsidR="00150BE2" w:rsidRPr="0001575A" w:rsidRDefault="00150BE2" w:rsidP="00150BE2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банковские реквизиты на имя заявителя; </w:t>
      </w:r>
    </w:p>
    <w:p w:rsidR="00150BE2" w:rsidRPr="0001575A" w:rsidRDefault="00150BE2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- </w:t>
      </w:r>
      <w:r w:rsidR="00962CDC" w:rsidRPr="0001575A">
        <w:rPr>
          <w:rFonts w:ascii="Times New Roman CYR" w:hAnsi="Times New Roman CYR" w:cs="Times New Roman CYR"/>
          <w:sz w:val="22"/>
          <w:szCs w:val="22"/>
        </w:rPr>
        <w:t>платежный документ, подтверждающий перечисление задатка</w:t>
      </w:r>
      <w:r w:rsidRPr="0001575A">
        <w:rPr>
          <w:rFonts w:ascii="Times New Roman CYR" w:hAnsi="Times New Roman CYR" w:cs="Times New Roman CYR"/>
          <w:sz w:val="22"/>
          <w:szCs w:val="22"/>
        </w:rPr>
        <w:t>;</w:t>
      </w:r>
    </w:p>
    <w:p w:rsidR="00962CDC" w:rsidRPr="0001575A" w:rsidRDefault="00962CDC" w:rsidP="00962CD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</w:p>
    <w:p w:rsidR="00D95A1E" w:rsidRPr="0001575A" w:rsidRDefault="00D95A1E" w:rsidP="00D95A1E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>Требования к участникам торгов</w:t>
      </w:r>
    </w:p>
    <w:p w:rsidR="00D95A1E" w:rsidRPr="0001575A" w:rsidRDefault="00D95A1E" w:rsidP="00D95A1E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Участником торгов может быть любое юридическое лицо независимо от организационно-правовой формы, формы собственности, места нахождения, а также места происхождения кап</w:t>
      </w:r>
      <w:r w:rsidR="005E25C5">
        <w:rPr>
          <w:rFonts w:ascii="Times New Roman CYR" w:hAnsi="Times New Roman CYR" w:cs="Times New Roman CYR"/>
          <w:sz w:val="22"/>
          <w:szCs w:val="22"/>
        </w:rPr>
        <w:t>итала или любое физическое лицо.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D95A1E" w:rsidRPr="0001575A" w:rsidRDefault="00D95A1E" w:rsidP="00D95A1E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>Условия допуска к участию в аукционе</w:t>
      </w:r>
    </w:p>
    <w:p w:rsidR="00D95A1E" w:rsidRPr="0001575A" w:rsidRDefault="00D95A1E" w:rsidP="00D95A1E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sz w:val="22"/>
          <w:szCs w:val="22"/>
        </w:rPr>
        <w:t>7.1.Заявитель не допускается комиссией к участию в аукционе в случаях:</w:t>
      </w:r>
    </w:p>
    <w:p w:rsidR="00D95A1E" w:rsidRPr="0001575A" w:rsidRDefault="00D95A1E" w:rsidP="00D95A1E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sz w:val="22"/>
          <w:szCs w:val="22"/>
        </w:rPr>
        <w:t xml:space="preserve">1) </w:t>
      </w:r>
      <w:r w:rsidRPr="0001575A">
        <w:rPr>
          <w:rFonts w:ascii="Times New Roman CYR" w:hAnsi="Times New Roman CYR" w:cs="Times New Roman CYR"/>
          <w:sz w:val="22"/>
          <w:szCs w:val="22"/>
        </w:rPr>
        <w:t>непредставления документов, определенных пунктом 5  настоящей аукционной документации, либо наличия в таких документах недостоверных сведений;</w:t>
      </w:r>
    </w:p>
    <w:p w:rsidR="00D95A1E" w:rsidRPr="0001575A" w:rsidRDefault="00D95A1E" w:rsidP="00D95A1E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sz w:val="22"/>
          <w:szCs w:val="22"/>
        </w:rPr>
        <w:t xml:space="preserve">2) </w:t>
      </w:r>
      <w:r w:rsidRPr="0001575A">
        <w:rPr>
          <w:rFonts w:ascii="Times New Roman CYR" w:hAnsi="Times New Roman CYR" w:cs="Times New Roman CYR"/>
          <w:sz w:val="22"/>
          <w:szCs w:val="22"/>
        </w:rPr>
        <w:t xml:space="preserve">несоответствия заявки на участие в </w:t>
      </w: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>аукционе</w:t>
      </w:r>
      <w:proofErr w:type="gramEnd"/>
      <w:r w:rsidRPr="0001575A">
        <w:rPr>
          <w:rFonts w:ascii="Times New Roman CYR" w:hAnsi="Times New Roman CYR" w:cs="Times New Roman CYR"/>
          <w:sz w:val="22"/>
          <w:szCs w:val="22"/>
        </w:rPr>
        <w:t xml:space="preserve"> треб</w:t>
      </w:r>
      <w:r w:rsidR="005E25C5">
        <w:rPr>
          <w:rFonts w:ascii="Times New Roman CYR" w:hAnsi="Times New Roman CYR" w:cs="Times New Roman CYR"/>
          <w:sz w:val="22"/>
          <w:szCs w:val="22"/>
        </w:rPr>
        <w:t>ованиям аукционной документации.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В случае установления факта недостоверности сведений, содержащихся в документах, представленных заявителем или участником торгов в соответствии </w:t>
      </w:r>
      <w:r w:rsidRPr="0001575A">
        <w:rPr>
          <w:sz w:val="22"/>
          <w:szCs w:val="22"/>
        </w:rPr>
        <w:t xml:space="preserve">с пунктом 5 настоящей аукционной документации, </w:t>
      </w:r>
      <w:r w:rsidRPr="0001575A">
        <w:rPr>
          <w:rFonts w:ascii="Times New Roman CYR" w:hAnsi="Times New Roman CYR" w:cs="Times New Roman CYR"/>
          <w:sz w:val="22"/>
          <w:szCs w:val="22"/>
        </w:rPr>
        <w:t>комиссия обязана отстранить такого претендента или участника торгов от участия в аукционе на любом этапе его проведения.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sz w:val="22"/>
          <w:szCs w:val="22"/>
        </w:rPr>
        <w:t xml:space="preserve">7.2. Уведомление о </w:t>
      </w:r>
      <w:proofErr w:type="spellStart"/>
      <w:r w:rsidRPr="0001575A">
        <w:rPr>
          <w:rFonts w:ascii="Times New Roman CYR" w:hAnsi="Times New Roman CYR" w:cs="Times New Roman CYR"/>
          <w:b/>
          <w:sz w:val="22"/>
          <w:szCs w:val="22"/>
        </w:rPr>
        <w:t>недопуске</w:t>
      </w:r>
      <w:proofErr w:type="spellEnd"/>
      <w:r w:rsidRPr="0001575A">
        <w:rPr>
          <w:rFonts w:ascii="Times New Roman CYR" w:hAnsi="Times New Roman CYR" w:cs="Times New Roman CYR"/>
          <w:b/>
          <w:sz w:val="22"/>
          <w:szCs w:val="22"/>
        </w:rPr>
        <w:t xml:space="preserve"> Заявителей к участию в аукционе: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Уведомление о </w:t>
      </w:r>
      <w:proofErr w:type="spellStart"/>
      <w:r w:rsidRPr="0001575A">
        <w:rPr>
          <w:rFonts w:ascii="Times New Roman CYR" w:hAnsi="Times New Roman CYR" w:cs="Times New Roman CYR"/>
          <w:sz w:val="22"/>
          <w:szCs w:val="22"/>
        </w:rPr>
        <w:t>недопуске</w:t>
      </w:r>
      <w:proofErr w:type="spellEnd"/>
      <w:r w:rsidRPr="0001575A">
        <w:rPr>
          <w:rFonts w:ascii="Times New Roman CYR" w:hAnsi="Times New Roman CYR" w:cs="Times New Roman CYR"/>
          <w:sz w:val="22"/>
          <w:szCs w:val="22"/>
        </w:rPr>
        <w:t xml:space="preserve"> Заявителей к участию в аукционе с указанием причин такового направляется оператором электронной площадки Заявителю в день рассмотрения заявок. </w:t>
      </w:r>
    </w:p>
    <w:p w:rsidR="00150BE2" w:rsidRPr="0001575A" w:rsidRDefault="00150BE2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150BE2" w:rsidRPr="0001575A" w:rsidRDefault="00150BE2" w:rsidP="00150BE2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 xml:space="preserve">Порядок получения разъяснений аукционной документации, ознакомления с условиями договора </w:t>
      </w:r>
      <w:r w:rsidR="00515338" w:rsidRPr="0001575A">
        <w:rPr>
          <w:rFonts w:ascii="Times New Roman CYR" w:hAnsi="Times New Roman CYR" w:cs="Times New Roman CYR"/>
          <w:b/>
          <w:bCs/>
          <w:sz w:val="22"/>
          <w:szCs w:val="22"/>
        </w:rPr>
        <w:t>купли-продажи, а так же ознакомления с имуществом.</w:t>
      </w:r>
    </w:p>
    <w:p w:rsidR="00515338" w:rsidRPr="0001575A" w:rsidRDefault="00515338" w:rsidP="00515338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bCs/>
          <w:sz w:val="22"/>
          <w:szCs w:val="22"/>
        </w:rPr>
      </w:pPr>
      <w:r w:rsidRPr="0001575A">
        <w:rPr>
          <w:rFonts w:ascii="Times New Roman CYR" w:hAnsi="Times New Roman CYR" w:cs="Times New Roman CYR"/>
          <w:bCs/>
          <w:sz w:val="22"/>
          <w:szCs w:val="22"/>
        </w:rPr>
        <w:t xml:space="preserve">Заявитель вправе обратиться за разъяснением положений настоящей аукционной документации к продавцу торгов. Запрос разъяснений подается в письменном виде по месту нахождения продавца не </w:t>
      </w:r>
      <w:proofErr w:type="gramStart"/>
      <w:r w:rsidRPr="0001575A">
        <w:rPr>
          <w:rFonts w:ascii="Times New Roman CYR" w:hAnsi="Times New Roman CYR" w:cs="Times New Roman CYR"/>
          <w:bCs/>
          <w:sz w:val="22"/>
          <w:szCs w:val="22"/>
        </w:rPr>
        <w:t>позднее</w:t>
      </w:r>
      <w:proofErr w:type="gramEnd"/>
      <w:r w:rsidRPr="0001575A">
        <w:rPr>
          <w:rFonts w:ascii="Times New Roman CYR" w:hAnsi="Times New Roman CYR" w:cs="Times New Roman CYR"/>
          <w:bCs/>
          <w:sz w:val="22"/>
          <w:szCs w:val="22"/>
        </w:rPr>
        <w:t xml:space="preserve"> чем за 3 рабочих дня до окончания приема заявок.</w:t>
      </w:r>
    </w:p>
    <w:p w:rsidR="00D95A1E" w:rsidRPr="0001575A" w:rsidRDefault="00D95A1E" w:rsidP="00515338">
      <w:pPr>
        <w:pStyle w:val="a4"/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 CYR" w:hAnsi="Times New Roman CYR" w:cs="Times New Roman CYR"/>
          <w:b/>
          <w:bCs/>
        </w:rPr>
      </w:pPr>
      <w:r w:rsidRPr="0001575A">
        <w:rPr>
          <w:rFonts w:ascii="Times New Roman CYR" w:hAnsi="Times New Roman CYR" w:cs="Times New Roman CYR"/>
          <w:b/>
          <w:bCs/>
        </w:rPr>
        <w:t>Порядок оформления и подачи заявки: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Заявка представляет собой полный комплект документов, представляемых заявителем для участия в аукционе. Заявка и все документы, связанные с этой заявкой, должны составляться на русском языке и однозначно обеспечивать восприятие их содержания.</w:t>
      </w:r>
    </w:p>
    <w:p w:rsidR="00D95A1E" w:rsidRPr="0001575A" w:rsidRDefault="00D95A1E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Заявитель направляет заявку с приложенными документами в установленный срок в форме </w:t>
      </w: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>скан-образов</w:t>
      </w:r>
      <w:proofErr w:type="gramEnd"/>
      <w:r w:rsidRPr="0001575A">
        <w:rPr>
          <w:rFonts w:ascii="Times New Roman CYR" w:hAnsi="Times New Roman CYR" w:cs="Times New Roman CYR"/>
          <w:sz w:val="22"/>
          <w:szCs w:val="22"/>
        </w:rPr>
        <w:t xml:space="preserve"> документов через электронную площадку. Документы, подаваемые юридическим лицом направляются в </w:t>
      </w: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>виде</w:t>
      </w:r>
      <w:proofErr w:type="gramEnd"/>
      <w:r w:rsidRPr="0001575A">
        <w:rPr>
          <w:rFonts w:ascii="Times New Roman CYR" w:hAnsi="Times New Roman CYR" w:cs="Times New Roman CYR"/>
          <w:sz w:val="22"/>
          <w:szCs w:val="22"/>
        </w:rPr>
        <w:t xml:space="preserve"> скан-образов документов, подписанных уполномоченным лицом и печатью организации. </w:t>
      </w:r>
    </w:p>
    <w:p w:rsidR="00D95A1E" w:rsidRPr="0001575A" w:rsidRDefault="00D95A1E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Заявка принимается электронной площадкой при условии наличия на счету заявителя достаточных денежных сре</w:t>
      </w: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>дств дл</w:t>
      </w:r>
      <w:proofErr w:type="gramEnd"/>
      <w:r w:rsidRPr="0001575A">
        <w:rPr>
          <w:rFonts w:ascii="Times New Roman CYR" w:hAnsi="Times New Roman CYR" w:cs="Times New Roman CYR"/>
          <w:sz w:val="22"/>
          <w:szCs w:val="22"/>
        </w:rPr>
        <w:t>я обеспечения участия в аукционе, в сумме, установленной электронной площадкой в соответствии с нормативными документами электронной площадки.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Продавец не несет ответственность за несоответствие наличия (в том числе количества) документов, перечисленных в заявке, и фактического наличия (количеством) документов.</w:t>
      </w:r>
    </w:p>
    <w:p w:rsidR="00D95A1E" w:rsidRPr="0001575A" w:rsidRDefault="00D95A1E" w:rsidP="00D95A1E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В день рассмотрения заявок заявителю электронной площадкой направляется уведомление о допуске/не допуске к участию в аукционе.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Заявитель вправе подать только одну заявку в отношении лота аукциона с полным пакетом документов по нему.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Заявитель подает заявку на участие в аукционе в сроки, установленные в извещении.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Заявитель несет все расходы, связанные с подготовкой и подачей своей заявки на участие в аукционе, а продавец не несет при этом обязательств по расходам, за исключением случаев, прямо предусмотренных действующим законодательством.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Подача заявки осуществляется через электронную площадку в </w:t>
      </w: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>соответствии</w:t>
      </w:r>
      <w:proofErr w:type="gramEnd"/>
      <w:r w:rsidRPr="0001575A">
        <w:rPr>
          <w:rFonts w:ascii="Times New Roman CYR" w:hAnsi="Times New Roman CYR" w:cs="Times New Roman CYR"/>
          <w:sz w:val="22"/>
          <w:szCs w:val="22"/>
        </w:rPr>
        <w:t xml:space="preserve"> с регламентом электронной торговой площадки, размещенным на сайте </w:t>
      </w:r>
      <w:hyperlink r:id="rId12" w:history="1">
        <w:r w:rsidR="001876F1" w:rsidRPr="001876F1">
          <w:rPr>
            <w:rStyle w:val="a3"/>
            <w:bCs/>
            <w:sz w:val="23"/>
            <w:szCs w:val="23"/>
          </w:rPr>
          <w:t>http://utp.sberbank-ast.ru</w:t>
        </w:r>
      </w:hyperlink>
      <w:r w:rsidRPr="0001575A">
        <w:rPr>
          <w:rFonts w:ascii="Times New Roman CYR" w:hAnsi="Times New Roman CYR" w:cs="Times New Roman CYR"/>
          <w:sz w:val="22"/>
          <w:szCs w:val="22"/>
        </w:rPr>
        <w:t>, иными нормативными документами электронной площадки.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Участие в </w:t>
      </w: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>торгах</w:t>
      </w:r>
      <w:proofErr w:type="gramEnd"/>
      <w:r w:rsidRPr="0001575A">
        <w:rPr>
          <w:rFonts w:ascii="Times New Roman CYR" w:hAnsi="Times New Roman CYR" w:cs="Times New Roman CYR"/>
          <w:sz w:val="22"/>
          <w:szCs w:val="22"/>
        </w:rPr>
        <w:t xml:space="preserve"> производится в соответствии с тарифами, установленными нормативными документами электронной площадки и размещенными на сайте </w:t>
      </w:r>
      <w:hyperlink r:id="rId13" w:history="1">
        <w:r w:rsidR="007F3F1D" w:rsidRPr="007F3F1D">
          <w:rPr>
            <w:rStyle w:val="a3"/>
            <w:bCs/>
            <w:sz w:val="23"/>
            <w:szCs w:val="23"/>
          </w:rPr>
          <w:t>http://utp.sberbank-ast.ru</w:t>
        </w:r>
      </w:hyperlink>
      <w:r w:rsidRPr="0001575A">
        <w:rPr>
          <w:rFonts w:ascii="Times New Roman CYR" w:hAnsi="Times New Roman CYR" w:cs="Times New Roman CYR"/>
          <w:sz w:val="22"/>
          <w:szCs w:val="22"/>
        </w:rPr>
        <w:t>, в разделе «Тарифы».</w:t>
      </w:r>
    </w:p>
    <w:p w:rsidR="00515338" w:rsidRPr="0001575A" w:rsidRDefault="00515338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Декларация о соответствии претендента требованиям п. 5 ст. 449.1 ГК РФ изготавливается в простой фирменной форме, из содержания должно следовать заявление о соответствии претендента требованиям указанной нормы.</w:t>
      </w:r>
    </w:p>
    <w:p w:rsidR="00D95A1E" w:rsidRPr="0001575A" w:rsidRDefault="00D95A1E" w:rsidP="00D95A1E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adjustRightInd w:val="0"/>
        <w:ind w:right="57" w:firstLine="567"/>
        <w:rPr>
          <w:sz w:val="22"/>
          <w:szCs w:val="22"/>
        </w:rPr>
      </w:pPr>
    </w:p>
    <w:p w:rsidR="00D95A1E" w:rsidRPr="0001575A" w:rsidRDefault="00D95A1E" w:rsidP="00D95A1E">
      <w:pPr>
        <w:pStyle w:val="a4"/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b/>
          <w:bCs/>
        </w:rPr>
      </w:pPr>
      <w:r w:rsidRPr="0001575A">
        <w:rPr>
          <w:rFonts w:ascii="Times New Roman CYR" w:hAnsi="Times New Roman CYR" w:cs="Times New Roman CYR"/>
          <w:b/>
          <w:bCs/>
        </w:rPr>
        <w:t>Порядок и срок отзыва заявок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 xml:space="preserve">Заявитель вправе отозвать заявку в любое время до момента окончания подачи заявок на участие в аукционе путем направления соответствующего уведомления оператору электронной площадки в соответствии с регламентом электронной торговой площадки, размещенным на сайте </w:t>
      </w:r>
      <w:hyperlink r:id="rId14" w:history="1">
        <w:r w:rsidR="007F3F1D" w:rsidRPr="007F3F1D">
          <w:rPr>
            <w:rStyle w:val="a3"/>
            <w:bCs/>
            <w:sz w:val="23"/>
            <w:szCs w:val="23"/>
          </w:rPr>
          <w:t>http://utp.sberbank-ast.ru</w:t>
        </w:r>
      </w:hyperlink>
      <w:r w:rsidRPr="0001575A">
        <w:rPr>
          <w:rFonts w:ascii="Times New Roman CYR" w:hAnsi="Times New Roman CYR" w:cs="Times New Roman CYR"/>
          <w:sz w:val="22"/>
          <w:szCs w:val="22"/>
        </w:rPr>
        <w:t>, иными нормативными документами электронной площадки.</w:t>
      </w:r>
      <w:proofErr w:type="gramEnd"/>
    </w:p>
    <w:p w:rsidR="00D95A1E" w:rsidRPr="0001575A" w:rsidRDefault="00D95A1E" w:rsidP="00D95A1E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adjustRightInd w:val="0"/>
        <w:ind w:right="57" w:firstLine="567"/>
        <w:rPr>
          <w:sz w:val="22"/>
          <w:szCs w:val="22"/>
        </w:rPr>
      </w:pPr>
    </w:p>
    <w:p w:rsidR="00D95A1E" w:rsidRPr="0001575A" w:rsidRDefault="00D95A1E" w:rsidP="00D95A1E">
      <w:pPr>
        <w:pStyle w:val="a4"/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b/>
          <w:bCs/>
        </w:rPr>
      </w:pPr>
      <w:r w:rsidRPr="0001575A">
        <w:rPr>
          <w:rFonts w:ascii="Times New Roman CYR" w:hAnsi="Times New Roman CYR" w:cs="Times New Roman CYR"/>
          <w:b/>
          <w:bCs/>
        </w:rPr>
        <w:t>Порядок приема и рассмотрения заявок на участие в аукционе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Прием заявок осуществляется через оператора электронной площадки</w:t>
      </w:r>
      <w:r w:rsidR="007F3F1D">
        <w:rPr>
          <w:rFonts w:ascii="Times New Roman CYR" w:hAnsi="Times New Roman CYR" w:cs="Times New Roman CYR"/>
          <w:sz w:val="22"/>
          <w:szCs w:val="22"/>
        </w:rPr>
        <w:t xml:space="preserve"> в сроки, установленные извещением о проведении торгов</w:t>
      </w:r>
      <w:r w:rsidRPr="0001575A">
        <w:rPr>
          <w:rFonts w:ascii="Times New Roman CYR" w:hAnsi="Times New Roman CYR" w:cs="Times New Roman CYR"/>
          <w:sz w:val="22"/>
          <w:szCs w:val="22"/>
        </w:rPr>
        <w:t>.</w:t>
      </w:r>
    </w:p>
    <w:p w:rsidR="007F3F1D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 xml:space="preserve">Аукционная комиссия рассматривает заявки на предмет соответствия требованиям, установленным в </w:t>
      </w:r>
      <w:proofErr w:type="gramStart"/>
      <w:r w:rsidRPr="0001575A">
        <w:rPr>
          <w:rFonts w:ascii="Times New Roman CYR" w:hAnsi="Times New Roman CYR" w:cs="Times New Roman CYR"/>
          <w:sz w:val="22"/>
          <w:szCs w:val="22"/>
        </w:rPr>
        <w:t>извещении</w:t>
      </w:r>
      <w:proofErr w:type="gramEnd"/>
      <w:r w:rsidRPr="0001575A">
        <w:rPr>
          <w:rFonts w:ascii="Times New Roman CYR" w:hAnsi="Times New Roman CYR" w:cs="Times New Roman CYR"/>
          <w:sz w:val="22"/>
          <w:szCs w:val="22"/>
        </w:rPr>
        <w:t xml:space="preserve"> об аукционе, и соответствия заявителей требованиям, установленным настоящей документацией. </w:t>
      </w: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торгов или об отказе в допуске такого заявителя к участию в аукционе.</w:t>
      </w:r>
    </w:p>
    <w:p w:rsidR="007F3F1D" w:rsidRPr="0001575A" w:rsidRDefault="007F3F1D" w:rsidP="00D95A1E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sz w:val="22"/>
          <w:szCs w:val="22"/>
        </w:rPr>
      </w:pPr>
    </w:p>
    <w:p w:rsidR="00D95A1E" w:rsidRPr="0001575A" w:rsidRDefault="00D95A1E" w:rsidP="00D95A1E">
      <w:pPr>
        <w:pStyle w:val="a4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b/>
          <w:bCs/>
        </w:rPr>
      </w:pPr>
      <w:r w:rsidRPr="0001575A">
        <w:rPr>
          <w:rFonts w:ascii="Times New Roman CYR" w:hAnsi="Times New Roman CYR" w:cs="Times New Roman CYR"/>
          <w:b/>
          <w:bCs/>
        </w:rPr>
        <w:t>Порядок проведения аукциона</w:t>
      </w:r>
    </w:p>
    <w:p w:rsidR="00D95A1E" w:rsidRPr="0001575A" w:rsidRDefault="00D95A1E" w:rsidP="00D95A1E">
      <w:pPr>
        <w:pStyle w:val="a4"/>
        <w:widowControl w:val="0"/>
        <w:tabs>
          <w:tab w:val="left" w:pos="0"/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bCs/>
        </w:rPr>
      </w:pPr>
      <w:proofErr w:type="gramStart"/>
      <w:r w:rsidRPr="0001575A">
        <w:rPr>
          <w:rFonts w:ascii="Times New Roman CYR" w:hAnsi="Times New Roman CYR" w:cs="Times New Roman CYR"/>
          <w:bCs/>
        </w:rPr>
        <w:t xml:space="preserve">Аукцион проводится </w:t>
      </w:r>
      <w:r w:rsidR="007F3F1D" w:rsidRPr="007F3F1D">
        <w:rPr>
          <w:rFonts w:ascii="Times New Roman CYR" w:hAnsi="Times New Roman CYR" w:cs="Times New Roman CYR"/>
          <w:bCs/>
        </w:rPr>
        <w:t>по московскому времени</w:t>
      </w:r>
      <w:r w:rsidRPr="0001575A">
        <w:rPr>
          <w:rFonts w:ascii="Times New Roman CYR" w:hAnsi="Times New Roman CYR" w:cs="Times New Roman CYR"/>
          <w:bCs/>
        </w:rPr>
        <w:t xml:space="preserve"> на электронной торговой площадке, находящейся в сети интернет по адресу </w:t>
      </w:r>
      <w:hyperlink r:id="rId15" w:history="1">
        <w:r w:rsidR="007F3F1D" w:rsidRPr="00AC6303">
          <w:rPr>
            <w:rStyle w:val="a3"/>
            <w:rFonts w:ascii="Times New Roman" w:hAnsi="Times New Roman"/>
            <w:bCs/>
            <w:sz w:val="23"/>
            <w:szCs w:val="23"/>
          </w:rPr>
          <w:t>http://utp.sberbank-ast.ru</w:t>
        </w:r>
      </w:hyperlink>
      <w:r w:rsidRPr="0001575A">
        <w:rPr>
          <w:rFonts w:ascii="Times New Roman CYR" w:hAnsi="Times New Roman CYR" w:cs="Times New Roman CYR"/>
          <w:bCs/>
        </w:rPr>
        <w:t xml:space="preserve">, в соответствии со ст. 87, 89, 90 ФЗ от 02 октября 2007г. № 229-ФЗ «Об исполнительном производстве», ст. 447-449 ГК РФ, регламентом электронной торговой площадки, размещенным на сайте </w:t>
      </w:r>
      <w:hyperlink r:id="rId16" w:history="1">
        <w:r w:rsidR="007F3F1D" w:rsidRPr="00AC6303">
          <w:rPr>
            <w:rStyle w:val="a3"/>
            <w:rFonts w:ascii="Times New Roman" w:hAnsi="Times New Roman"/>
            <w:bCs/>
            <w:sz w:val="23"/>
            <w:szCs w:val="23"/>
          </w:rPr>
          <w:t>http://utp.sberbank-ast.ru</w:t>
        </w:r>
      </w:hyperlink>
      <w:r w:rsidRPr="0001575A">
        <w:rPr>
          <w:rFonts w:ascii="Times New Roman CYR" w:hAnsi="Times New Roman CYR" w:cs="Times New Roman CYR"/>
          <w:bCs/>
        </w:rPr>
        <w:t xml:space="preserve">, </w:t>
      </w:r>
      <w:r w:rsidRPr="0001575A">
        <w:rPr>
          <w:rFonts w:ascii="Times New Roman CYR" w:hAnsi="Times New Roman CYR" w:cs="Times New Roman CYR"/>
        </w:rPr>
        <w:t xml:space="preserve">иными нормативными документами </w:t>
      </w:r>
      <w:r w:rsidRPr="0001575A">
        <w:rPr>
          <w:rFonts w:ascii="Times New Roman CYR" w:hAnsi="Times New Roman CYR" w:cs="Times New Roman CYR"/>
        </w:rPr>
        <w:lastRenderedPageBreak/>
        <w:t>электронной площадки</w:t>
      </w:r>
      <w:r w:rsidRPr="0001575A">
        <w:rPr>
          <w:rFonts w:ascii="Times New Roman CYR" w:hAnsi="Times New Roman CYR" w:cs="Times New Roman CYR"/>
          <w:bCs/>
        </w:rPr>
        <w:t>.</w:t>
      </w:r>
      <w:proofErr w:type="gramEnd"/>
    </w:p>
    <w:p w:rsidR="00D95A1E" w:rsidRPr="0001575A" w:rsidRDefault="00D95A1E" w:rsidP="00D95A1E">
      <w:pPr>
        <w:pStyle w:val="a4"/>
        <w:widowControl w:val="0"/>
        <w:tabs>
          <w:tab w:val="left" w:pos="0"/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color w:val="000000"/>
        </w:rPr>
      </w:pPr>
      <w:r w:rsidRPr="0001575A">
        <w:rPr>
          <w:rFonts w:ascii="Times New Roman CYR" w:hAnsi="Times New Roman CYR" w:cs="Times New Roman CYR"/>
        </w:rPr>
        <w:t>В аукционе могут участвовать только заявители, признанные участниками торгов.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proofErr w:type="gramStart"/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>Продажа выставленного на торги имущества осуществляется по наивысшей предложенной цене, при этом цена продажи не может быть ниже установленной минимальной начальной цены продажи имущества, а так же равной минимальной начальной цене продажи имущества.</w:t>
      </w:r>
      <w:proofErr w:type="gramEnd"/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>Победителем торгов признается лицо, предложившее наиболее высокую цену за предмет торгов.</w:t>
      </w:r>
    </w:p>
    <w:p w:rsidR="00DB4B4F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 xml:space="preserve">Протокол об итогах аукциона </w:t>
      </w:r>
      <w:r w:rsidR="00A93772" w:rsidRPr="0001575A">
        <w:rPr>
          <w:rFonts w:ascii="Times New Roman CYR" w:hAnsi="Times New Roman CYR" w:cs="Times New Roman CYR"/>
          <w:color w:val="000000"/>
          <w:sz w:val="22"/>
          <w:szCs w:val="22"/>
        </w:rPr>
        <w:t>размещается на официальном сайте не позднее следующего рабочего дня с момента проведения аукциона.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>Данный протокол является основанием для заключения договора купли-продажи.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>Оплата приобретаемого имущества победителем торгов производится в течение пяти</w:t>
      </w:r>
      <w:r w:rsidR="007F3F1D">
        <w:rPr>
          <w:rFonts w:ascii="Times New Roman CYR" w:hAnsi="Times New Roman CYR" w:cs="Times New Roman CYR"/>
          <w:color w:val="000000"/>
          <w:sz w:val="22"/>
          <w:szCs w:val="22"/>
        </w:rPr>
        <w:t xml:space="preserve"> рабочих</w:t>
      </w:r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 xml:space="preserve"> дней </w:t>
      </w:r>
      <w:proofErr w:type="gramStart"/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>с даты подписания</w:t>
      </w:r>
      <w:proofErr w:type="gramEnd"/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 xml:space="preserve"> протокола об итогах проведения аукциона на счет продавца.</w:t>
      </w: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  <w:sz w:val="22"/>
          <w:szCs w:val="22"/>
        </w:rPr>
      </w:pPr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>Перед</w:t>
      </w:r>
      <w:r w:rsidR="007F3F1D">
        <w:rPr>
          <w:rFonts w:ascii="Times New Roman CYR" w:hAnsi="Times New Roman CYR" w:cs="Times New Roman CYR"/>
          <w:color w:val="000000"/>
          <w:sz w:val="22"/>
          <w:szCs w:val="22"/>
        </w:rPr>
        <w:t>ача реализованного имущества (</w:t>
      </w:r>
      <w:r w:rsidRPr="0001575A">
        <w:rPr>
          <w:rFonts w:ascii="Times New Roman CYR" w:hAnsi="Times New Roman CYR" w:cs="Times New Roman CYR"/>
          <w:color w:val="000000"/>
          <w:sz w:val="22"/>
          <w:szCs w:val="22"/>
        </w:rPr>
        <w:t>документов) покупателю производится после полной оплаты стоимости имущества.</w:t>
      </w:r>
    </w:p>
    <w:p w:rsidR="002F4564" w:rsidRPr="002F4564" w:rsidRDefault="002F4564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i/>
          <w:color w:val="000000"/>
          <w:sz w:val="22"/>
          <w:szCs w:val="22"/>
          <w:u w:val="single"/>
        </w:rPr>
      </w:pPr>
      <w:r w:rsidRPr="002F4564">
        <w:rPr>
          <w:rFonts w:ascii="Times New Roman CYR" w:hAnsi="Times New Roman CYR" w:cs="Times New Roman CYR"/>
          <w:i/>
          <w:color w:val="000000"/>
          <w:sz w:val="22"/>
          <w:szCs w:val="22"/>
          <w:u w:val="single"/>
        </w:rPr>
        <w:t>Торги могут быть отменены в любой момент в связи с поступлением документов от судебного пристава-исполнителя.</w:t>
      </w:r>
    </w:p>
    <w:p w:rsidR="00D95A1E" w:rsidRPr="0001575A" w:rsidRDefault="00D95A1E" w:rsidP="00D95A1E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adjustRightInd w:val="0"/>
        <w:ind w:right="57"/>
        <w:rPr>
          <w:sz w:val="22"/>
          <w:szCs w:val="22"/>
        </w:rPr>
      </w:pPr>
    </w:p>
    <w:p w:rsidR="00D95A1E" w:rsidRPr="0001575A" w:rsidRDefault="00D95A1E" w:rsidP="00D95A1E">
      <w:pPr>
        <w:pStyle w:val="a4"/>
        <w:widowControl w:val="0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  <w:r w:rsidRPr="0001575A">
        <w:rPr>
          <w:rFonts w:ascii="Times New Roman" w:hAnsi="Times New Roman"/>
          <w:b/>
          <w:bCs/>
        </w:rPr>
        <w:t>Порядок заключения договора</w:t>
      </w:r>
    </w:p>
    <w:p w:rsidR="00D02CC4" w:rsidRPr="00D02CC4" w:rsidRDefault="00D02CC4" w:rsidP="00D02CC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D02CC4">
        <w:rPr>
          <w:color w:val="000000"/>
          <w:sz w:val="22"/>
          <w:szCs w:val="22"/>
        </w:rPr>
        <w:t>Согласно п. 11 ст. 89 Федерального закона от 02.10.2007 г. № 229-ФЗ «Об исполнительном производстве» не допускается заключение договора купли-продажи ранее</w:t>
      </w:r>
      <w:r>
        <w:rPr>
          <w:color w:val="000000"/>
          <w:sz w:val="22"/>
          <w:szCs w:val="22"/>
        </w:rPr>
        <w:t>,</w:t>
      </w:r>
      <w:r w:rsidRPr="00D02CC4">
        <w:rPr>
          <w:color w:val="000000"/>
          <w:sz w:val="22"/>
          <w:szCs w:val="22"/>
        </w:rPr>
        <w:t xml:space="preserve"> чем через десять рабочих дней со дня подписания протокола о результатах торгов.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01575A">
        <w:rPr>
          <w:color w:val="000000"/>
          <w:sz w:val="22"/>
          <w:szCs w:val="22"/>
        </w:rPr>
        <w:t>Победитель торгов самостоятельно осуществляет снятие арестов, запретов на совершение регистрацио</w:t>
      </w:r>
      <w:r w:rsidR="00EA1D5B">
        <w:rPr>
          <w:color w:val="000000"/>
          <w:sz w:val="22"/>
          <w:szCs w:val="22"/>
        </w:rPr>
        <w:t xml:space="preserve">нных действий иных обременений </w:t>
      </w:r>
      <w:r w:rsidRPr="0001575A">
        <w:rPr>
          <w:color w:val="000000"/>
          <w:sz w:val="22"/>
          <w:szCs w:val="22"/>
        </w:rPr>
        <w:t>имущества, обратившись к судебному приставу-исполнителю, передавшему имущество для реализации, а так же в суды, вынесшие соответствующие судебные акты, органы государственной и муниципальной власти.</w:t>
      </w: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01575A">
        <w:rPr>
          <w:color w:val="000000"/>
          <w:sz w:val="22"/>
          <w:szCs w:val="22"/>
        </w:rPr>
        <w:t xml:space="preserve">На основании части 1 статьи 42 Федерального закона от 13.07.2015 года № 218-ФЗ «О государственной регистрации недвижимости» договоры купли-продажи доли (долей) в общей долевой собственности на арестованный объект недвижимого имущества, в том числе при передаче на реализацию целиком (а </w:t>
      </w:r>
      <w:proofErr w:type="gramStart"/>
      <w:r w:rsidRPr="0001575A">
        <w:rPr>
          <w:color w:val="000000"/>
          <w:sz w:val="22"/>
          <w:szCs w:val="22"/>
        </w:rPr>
        <w:t>не долей</w:t>
      </w:r>
      <w:proofErr w:type="gramEnd"/>
      <w:r w:rsidRPr="0001575A">
        <w:rPr>
          <w:color w:val="000000"/>
          <w:sz w:val="22"/>
          <w:szCs w:val="22"/>
        </w:rPr>
        <w:t xml:space="preserve"> в нем), принадлежащего нескольким должникам, подлежат нотариальному удостоверению. Победитель торгов несет все расходы, связанные с удостоверением вышеуказанных договоров.</w:t>
      </w:r>
    </w:p>
    <w:p w:rsidR="002F4564" w:rsidRPr="0001575A" w:rsidRDefault="002F4564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567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 w:rsidRPr="0001575A">
        <w:rPr>
          <w:b/>
          <w:bCs/>
          <w:sz w:val="22"/>
          <w:szCs w:val="22"/>
        </w:rPr>
        <w:t xml:space="preserve">14. </w:t>
      </w:r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 xml:space="preserve">Признание торгов </w:t>
      </w:r>
      <w:proofErr w:type="gramStart"/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>несостоявшимися</w:t>
      </w:r>
      <w:proofErr w:type="gramEnd"/>
      <w:r w:rsidRPr="0001575A">
        <w:rPr>
          <w:rFonts w:ascii="Times New Roman CYR" w:hAnsi="Times New Roman CYR" w:cs="Times New Roman CYR"/>
          <w:b/>
          <w:bCs/>
          <w:sz w:val="22"/>
          <w:szCs w:val="22"/>
        </w:rPr>
        <w:t>, последствия признания торгов несостоявшимся:</w:t>
      </w: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sz w:val="22"/>
          <w:szCs w:val="22"/>
        </w:rPr>
        <w:t xml:space="preserve">14.1. </w:t>
      </w:r>
      <w:r w:rsidRPr="0001575A">
        <w:rPr>
          <w:rFonts w:ascii="Times New Roman CYR" w:hAnsi="Times New Roman CYR" w:cs="Times New Roman CYR"/>
          <w:sz w:val="22"/>
          <w:szCs w:val="22"/>
        </w:rPr>
        <w:t>Продавец объявляет торги несостоявшимися, если:</w:t>
      </w: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sz w:val="22"/>
          <w:szCs w:val="22"/>
        </w:rPr>
        <w:t xml:space="preserve">1) </w:t>
      </w:r>
      <w:r w:rsidRPr="0001575A">
        <w:rPr>
          <w:rFonts w:ascii="Times New Roman CYR" w:hAnsi="Times New Roman CYR" w:cs="Times New Roman CYR"/>
          <w:sz w:val="22"/>
          <w:szCs w:val="22"/>
        </w:rPr>
        <w:t>заявки на участие в торгах подали менее двух лиц;</w:t>
      </w: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01575A">
        <w:rPr>
          <w:rFonts w:ascii="Times New Roman CYR" w:hAnsi="Times New Roman CYR" w:cs="Times New Roman CYR"/>
          <w:sz w:val="22"/>
          <w:szCs w:val="22"/>
        </w:rPr>
        <w:t>2) допущено комиссией к участию в торгах менее двух лиц;</w:t>
      </w: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1575A">
        <w:rPr>
          <w:sz w:val="22"/>
          <w:szCs w:val="22"/>
        </w:rPr>
        <w:t>3) из участников торгов никто не сделал надбавки к начальной цене имущества;</w:t>
      </w: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1575A">
        <w:rPr>
          <w:sz w:val="22"/>
          <w:szCs w:val="22"/>
        </w:rPr>
        <w:t>4) лицо, выигравшее тори, в течение пяти</w:t>
      </w:r>
      <w:r w:rsidR="007F3F1D">
        <w:rPr>
          <w:sz w:val="22"/>
          <w:szCs w:val="22"/>
        </w:rPr>
        <w:t xml:space="preserve"> рабочих</w:t>
      </w:r>
      <w:r w:rsidRPr="0001575A">
        <w:rPr>
          <w:sz w:val="22"/>
          <w:szCs w:val="22"/>
        </w:rPr>
        <w:t xml:space="preserve"> дней со дня проведения торгов не </w:t>
      </w:r>
      <w:proofErr w:type="gramStart"/>
      <w:r w:rsidRPr="0001575A">
        <w:rPr>
          <w:sz w:val="22"/>
          <w:szCs w:val="22"/>
        </w:rPr>
        <w:t>оплатило стоимость имущества</w:t>
      </w:r>
      <w:proofErr w:type="gramEnd"/>
      <w:r w:rsidRPr="0001575A">
        <w:rPr>
          <w:sz w:val="22"/>
          <w:szCs w:val="22"/>
        </w:rPr>
        <w:t xml:space="preserve"> в полном объеме.</w:t>
      </w: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1575A">
        <w:rPr>
          <w:sz w:val="22"/>
          <w:szCs w:val="22"/>
        </w:rPr>
        <w:t>14.2. Продавец объявляет вторичные торги в соответствии с действующим законодательством.</w:t>
      </w:r>
    </w:p>
    <w:p w:rsidR="00D95A1E" w:rsidRPr="0001575A" w:rsidRDefault="00D95A1E" w:rsidP="009B3726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01575A" w:rsidRDefault="0001575A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567"/>
        <w:jc w:val="both"/>
        <w:rPr>
          <w:b/>
          <w:bCs/>
          <w:sz w:val="22"/>
          <w:szCs w:val="22"/>
        </w:rPr>
      </w:pP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567"/>
        <w:jc w:val="both"/>
        <w:rPr>
          <w:b/>
          <w:bCs/>
          <w:sz w:val="22"/>
          <w:szCs w:val="22"/>
        </w:rPr>
      </w:pPr>
      <w:r w:rsidRPr="0001575A">
        <w:rPr>
          <w:b/>
          <w:bCs/>
          <w:sz w:val="22"/>
          <w:szCs w:val="22"/>
        </w:rPr>
        <w:t>15. Порядок внесения задатка:</w:t>
      </w:r>
    </w:p>
    <w:p w:rsidR="00D02CC4" w:rsidRDefault="009B3726" w:rsidP="009B3726">
      <w:pPr>
        <w:ind w:left="142" w:firstLine="425"/>
        <w:jc w:val="both"/>
        <w:rPr>
          <w:sz w:val="22"/>
          <w:szCs w:val="22"/>
        </w:rPr>
      </w:pPr>
      <w:r w:rsidRPr="009B3726">
        <w:rPr>
          <w:sz w:val="22"/>
          <w:szCs w:val="22"/>
        </w:rPr>
        <w:t xml:space="preserve">Заявители обязаны внести задаток в необходимом </w:t>
      </w:r>
      <w:proofErr w:type="gramStart"/>
      <w:r w:rsidRPr="009B3726">
        <w:rPr>
          <w:sz w:val="22"/>
          <w:szCs w:val="22"/>
        </w:rPr>
        <w:t>размере</w:t>
      </w:r>
      <w:proofErr w:type="gramEnd"/>
      <w:r w:rsidRPr="009B3726">
        <w:rPr>
          <w:sz w:val="22"/>
          <w:szCs w:val="22"/>
        </w:rPr>
        <w:t xml:space="preserve"> до окончания приема заявок. </w:t>
      </w:r>
    </w:p>
    <w:p w:rsidR="005E25C5" w:rsidRPr="005E25C5" w:rsidRDefault="00D02CC4" w:rsidP="005E25C5">
      <w:pPr>
        <w:ind w:left="567"/>
        <w:jc w:val="both"/>
        <w:rPr>
          <w:sz w:val="22"/>
          <w:szCs w:val="22"/>
        </w:rPr>
      </w:pPr>
      <w:r w:rsidRPr="00D02CC4">
        <w:rPr>
          <w:sz w:val="22"/>
          <w:szCs w:val="22"/>
        </w:rPr>
        <w:t xml:space="preserve">Задаток должен быть внесен в </w:t>
      </w:r>
      <w:proofErr w:type="gramStart"/>
      <w:r w:rsidRPr="00D02CC4">
        <w:rPr>
          <w:sz w:val="22"/>
          <w:szCs w:val="22"/>
        </w:rPr>
        <w:t>размере</w:t>
      </w:r>
      <w:proofErr w:type="gramEnd"/>
      <w:r w:rsidRPr="00D02CC4">
        <w:rPr>
          <w:sz w:val="22"/>
          <w:szCs w:val="22"/>
        </w:rPr>
        <w:t>, указанном в извещении по реквизитам универсальной торговой платформы АО «</w:t>
      </w:r>
      <w:proofErr w:type="spellStart"/>
      <w:r w:rsidRPr="00D02CC4">
        <w:rPr>
          <w:sz w:val="22"/>
          <w:szCs w:val="22"/>
        </w:rPr>
        <w:t>Сбербанк-АСТ</w:t>
      </w:r>
      <w:proofErr w:type="spellEnd"/>
      <w:r w:rsidRPr="00D02CC4">
        <w:rPr>
          <w:sz w:val="22"/>
          <w:szCs w:val="22"/>
        </w:rPr>
        <w:t xml:space="preserve">»: </w:t>
      </w:r>
      <w:r w:rsidR="005E25C5" w:rsidRPr="005E25C5">
        <w:rPr>
          <w:sz w:val="22"/>
          <w:szCs w:val="22"/>
        </w:rPr>
        <w:t>ПОЛУЧАТЕЛЬ: Наименование: АО "</w:t>
      </w:r>
      <w:proofErr w:type="spellStart"/>
      <w:r w:rsidR="005E25C5" w:rsidRPr="005E25C5">
        <w:rPr>
          <w:sz w:val="22"/>
          <w:szCs w:val="22"/>
        </w:rPr>
        <w:t>Сбербанк-АСТ</w:t>
      </w:r>
      <w:proofErr w:type="spellEnd"/>
      <w:r w:rsidR="005E25C5" w:rsidRPr="005E25C5">
        <w:rPr>
          <w:sz w:val="22"/>
          <w:szCs w:val="22"/>
        </w:rPr>
        <w:t>" ИНН: 7707308480 КПП: 770401001 Расчетный счет: 40702810300020038047 БАНК ПОЛУЧАТЕЛЯ: Наименование банка: ПАО "СБЕРБАНК РОССИИ" Г. МОСКВА БИК: 044525225 Корреспондентский счет: 30101810400000000225</w:t>
      </w:r>
    </w:p>
    <w:p w:rsidR="00AC6303" w:rsidRPr="00715E5E" w:rsidRDefault="005E25C5" w:rsidP="005E25C5">
      <w:pPr>
        <w:ind w:left="567"/>
        <w:jc w:val="both"/>
        <w:rPr>
          <w:sz w:val="22"/>
          <w:szCs w:val="22"/>
        </w:rPr>
      </w:pPr>
      <w:r w:rsidRPr="005E25C5">
        <w:rPr>
          <w:sz w:val="22"/>
          <w:szCs w:val="22"/>
        </w:rPr>
        <w:t xml:space="preserve">Назначение платежа: «Перечисление денежных средств в </w:t>
      </w:r>
      <w:proofErr w:type="gramStart"/>
      <w:r w:rsidRPr="005E25C5">
        <w:rPr>
          <w:sz w:val="22"/>
          <w:szCs w:val="22"/>
        </w:rPr>
        <w:t>качестве</w:t>
      </w:r>
      <w:proofErr w:type="gramEnd"/>
      <w:r w:rsidRPr="005E25C5">
        <w:rPr>
          <w:sz w:val="22"/>
          <w:szCs w:val="22"/>
        </w:rPr>
        <w:t xml:space="preserve"> задатка (депозита) (ИНН плательщика), НДС не облагается».</w:t>
      </w:r>
      <w:r w:rsidR="009B3726" w:rsidRPr="009B3726">
        <w:rPr>
          <w:sz w:val="22"/>
          <w:szCs w:val="22"/>
        </w:rPr>
        <w:t xml:space="preserve"> Возврат задатка осуществляется в </w:t>
      </w:r>
      <w:proofErr w:type="gramStart"/>
      <w:r w:rsidR="009B3726" w:rsidRPr="009B3726">
        <w:rPr>
          <w:sz w:val="22"/>
          <w:szCs w:val="22"/>
        </w:rPr>
        <w:t>соответствии</w:t>
      </w:r>
      <w:proofErr w:type="gramEnd"/>
      <w:r w:rsidR="009B3726" w:rsidRPr="009B3726">
        <w:rPr>
          <w:sz w:val="22"/>
          <w:szCs w:val="22"/>
        </w:rPr>
        <w:t xml:space="preserve"> регламентами универсальной торговой платформы АО «</w:t>
      </w:r>
      <w:proofErr w:type="spellStart"/>
      <w:r w:rsidR="009B3726" w:rsidRPr="009B3726">
        <w:rPr>
          <w:sz w:val="22"/>
          <w:szCs w:val="22"/>
        </w:rPr>
        <w:t>Сбербанк-АСТ</w:t>
      </w:r>
      <w:proofErr w:type="spellEnd"/>
      <w:r w:rsidR="009B3726" w:rsidRPr="009B3726">
        <w:rPr>
          <w:sz w:val="22"/>
          <w:szCs w:val="22"/>
        </w:rPr>
        <w:t>» и торговой секции «Приватизация, аренда и продажа прав», размещенными на сайте http://utp.sberbank-ast.ru/ в разделе «Универсальная торговая площадка» и в подразделе «Информация по ТС» раздела «Продажи» - «Приватизация, аренда и продажа прав» соответственно.</w:t>
      </w:r>
    </w:p>
    <w:p w:rsidR="00D95A1E" w:rsidRPr="00715E5E" w:rsidRDefault="00D95A1E" w:rsidP="00715E5E">
      <w:pPr>
        <w:ind w:left="142" w:firstLine="425"/>
        <w:jc w:val="both"/>
        <w:rPr>
          <w:sz w:val="22"/>
          <w:szCs w:val="22"/>
        </w:rPr>
      </w:pPr>
      <w:r w:rsidRPr="00715E5E">
        <w:rPr>
          <w:sz w:val="22"/>
          <w:szCs w:val="22"/>
        </w:rPr>
        <w:t>Указанное извещение является публичной офертой для заключения договора о задатке в соответствии со ст. 437 Гражданского кодекса РФ.</w:t>
      </w:r>
    </w:p>
    <w:p w:rsidR="00DB4B4F" w:rsidRPr="0001575A" w:rsidRDefault="00DB4B4F" w:rsidP="00DB4B4F">
      <w:pPr>
        <w:ind w:left="567"/>
        <w:jc w:val="both"/>
        <w:rPr>
          <w:sz w:val="22"/>
          <w:szCs w:val="22"/>
        </w:rPr>
      </w:pPr>
      <w:r w:rsidRPr="0001575A">
        <w:rPr>
          <w:sz w:val="22"/>
          <w:szCs w:val="22"/>
        </w:rPr>
        <w:t>З</w:t>
      </w:r>
      <w:r w:rsidR="00EA1D5B">
        <w:rPr>
          <w:sz w:val="22"/>
          <w:szCs w:val="22"/>
        </w:rPr>
        <w:t>адаток вносится единым платежом, внесение задатка третьими лицами за заявителя не допускается.</w:t>
      </w:r>
    </w:p>
    <w:p w:rsidR="00DB4B4F" w:rsidRPr="0001575A" w:rsidRDefault="00DB4B4F" w:rsidP="00DB4B4F">
      <w:pPr>
        <w:ind w:left="142" w:firstLine="425"/>
        <w:jc w:val="both"/>
        <w:rPr>
          <w:sz w:val="22"/>
          <w:szCs w:val="22"/>
        </w:rPr>
      </w:pPr>
      <w:r w:rsidRPr="0001575A">
        <w:rPr>
          <w:sz w:val="22"/>
          <w:szCs w:val="22"/>
        </w:rPr>
        <w:lastRenderedPageBreak/>
        <w:t>Документом, подтверждающим поступление задатка на счет продавца, является выписка с вышеуказанного лицевого счета.</w:t>
      </w:r>
    </w:p>
    <w:p w:rsidR="00DB4B4F" w:rsidRPr="0001575A" w:rsidRDefault="00DB4B4F" w:rsidP="00DB4B4F">
      <w:pPr>
        <w:ind w:firstLine="567"/>
        <w:jc w:val="both"/>
        <w:rPr>
          <w:sz w:val="22"/>
          <w:szCs w:val="22"/>
        </w:rPr>
      </w:pPr>
      <w:r w:rsidRPr="0001575A">
        <w:rPr>
          <w:sz w:val="22"/>
          <w:szCs w:val="22"/>
        </w:rPr>
        <w:t>В случае нарушения претендентом настоящего порядка внесения задатка при его перечислении на счет продавца, в том числе при неверном указании реквизитов платежного поручения, при указании в платежном поручении неполного и/или неверного назначения платежа, перечисленная сумма не считается задатком и возвращается претенденту по реквизитам платежного поручения.</w:t>
      </w: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D95A1E" w:rsidRPr="0001575A" w:rsidRDefault="00D95A1E" w:rsidP="00D95A1E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644"/>
        <w:jc w:val="both"/>
        <w:rPr>
          <w:b/>
          <w:bCs/>
          <w:sz w:val="22"/>
          <w:szCs w:val="22"/>
        </w:rPr>
      </w:pPr>
      <w:r w:rsidRPr="0001575A">
        <w:rPr>
          <w:b/>
          <w:bCs/>
          <w:sz w:val="22"/>
          <w:szCs w:val="22"/>
        </w:rPr>
        <w:t>16. Возврат задатка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1575A">
        <w:rPr>
          <w:sz w:val="22"/>
          <w:szCs w:val="22"/>
        </w:rPr>
        <w:t xml:space="preserve">Денежные средства, внесенные в </w:t>
      </w:r>
      <w:proofErr w:type="gramStart"/>
      <w:r w:rsidRPr="0001575A">
        <w:rPr>
          <w:sz w:val="22"/>
          <w:szCs w:val="22"/>
        </w:rPr>
        <w:t>качестве</w:t>
      </w:r>
      <w:proofErr w:type="gramEnd"/>
      <w:r w:rsidRPr="0001575A">
        <w:rPr>
          <w:sz w:val="22"/>
          <w:szCs w:val="22"/>
        </w:rPr>
        <w:t xml:space="preserve"> задатка на участие в аукционе победителем торгов зачитываются в качестве оплаты покупной цены имущества. При </w:t>
      </w:r>
      <w:r w:rsidR="00962CDC" w:rsidRPr="0001575A">
        <w:rPr>
          <w:sz w:val="22"/>
          <w:szCs w:val="22"/>
        </w:rPr>
        <w:t>не перечислении</w:t>
      </w:r>
      <w:r w:rsidRPr="0001575A">
        <w:rPr>
          <w:sz w:val="22"/>
          <w:szCs w:val="22"/>
        </w:rPr>
        <w:t xml:space="preserve">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01575A">
        <w:rPr>
          <w:sz w:val="22"/>
          <w:szCs w:val="22"/>
        </w:rPr>
        <w:t xml:space="preserve">Возврат задатка осуществляется </w:t>
      </w:r>
      <w:r w:rsidR="00DB4B4F" w:rsidRPr="0001575A">
        <w:rPr>
          <w:sz w:val="22"/>
          <w:szCs w:val="22"/>
        </w:rPr>
        <w:t>Продавцом в течени</w:t>
      </w:r>
      <w:r w:rsidR="00962CDC" w:rsidRPr="0001575A">
        <w:rPr>
          <w:sz w:val="22"/>
          <w:szCs w:val="22"/>
        </w:rPr>
        <w:t>е</w:t>
      </w:r>
      <w:r w:rsidR="00DB4B4F" w:rsidRPr="0001575A">
        <w:rPr>
          <w:sz w:val="22"/>
          <w:szCs w:val="22"/>
        </w:rPr>
        <w:t xml:space="preserve"> 5 (пяти) рабочих дней </w:t>
      </w:r>
      <w:proofErr w:type="gramStart"/>
      <w:r w:rsidR="00DB4B4F" w:rsidRPr="0001575A">
        <w:rPr>
          <w:sz w:val="22"/>
          <w:szCs w:val="22"/>
        </w:rPr>
        <w:t>с даты проведения</w:t>
      </w:r>
      <w:proofErr w:type="gramEnd"/>
      <w:r w:rsidR="00DB4B4F" w:rsidRPr="0001575A">
        <w:rPr>
          <w:sz w:val="22"/>
          <w:szCs w:val="22"/>
        </w:rPr>
        <w:t xml:space="preserve"> аукциона.</w:t>
      </w: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b/>
          <w:sz w:val="22"/>
          <w:szCs w:val="22"/>
        </w:rPr>
      </w:pPr>
    </w:p>
    <w:p w:rsidR="00D95A1E" w:rsidRPr="0001575A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b/>
          <w:sz w:val="22"/>
          <w:szCs w:val="22"/>
        </w:rPr>
      </w:pPr>
      <w:r w:rsidRPr="0001575A">
        <w:rPr>
          <w:b/>
          <w:sz w:val="22"/>
          <w:szCs w:val="22"/>
        </w:rPr>
        <w:t xml:space="preserve">17. Общие положения </w:t>
      </w:r>
    </w:p>
    <w:p w:rsidR="00E210B3" w:rsidRPr="00E210B3" w:rsidRDefault="00E210B3" w:rsidP="00E210B3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rFonts w:ascii="Times New Roman CYR" w:hAnsi="Times New Roman CYR" w:cs="Times New Roman CYR"/>
          <w:sz w:val="22"/>
          <w:szCs w:val="22"/>
        </w:rPr>
      </w:pPr>
      <w:r w:rsidRPr="00E210B3">
        <w:rPr>
          <w:rFonts w:ascii="Times New Roman CYR" w:hAnsi="Times New Roman CYR" w:cs="Times New Roman CYR"/>
          <w:sz w:val="22"/>
          <w:szCs w:val="22"/>
        </w:rPr>
        <w:t xml:space="preserve">Все вопросы, касающиеся проведения торгов, но не нашедшие отражения в настоящей аукционной документации, регулируются в соответствии с действующим законодательством РФ. Получить дополнительную информацию о торгах </w:t>
      </w:r>
      <w:proofErr w:type="gramStart"/>
      <w:r w:rsidRPr="00E210B3">
        <w:rPr>
          <w:rFonts w:ascii="Times New Roman CYR" w:hAnsi="Times New Roman CYR" w:cs="Times New Roman CYR"/>
          <w:sz w:val="22"/>
          <w:szCs w:val="22"/>
        </w:rPr>
        <w:t>и</w:t>
      </w:r>
      <w:proofErr w:type="gramEnd"/>
      <w:r w:rsidRPr="00E210B3">
        <w:rPr>
          <w:rFonts w:ascii="Times New Roman CYR" w:hAnsi="Times New Roman CYR" w:cs="Times New Roman CYR"/>
          <w:sz w:val="22"/>
          <w:szCs w:val="22"/>
        </w:rPr>
        <w:t xml:space="preserve"> о правилах их проведения, ознакомиться с формой заявки, можно на официальном сайте </w:t>
      </w:r>
      <w:hyperlink r:id="rId17" w:history="1">
        <w:r w:rsidRPr="00E210B3">
          <w:rPr>
            <w:rStyle w:val="a3"/>
            <w:rFonts w:ascii="Times New Roman CYR" w:hAnsi="Times New Roman CYR" w:cs="Times New Roman CYR"/>
            <w:sz w:val="22"/>
            <w:szCs w:val="22"/>
          </w:rPr>
          <w:t>http://www.torgi.gov.ru</w:t>
        </w:r>
      </w:hyperlink>
      <w:r w:rsidRPr="00E210B3">
        <w:rPr>
          <w:rFonts w:ascii="Times New Roman CYR" w:hAnsi="Times New Roman CYR" w:cs="Times New Roman CYR"/>
          <w:sz w:val="22"/>
          <w:szCs w:val="22"/>
        </w:rPr>
        <w:t xml:space="preserve">, на сайте универсальной торговой платформы </w:t>
      </w:r>
      <w:hyperlink r:id="rId18" w:history="1">
        <w:r w:rsidR="00AC6303" w:rsidRPr="00AC6303">
          <w:rPr>
            <w:rStyle w:val="a3"/>
            <w:bCs/>
            <w:sz w:val="23"/>
            <w:szCs w:val="23"/>
          </w:rPr>
          <w:t>http://utp.sberbank-ast.ru</w:t>
        </w:r>
      </w:hyperlink>
      <w:r>
        <w:t xml:space="preserve">, </w:t>
      </w:r>
      <w:r w:rsidRPr="00E210B3">
        <w:rPr>
          <w:rFonts w:ascii="Times New Roman CYR" w:hAnsi="Times New Roman CYR" w:cs="Times New Roman CYR"/>
          <w:sz w:val="22"/>
          <w:szCs w:val="22"/>
        </w:rPr>
        <w:t>ознакомиться с до</w:t>
      </w:r>
      <w:r w:rsidRPr="00E210B3">
        <w:rPr>
          <w:rFonts w:ascii="Times New Roman CYR" w:hAnsi="Times New Roman CYR" w:cs="Times New Roman CYR"/>
          <w:sz w:val="22"/>
          <w:szCs w:val="22"/>
        </w:rPr>
        <w:softHyphen/>
        <w:t xml:space="preserve">кументацией о предмете торгов можно по предварительной записи по телефону </w:t>
      </w:r>
      <w:r w:rsidRPr="00E210B3">
        <w:rPr>
          <w:rFonts w:ascii="Times New Roman CYR" w:hAnsi="Times New Roman CYR" w:cs="Times New Roman CYR"/>
          <w:bCs/>
          <w:sz w:val="22"/>
          <w:szCs w:val="22"/>
        </w:rPr>
        <w:t>8(3022) 320 674</w:t>
      </w:r>
      <w:r w:rsidRPr="00E210B3">
        <w:rPr>
          <w:rFonts w:ascii="Times New Roman CYR" w:hAnsi="Times New Roman CYR" w:cs="Times New Roman CYR"/>
          <w:sz w:val="22"/>
          <w:szCs w:val="22"/>
        </w:rPr>
        <w:t>.</w:t>
      </w:r>
    </w:p>
    <w:p w:rsidR="00E210B3" w:rsidRPr="00E210B3" w:rsidRDefault="00E210B3" w:rsidP="00E210B3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95A1E" w:rsidRDefault="00D95A1E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A0BC7" w:rsidRDefault="00AA0BC7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02CC4" w:rsidRDefault="00D02CC4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D02CC4" w:rsidRDefault="00D02CC4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CD4FE5" w:rsidRDefault="00CD4FE5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CD4FE5" w:rsidRDefault="00CD4FE5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CD4FE5" w:rsidRDefault="00CD4FE5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CD4FE5" w:rsidRDefault="00CD4FE5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CD4FE5" w:rsidRDefault="00CD4FE5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9B3726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D95A1E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Приложение № 1</w:t>
      </w: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к 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Аукционной документации открытого аукциона </w:t>
      </w: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Cs/>
          <w:sz w:val="20"/>
          <w:szCs w:val="20"/>
        </w:rPr>
        <w:t>в электронной форме по продаже арестованного имущества</w:t>
      </w: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</w:pPr>
    </w:p>
    <w:p w:rsidR="00AC6303" w:rsidRDefault="00AC6303" w:rsidP="00AC6303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CD4FE5" w:rsidRDefault="00CD4FE5" w:rsidP="00CD4FE5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pacing w:val="-6"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ЗАЯВЛЕНИЕ НА УЧАСТИЕ В ТОРГАХ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0"/>
          <w:szCs w:val="20"/>
        </w:rPr>
      </w:pPr>
    </w:p>
    <w:p w:rsidR="00CD4FE5" w:rsidRDefault="00CD4FE5" w:rsidP="00CD4FE5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pacing w:val="-2"/>
          <w:sz w:val="20"/>
          <w:szCs w:val="20"/>
        </w:rPr>
        <w:t xml:space="preserve">1. Ознакомившись с информационным сообщением и аукционной документацией о проведении торгов по продаже </w:t>
      </w:r>
      <w:r>
        <w:rPr>
          <w:rFonts w:ascii="Times New Roman CYR" w:hAnsi="Times New Roman CYR" w:cs="Times New Roman CYR"/>
          <w:sz w:val="20"/>
          <w:szCs w:val="20"/>
        </w:rPr>
        <w:t>арестованного имущества</w:t>
      </w:r>
      <w:r>
        <w:rPr>
          <w:rFonts w:ascii="Times New Roman CYR" w:hAnsi="Times New Roman CYR" w:cs="Times New Roman CYR"/>
          <w:i/>
          <w:iCs/>
          <w:sz w:val="20"/>
          <w:szCs w:val="20"/>
        </w:rPr>
        <w:t xml:space="preserve">, </w:t>
      </w:r>
      <w:r>
        <w:rPr>
          <w:rFonts w:ascii="Times New Roman CYR" w:hAnsi="Times New Roman CYR" w:cs="Times New Roman CYR"/>
          <w:sz w:val="20"/>
          <w:szCs w:val="20"/>
        </w:rPr>
        <w:t xml:space="preserve">опубликованными на официальном сайте </w:t>
      </w:r>
      <w:hyperlink r:id="rId19" w:history="1">
        <w:r>
          <w:rPr>
            <w:rStyle w:val="a3"/>
            <w:rFonts w:ascii="Times New Roman CYR" w:hAnsi="Times New Roman CYR" w:cs="Times New Roman CYR"/>
            <w:sz w:val="20"/>
            <w:szCs w:val="20"/>
          </w:rPr>
          <w:t>http://www.torgi.gov.ru</w:t>
        </w:r>
      </w:hyperlink>
      <w:r>
        <w:t xml:space="preserve"> , </w:t>
      </w:r>
      <w:r>
        <w:rPr>
          <w:rFonts w:ascii="Times New Roman CYR" w:hAnsi="Times New Roman CYR" w:cs="Times New Roman CYR"/>
          <w:sz w:val="20"/>
          <w:szCs w:val="20"/>
        </w:rPr>
        <w:t xml:space="preserve">ЭТП </w:t>
      </w:r>
      <w:r w:rsidRPr="00AC6303">
        <w:rPr>
          <w:rFonts w:ascii="Times New Roman CYR" w:hAnsi="Times New Roman CYR" w:cs="Times New Roman CYR"/>
          <w:sz w:val="20"/>
          <w:szCs w:val="20"/>
        </w:rPr>
        <w:t xml:space="preserve">АО «Сбербанк АСТ»  </w:t>
      </w:r>
      <w:r>
        <w:rPr>
          <w:rFonts w:ascii="Times New Roman CYR" w:hAnsi="Times New Roman CYR" w:cs="Times New Roman CYR"/>
          <w:sz w:val="20"/>
          <w:szCs w:val="20"/>
        </w:rPr>
        <w:t>(извещение № ____________________, лот № ___), изучив предмет торгов (наименование имущества) - ________________________________________________, продаваемого на основании постановления судебного пристава-исполнителя о передаче арестованного имущества на торги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>(</w:t>
      </w:r>
      <w:r>
        <w:rPr>
          <w:rFonts w:ascii="Times New Roman CYR" w:hAnsi="Times New Roman CYR" w:cs="Times New Roman CYR"/>
          <w:sz w:val="20"/>
          <w:szCs w:val="20"/>
          <w:vertAlign w:val="superscript"/>
        </w:rPr>
        <w:t xml:space="preserve">полное наименование юридического лица или фамилия, имя, отчество физического лица, подающего заявку) (далее - </w:t>
      </w:r>
      <w:r>
        <w:rPr>
          <w:b/>
          <w:bCs/>
          <w:sz w:val="20"/>
          <w:szCs w:val="20"/>
          <w:vertAlign w:val="superscript"/>
        </w:rPr>
        <w:t>«</w:t>
      </w:r>
      <w:r>
        <w:rPr>
          <w:rFonts w:ascii="Times New Roman CYR" w:hAnsi="Times New Roman CYR" w:cs="Times New Roman CYR"/>
          <w:b/>
          <w:bCs/>
          <w:sz w:val="20"/>
          <w:szCs w:val="20"/>
          <w:vertAlign w:val="superscript"/>
        </w:rPr>
        <w:t>Заявитель</w:t>
      </w:r>
      <w:r>
        <w:rPr>
          <w:b/>
          <w:bCs/>
          <w:sz w:val="20"/>
          <w:szCs w:val="20"/>
          <w:vertAlign w:val="superscript"/>
        </w:rPr>
        <w:t>»</w:t>
      </w:r>
      <w:r>
        <w:rPr>
          <w:sz w:val="20"/>
          <w:szCs w:val="20"/>
          <w:vertAlign w:val="superscript"/>
        </w:rPr>
        <w:t>),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i/>
          <w:iCs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действующий на основании паспорта / </w:t>
      </w:r>
      <w:proofErr w:type="spellStart"/>
      <w:r>
        <w:rPr>
          <w:rFonts w:ascii="Times New Roman CYR" w:hAnsi="Times New Roman CYR" w:cs="Times New Roman CYR"/>
          <w:sz w:val="20"/>
          <w:szCs w:val="20"/>
        </w:rPr>
        <w:t>Устава___________________</w:t>
      </w:r>
      <w:proofErr w:type="spellEnd"/>
      <w:r>
        <w:rPr>
          <w:rFonts w:ascii="Times New Roman CYR" w:hAnsi="Times New Roman CYR" w:cs="Times New Roman CYR"/>
          <w:sz w:val="20"/>
          <w:szCs w:val="20"/>
        </w:rPr>
        <w:t xml:space="preserve">, просит принять настоящую Заявку на участие в аукционе, проводимом МТУ Росимущества в Забайкальском крае и Республике Бурятия (далее - </w:t>
      </w:r>
      <w:r>
        <w:rPr>
          <w:bCs/>
          <w:sz w:val="20"/>
          <w:szCs w:val="20"/>
        </w:rPr>
        <w:t>«</w:t>
      </w:r>
      <w:r>
        <w:rPr>
          <w:rFonts w:ascii="Times New Roman CYR" w:hAnsi="Times New Roman CYR" w:cs="Times New Roman CYR"/>
          <w:bCs/>
          <w:sz w:val="20"/>
          <w:szCs w:val="20"/>
        </w:rPr>
        <w:t>Продавец</w:t>
      </w:r>
      <w:r>
        <w:rPr>
          <w:bCs/>
          <w:sz w:val="20"/>
          <w:szCs w:val="20"/>
        </w:rPr>
        <w:t>»</w:t>
      </w:r>
      <w:r>
        <w:rPr>
          <w:sz w:val="20"/>
          <w:szCs w:val="20"/>
        </w:rPr>
        <w:t xml:space="preserve">) __.__.2022 </w:t>
      </w:r>
      <w:r>
        <w:rPr>
          <w:rFonts w:ascii="Times New Roman CYR" w:hAnsi="Times New Roman CYR" w:cs="Times New Roman CYR"/>
          <w:sz w:val="20"/>
          <w:szCs w:val="20"/>
        </w:rPr>
        <w:t xml:space="preserve">в 10:00 по московскому времени 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на универсальной торговой платформе, находящейся в сети интернет по адресу </w:t>
      </w:r>
      <w:r>
        <w:rPr>
          <w:rFonts w:ascii="Times New Roman CYR" w:hAnsi="Times New Roman CYR" w:cs="Times New Roman CYR"/>
          <w:sz w:val="20"/>
          <w:szCs w:val="20"/>
        </w:rPr>
        <w:t>http://utp.sberbank-ast.ru/.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2.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Подавая настоящую заявку на участие в 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>аукционе</w:t>
      </w:r>
      <w:proofErr w:type="gramEnd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Заявитель обязуется соблюдать условия проведения торгов, содержащиеся  в указанном извещении о проведении аукциона и аукционной документации.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3.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Федерации.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4.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 же принимает на себя риски несвоевременного получения указанной информации.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5.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В случае признания победителем торгов Заявитель обязуется оплатить имущество по цене, в порядке и сроки, предусмотренные протоколом об итогах проведения аукциона, имеющим силу договора.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spacing w:val="-6"/>
          <w:sz w:val="20"/>
          <w:szCs w:val="20"/>
        </w:rPr>
        <w:t xml:space="preserve">6.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>Заявитель осведомлен о том, что: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- проданное на торгах имущество возврату не подлежит 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>и</w:t>
      </w:r>
      <w:proofErr w:type="gramEnd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что продавец не несет ответственности за качество проданного имущества;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/>
          <w:bCs/>
          <w:spacing w:val="-8"/>
          <w:sz w:val="20"/>
          <w:szCs w:val="20"/>
        </w:rPr>
      </w:pPr>
      <w:r>
        <w:rPr>
          <w:rFonts w:ascii="Times New Roman CYR" w:hAnsi="Times New Roman CYR" w:cs="Times New Roman CYR"/>
          <w:spacing w:val="-8"/>
          <w:sz w:val="20"/>
          <w:szCs w:val="20"/>
        </w:rPr>
        <w:t xml:space="preserve">- продавец не несет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</w:t>
      </w:r>
      <w:proofErr w:type="gramStart"/>
      <w:r>
        <w:rPr>
          <w:rFonts w:ascii="Times New Roman CYR" w:hAnsi="Times New Roman CYR" w:cs="Times New Roman CYR"/>
          <w:spacing w:val="-8"/>
          <w:sz w:val="20"/>
          <w:szCs w:val="20"/>
        </w:rPr>
        <w:t>производства</w:t>
      </w:r>
      <w:proofErr w:type="gramEnd"/>
      <w:r>
        <w:rPr>
          <w:rFonts w:ascii="Times New Roman CYR" w:hAnsi="Times New Roman CYR" w:cs="Times New Roman CYR"/>
          <w:spacing w:val="-8"/>
          <w:sz w:val="20"/>
          <w:szCs w:val="20"/>
        </w:rPr>
        <w:t xml:space="preserve">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имущества, переданного на реализацию или уменьшения объема (количества) выставленного на торги имущества;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/>
          <w:bCs/>
          <w:spacing w:val="-8"/>
          <w:sz w:val="20"/>
          <w:szCs w:val="20"/>
        </w:rPr>
      </w:pPr>
      <w:r>
        <w:rPr>
          <w:rFonts w:ascii="Times New Roman CYR" w:hAnsi="Times New Roman CYR" w:cs="Times New Roman CYR"/>
          <w:spacing w:val="-8"/>
          <w:sz w:val="20"/>
          <w:szCs w:val="20"/>
        </w:rPr>
        <w:t>- действия по снятию обременений имущества осуществляются победителем самостоятельно.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7. 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Заявитель осведомлен о том, что он вправе отозвать настоящую заявку до момента приобретения им статуса участника торгов 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>и</w:t>
      </w:r>
      <w:proofErr w:type="gramEnd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что при этом сумма внесенного задатка возвращается Заявителю в порядке, установленном  регламентами универсальной торговой платформы АО «</w:t>
      </w:r>
      <w:proofErr w:type="spellStart"/>
      <w:r>
        <w:rPr>
          <w:rFonts w:ascii="Times New Roman CYR" w:hAnsi="Times New Roman CYR" w:cs="Times New Roman CYR"/>
          <w:spacing w:val="-6"/>
          <w:sz w:val="20"/>
          <w:szCs w:val="20"/>
        </w:rPr>
        <w:t>Сбербанк-АСТ</w:t>
      </w:r>
      <w:proofErr w:type="spellEnd"/>
      <w:r>
        <w:rPr>
          <w:rFonts w:ascii="Times New Roman CYR" w:hAnsi="Times New Roman CYR" w:cs="Times New Roman CYR"/>
          <w:spacing w:val="-6"/>
          <w:sz w:val="20"/>
          <w:szCs w:val="20"/>
        </w:rPr>
        <w:t>» и торговой секции «Приватизация, аренда и продажа прав», размещенными на сайте http://utp.sberbank-ast.ru/ в разделе «Универсальная торговая площадка» и в подразделе «Информация по ТС» раздела «Продажи» - «Приватизация, аренда и продажа прав» соответственно, и  иными нормативными документами универсальной торговой платформы.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lastRenderedPageBreak/>
        <w:t xml:space="preserve">8. В соответствии с Федеральным законом от 27.07.2006 г. № 152-ФЗ «О персональных данных» даю свое согласие продавцу на обработку следующих персональных данных с использованием и без использования средств автоматизации:    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1. 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передачи, обезличивания, блокирования, уничтожения. </w:t>
      </w:r>
      <w:proofErr w:type="gramEnd"/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2. Я уведомле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>н(</w:t>
      </w:r>
      <w:proofErr w:type="gramEnd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а) о своем праве отозвать согласие на обработку персональных данных путем подачи продавцу письменного заявления. 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pacing w:val="-6"/>
          <w:sz w:val="20"/>
          <w:szCs w:val="20"/>
        </w:rPr>
      </w:pP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3.Подтверждаю, что </w:t>
      </w:r>
      <w:proofErr w:type="gramStart"/>
      <w:r>
        <w:rPr>
          <w:rFonts w:ascii="Times New Roman CYR" w:hAnsi="Times New Roman CYR" w:cs="Times New Roman CYR"/>
          <w:spacing w:val="-6"/>
          <w:sz w:val="20"/>
          <w:szCs w:val="20"/>
        </w:rPr>
        <w:t>ознакомлен</w:t>
      </w:r>
      <w:proofErr w:type="gramEnd"/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 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9. </w:t>
      </w:r>
      <w:r>
        <w:rPr>
          <w:rFonts w:ascii="Times New Roman CYR" w:hAnsi="Times New Roman CYR" w:cs="Times New Roman CYR"/>
          <w:spacing w:val="-6"/>
          <w:sz w:val="20"/>
          <w:szCs w:val="20"/>
        </w:rPr>
        <w:t xml:space="preserve">Место нахождения и банковские реквизиты </w:t>
      </w:r>
      <w:r>
        <w:rPr>
          <w:rFonts w:ascii="Times New Roman CYR" w:hAnsi="Times New Roman CYR" w:cs="Times New Roman CYR"/>
          <w:bCs/>
          <w:spacing w:val="-6"/>
          <w:sz w:val="20"/>
          <w:szCs w:val="20"/>
        </w:rPr>
        <w:t>Заявителя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sz w:val="20"/>
          <w:szCs w:val="20"/>
        </w:rPr>
        <w:t>(</w:t>
      </w:r>
      <w:r>
        <w:rPr>
          <w:rFonts w:ascii="Times New Roman CYR" w:hAnsi="Times New Roman CYR" w:cs="Times New Roman CYR"/>
          <w:sz w:val="20"/>
          <w:szCs w:val="20"/>
        </w:rPr>
        <w:t>полное наименование юридического лица или фамилия, имя, отчество и паспортные данные физического лица, место жительства, юридический адрес, банковские реквизиты, номер телефона и адрес электронной почты подающего заявку.)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rPr>
          <w:spacing w:val="-6"/>
          <w:sz w:val="20"/>
          <w:szCs w:val="20"/>
        </w:rPr>
      </w:pP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b/>
          <w:bCs/>
          <w:sz w:val="20"/>
          <w:szCs w:val="20"/>
        </w:rPr>
      </w:pPr>
      <w:r>
        <w:rPr>
          <w:rFonts w:ascii="Times New Roman CYR" w:hAnsi="Times New Roman CYR" w:cs="Times New Roman CYR"/>
          <w:b/>
          <w:bCs/>
          <w:sz w:val="20"/>
          <w:szCs w:val="20"/>
        </w:rPr>
        <w:t>Подпись Заявителя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0"/>
          <w:szCs w:val="20"/>
        </w:rPr>
      </w:pPr>
      <w:r>
        <w:rPr>
          <w:sz w:val="20"/>
          <w:szCs w:val="20"/>
        </w:rPr>
        <w:t>(</w:t>
      </w:r>
      <w:r>
        <w:rPr>
          <w:rFonts w:ascii="Times New Roman CYR" w:hAnsi="Times New Roman CYR" w:cs="Times New Roman CYR"/>
          <w:sz w:val="20"/>
          <w:szCs w:val="20"/>
        </w:rPr>
        <w:t xml:space="preserve">либо его полномочного представителя)       _______________/___________/ </w:t>
      </w:r>
      <w:r>
        <w:rPr>
          <w:sz w:val="20"/>
          <w:szCs w:val="20"/>
        </w:rPr>
        <w:t>«____»________2022</w:t>
      </w:r>
    </w:p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AC6303" w:rsidRDefault="00AC6303" w:rsidP="00AC6303"/>
    <w:p w:rsidR="00D6478E" w:rsidRDefault="00D6478E" w:rsidP="00AC6303"/>
    <w:p w:rsidR="00AC6303" w:rsidRDefault="00AC6303" w:rsidP="00AC6303"/>
    <w:p w:rsidR="00CD4FE5" w:rsidRDefault="00CD4FE5" w:rsidP="00AC6303"/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Приложение № 2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к 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Аукционной документации открытого аукциона </w:t>
      </w:r>
    </w:p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bCs/>
          <w:sz w:val="20"/>
          <w:szCs w:val="20"/>
        </w:rPr>
        <w:t>в электронной форме по продаже арестованного имущества</w:t>
      </w:r>
    </w:p>
    <w:p w:rsidR="00CD4FE5" w:rsidRDefault="00CD4FE5" w:rsidP="00AC6303"/>
    <w:p w:rsidR="00CD4FE5" w:rsidRPr="00DE6A00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ДОГОВОР №</w:t>
      </w:r>
      <w:r>
        <w:rPr>
          <w:b/>
          <w:sz w:val="26"/>
          <w:szCs w:val="26"/>
        </w:rPr>
        <w:t xml:space="preserve"> _________________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 xml:space="preserve">КУПЛИ </w:t>
      </w:r>
      <w:r>
        <w:rPr>
          <w:b/>
          <w:sz w:val="26"/>
          <w:szCs w:val="26"/>
        </w:rPr>
        <w:t>–</w:t>
      </w:r>
      <w:r w:rsidRPr="00E811D4">
        <w:rPr>
          <w:b/>
          <w:sz w:val="26"/>
          <w:szCs w:val="26"/>
        </w:rPr>
        <w:t xml:space="preserve"> ПРОДАЖИ</w:t>
      </w:r>
      <w:r>
        <w:rPr>
          <w:b/>
          <w:sz w:val="26"/>
          <w:szCs w:val="26"/>
        </w:rPr>
        <w:t xml:space="preserve"> </w:t>
      </w:r>
      <w:r w:rsidRPr="00E811D4">
        <w:rPr>
          <w:b/>
          <w:sz w:val="26"/>
          <w:szCs w:val="26"/>
        </w:rPr>
        <w:t>АРЕСТОВАННОГО ИМУЩЕСТВА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 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 Чита       </w:t>
      </w:r>
      <w:r w:rsidRPr="00E811D4">
        <w:rPr>
          <w:sz w:val="26"/>
          <w:szCs w:val="26"/>
        </w:rPr>
        <w:t xml:space="preserve">  </w:t>
      </w:r>
      <w:r w:rsidRPr="00E811D4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811D4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    </w:t>
      </w:r>
      <w:r w:rsidRPr="00E811D4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</w:t>
      </w:r>
      <w:r w:rsidRPr="00E811D4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</w:t>
      </w:r>
      <w:r w:rsidRPr="00E811D4">
        <w:rPr>
          <w:sz w:val="26"/>
          <w:szCs w:val="26"/>
        </w:rPr>
        <w:t xml:space="preserve"> «</w:t>
      </w:r>
      <w:r>
        <w:rPr>
          <w:sz w:val="26"/>
          <w:szCs w:val="26"/>
        </w:rPr>
        <w:t>___</w:t>
      </w:r>
      <w:r w:rsidRPr="00E811D4">
        <w:rPr>
          <w:sz w:val="26"/>
          <w:szCs w:val="26"/>
        </w:rPr>
        <w:t xml:space="preserve">» </w:t>
      </w:r>
      <w:r>
        <w:rPr>
          <w:sz w:val="26"/>
          <w:szCs w:val="26"/>
        </w:rPr>
        <w:t>________ 2022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both"/>
        <w:rPr>
          <w:sz w:val="26"/>
          <w:szCs w:val="26"/>
        </w:rPr>
      </w:pPr>
    </w:p>
    <w:p w:rsidR="00CD4FE5" w:rsidRPr="00E811D4" w:rsidRDefault="00CD4FE5" w:rsidP="00CD4FE5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811D4">
        <w:rPr>
          <w:rFonts w:ascii="Times New Roman" w:hAnsi="Times New Roman" w:cs="Times New Roman"/>
          <w:sz w:val="26"/>
          <w:szCs w:val="26"/>
        </w:rPr>
        <w:t xml:space="preserve">Межрегиональное территориальное управление Федерального агентства по управлению государственным имуществом в Забайкальском крае </w:t>
      </w:r>
      <w:r>
        <w:rPr>
          <w:rFonts w:ascii="Times New Roman" w:hAnsi="Times New Roman" w:cs="Times New Roman"/>
          <w:sz w:val="26"/>
          <w:szCs w:val="26"/>
        </w:rPr>
        <w:t>и Республике Бурятия</w:t>
      </w:r>
      <w:r w:rsidRPr="00E811D4">
        <w:rPr>
          <w:rFonts w:ascii="Times New Roman" w:hAnsi="Times New Roman" w:cs="Times New Roman"/>
          <w:sz w:val="26"/>
          <w:szCs w:val="26"/>
        </w:rPr>
        <w:t xml:space="preserve">, именуемое в дальнейшем «Продавец» в лице руководителя </w:t>
      </w:r>
      <w:r>
        <w:rPr>
          <w:rFonts w:ascii="Times New Roman" w:hAnsi="Times New Roman" w:cs="Times New Roman"/>
          <w:sz w:val="26"/>
          <w:szCs w:val="26"/>
        </w:rPr>
        <w:t>Пищулиной Надежды Викторовны</w:t>
      </w:r>
      <w:r w:rsidRPr="00E811D4">
        <w:rPr>
          <w:rFonts w:ascii="Times New Roman" w:hAnsi="Times New Roman" w:cs="Times New Roman"/>
          <w:sz w:val="26"/>
          <w:szCs w:val="26"/>
        </w:rPr>
        <w:t xml:space="preserve">, действующей на основании </w:t>
      </w:r>
      <w:r>
        <w:rPr>
          <w:rFonts w:ascii="Times New Roman" w:hAnsi="Times New Roman" w:cs="Times New Roman"/>
          <w:sz w:val="26"/>
          <w:szCs w:val="26"/>
        </w:rPr>
        <w:t>Положения о Межрегиональном территориальном управлении Федерального агентства по управлению государственным имуществом в Забайкальском крае и Республике Бурятия, утвержденном приказом Росимущества № 128 от 28.05.2019, Приказа Минфина России  № 2274</w:t>
      </w:r>
      <w:r w:rsidRPr="0000471A">
        <w:rPr>
          <w:rFonts w:ascii="Times New Roman" w:hAnsi="Times New Roman" w:cs="Times New Roman"/>
          <w:sz w:val="26"/>
          <w:szCs w:val="26"/>
        </w:rPr>
        <w:t xml:space="preserve"> л/с от </w:t>
      </w:r>
      <w:r>
        <w:rPr>
          <w:rFonts w:ascii="Times New Roman" w:hAnsi="Times New Roman" w:cs="Times New Roman"/>
          <w:sz w:val="26"/>
          <w:szCs w:val="26"/>
        </w:rPr>
        <w:t>17.12</w:t>
      </w:r>
      <w:r w:rsidRPr="0000471A">
        <w:rPr>
          <w:rFonts w:ascii="Times New Roman" w:hAnsi="Times New Roman" w:cs="Times New Roman"/>
          <w:sz w:val="26"/>
          <w:szCs w:val="26"/>
        </w:rPr>
        <w:t>.2021</w:t>
      </w:r>
      <w:r w:rsidRPr="00E811D4">
        <w:rPr>
          <w:rFonts w:ascii="Times New Roman" w:hAnsi="Times New Roman" w:cs="Times New Roman"/>
          <w:sz w:val="26"/>
          <w:szCs w:val="26"/>
        </w:rPr>
        <w:t>, с</w:t>
      </w:r>
      <w:proofErr w:type="gramEnd"/>
      <w:r w:rsidRPr="00E811D4">
        <w:rPr>
          <w:rFonts w:ascii="Times New Roman" w:hAnsi="Times New Roman" w:cs="Times New Roman"/>
          <w:sz w:val="26"/>
          <w:szCs w:val="26"/>
        </w:rPr>
        <w:t xml:space="preserve"> одной стороны, и </w:t>
      </w:r>
      <w:r>
        <w:rPr>
          <w:rFonts w:ascii="Times New Roman" w:hAnsi="Times New Roman" w:cs="Times New Roman"/>
          <w:sz w:val="26"/>
          <w:szCs w:val="26"/>
        </w:rPr>
        <w:t>_____________________,</w:t>
      </w:r>
      <w:r w:rsidRPr="001F2128">
        <w:rPr>
          <w:rFonts w:ascii="Times New Roman" w:hAnsi="Times New Roman" w:cs="Times New Roman"/>
          <w:sz w:val="26"/>
          <w:szCs w:val="26"/>
        </w:rPr>
        <w:t xml:space="preserve"> именуем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1F2128">
        <w:rPr>
          <w:rFonts w:ascii="Times New Roman" w:hAnsi="Times New Roman" w:cs="Times New Roman"/>
          <w:sz w:val="26"/>
          <w:szCs w:val="26"/>
        </w:rPr>
        <w:t xml:space="preserve"> в дальнейшем </w:t>
      </w:r>
      <w:r>
        <w:rPr>
          <w:rFonts w:ascii="Times New Roman" w:hAnsi="Times New Roman" w:cs="Times New Roman"/>
          <w:sz w:val="26"/>
          <w:szCs w:val="26"/>
        </w:rPr>
        <w:t xml:space="preserve">«Покупатель», </w:t>
      </w:r>
      <w:r w:rsidRPr="00E811D4">
        <w:rPr>
          <w:rFonts w:ascii="Times New Roman" w:hAnsi="Times New Roman" w:cs="Times New Roman"/>
          <w:sz w:val="26"/>
          <w:szCs w:val="26"/>
        </w:rPr>
        <w:t xml:space="preserve">с другой стороны, на основании Протокола № </w:t>
      </w:r>
      <w:r>
        <w:rPr>
          <w:rFonts w:ascii="Times New Roman" w:hAnsi="Times New Roman" w:cs="Times New Roman"/>
          <w:sz w:val="26"/>
          <w:szCs w:val="26"/>
        </w:rPr>
        <w:t xml:space="preserve">____ </w:t>
      </w:r>
      <w:r w:rsidRPr="00E811D4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___.___.2022</w:t>
      </w:r>
      <w:r w:rsidRPr="00E811D4">
        <w:rPr>
          <w:rFonts w:ascii="Times New Roman" w:hAnsi="Times New Roman" w:cs="Times New Roman"/>
          <w:sz w:val="26"/>
          <w:szCs w:val="26"/>
        </w:rPr>
        <w:t xml:space="preserve"> об определении победителя торгов, проведенных </w:t>
      </w:r>
      <w:r>
        <w:rPr>
          <w:rFonts w:ascii="Times New Roman" w:hAnsi="Times New Roman" w:cs="Times New Roman"/>
          <w:sz w:val="26"/>
          <w:szCs w:val="26"/>
        </w:rPr>
        <w:t>на электронной площадке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Сбербанк-АСТ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E811D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(номер процедуры ___________, лот № ___)</w:t>
      </w:r>
      <w:r w:rsidRPr="00E811D4">
        <w:rPr>
          <w:rFonts w:ascii="Times New Roman" w:hAnsi="Times New Roman" w:cs="Times New Roman"/>
          <w:sz w:val="26"/>
          <w:szCs w:val="26"/>
        </w:rPr>
        <w:t xml:space="preserve">, подписали настоящий Договор о нижеследующем: </w:t>
      </w:r>
    </w:p>
    <w:p w:rsidR="00CD4FE5" w:rsidRPr="00E811D4" w:rsidRDefault="00CD4FE5" w:rsidP="00CD4FE5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1. Предмет Договора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ind w:firstLine="708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1.1. Продавец  передает в собственность Покупателю, а Покупатель обязуется </w:t>
      </w:r>
      <w:proofErr w:type="gramStart"/>
      <w:r w:rsidRPr="00E811D4">
        <w:rPr>
          <w:sz w:val="26"/>
          <w:szCs w:val="26"/>
        </w:rPr>
        <w:t>принять и оплатить</w:t>
      </w:r>
      <w:proofErr w:type="gramEnd"/>
      <w:r w:rsidRPr="00E811D4">
        <w:rPr>
          <w:sz w:val="26"/>
          <w:szCs w:val="26"/>
        </w:rPr>
        <w:t xml:space="preserve"> следующее имущество: </w:t>
      </w:r>
      <w:r>
        <w:rPr>
          <w:sz w:val="26"/>
          <w:szCs w:val="26"/>
        </w:rPr>
        <w:t xml:space="preserve">________________ </w:t>
      </w:r>
      <w:r w:rsidRPr="00E811D4">
        <w:rPr>
          <w:sz w:val="26"/>
          <w:szCs w:val="26"/>
        </w:rPr>
        <w:t xml:space="preserve">(далее - Имущество"). Имущество принадлежит на праве собственности </w:t>
      </w:r>
      <w:r>
        <w:rPr>
          <w:sz w:val="26"/>
          <w:szCs w:val="26"/>
        </w:rPr>
        <w:t xml:space="preserve">_______________________. </w:t>
      </w:r>
    </w:p>
    <w:p w:rsidR="00CD4FE5" w:rsidRDefault="00CD4FE5" w:rsidP="00CD4FE5">
      <w:pPr>
        <w:spacing w:line="240" w:lineRule="atLeast"/>
        <w:ind w:right="76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</w:t>
      </w:r>
      <w:r w:rsidRPr="00E811D4">
        <w:rPr>
          <w:sz w:val="26"/>
          <w:szCs w:val="26"/>
        </w:rPr>
        <w:t xml:space="preserve"> 1.2. Имущество продается на основании заявки УФССП России по Забайкальскому краю на реал</w:t>
      </w:r>
      <w:r>
        <w:rPr>
          <w:sz w:val="26"/>
          <w:szCs w:val="26"/>
        </w:rPr>
        <w:t xml:space="preserve">изацию арестованного имущества № ____ </w:t>
      </w:r>
      <w:r w:rsidRPr="00E811D4">
        <w:rPr>
          <w:sz w:val="26"/>
          <w:szCs w:val="26"/>
        </w:rPr>
        <w:t xml:space="preserve">от </w:t>
      </w:r>
      <w:r>
        <w:rPr>
          <w:sz w:val="26"/>
          <w:szCs w:val="26"/>
        </w:rPr>
        <w:t>__.__.20__</w:t>
      </w:r>
      <w:r w:rsidRPr="00E811D4">
        <w:rPr>
          <w:sz w:val="26"/>
          <w:szCs w:val="26"/>
        </w:rPr>
        <w:t xml:space="preserve"> по исполнительному производству № </w:t>
      </w:r>
      <w:r>
        <w:rPr>
          <w:sz w:val="26"/>
          <w:szCs w:val="26"/>
        </w:rPr>
        <w:t xml:space="preserve">____________ </w:t>
      </w:r>
      <w:r w:rsidRPr="00E811D4">
        <w:rPr>
          <w:sz w:val="26"/>
          <w:szCs w:val="26"/>
        </w:rPr>
        <w:t xml:space="preserve">от </w:t>
      </w:r>
      <w:r>
        <w:rPr>
          <w:sz w:val="26"/>
          <w:szCs w:val="26"/>
        </w:rPr>
        <w:t>__.__.20__.</w:t>
      </w:r>
    </w:p>
    <w:p w:rsidR="00CD4FE5" w:rsidRDefault="00CD4FE5" w:rsidP="00CD4FE5">
      <w:pPr>
        <w:spacing w:line="240" w:lineRule="atLeast"/>
        <w:ind w:right="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1.3. Покупатель подтверждает, что он ознакомлен с тем, что Имущество выставляется на продажу на основании правоустанавливающих документов и технические характеристики имущества могут отличаться </w:t>
      </w:r>
      <w:proofErr w:type="gramStart"/>
      <w:r>
        <w:rPr>
          <w:sz w:val="26"/>
          <w:szCs w:val="26"/>
        </w:rPr>
        <w:t>от</w:t>
      </w:r>
      <w:proofErr w:type="gramEnd"/>
      <w:r>
        <w:rPr>
          <w:sz w:val="26"/>
          <w:szCs w:val="26"/>
        </w:rPr>
        <w:t xml:space="preserve"> указанных в таких документах.</w:t>
      </w:r>
    </w:p>
    <w:p w:rsidR="00CD4FE5" w:rsidRPr="00E811D4" w:rsidRDefault="00CD4FE5" w:rsidP="00CD4FE5">
      <w:pPr>
        <w:spacing w:line="240" w:lineRule="atLeast"/>
        <w:ind w:right="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1.4. Покупатель уведомлен о возможных скрытых дефектах как Имущества в целом, так и отдельных его частей. В случае выявления дефектов либо расхождений в технических характеристиках после заключения договора купли-продажи Покупатель не имеет право предъявлять претензии Продавцу, несет любые риски наступления для него неблагоприятных последствий. На момент приобретения Имущества претензий к Продавцу по качеству Имущества не имеет.</w:t>
      </w:r>
    </w:p>
    <w:p w:rsidR="00CD4FE5" w:rsidRPr="00E811D4" w:rsidRDefault="00CD4FE5" w:rsidP="00CD4FE5">
      <w:pPr>
        <w:pStyle w:val="af0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b/>
          <w:sz w:val="26"/>
          <w:szCs w:val="26"/>
        </w:rPr>
      </w:pP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2. Стоимость Имущества и порядок его оплаты</w:t>
      </w:r>
    </w:p>
    <w:p w:rsidR="00CD4FE5" w:rsidRPr="00E811D4" w:rsidRDefault="00CD4FE5" w:rsidP="00CD4FE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11D4">
        <w:rPr>
          <w:rFonts w:ascii="Times New Roman" w:hAnsi="Times New Roman" w:cs="Times New Roman"/>
          <w:sz w:val="26"/>
          <w:szCs w:val="26"/>
        </w:rPr>
        <w:t xml:space="preserve">2.1. </w:t>
      </w:r>
      <w:proofErr w:type="gramStart"/>
      <w:r w:rsidRPr="00E811D4">
        <w:rPr>
          <w:rFonts w:ascii="Times New Roman" w:hAnsi="Times New Roman" w:cs="Times New Roman"/>
          <w:sz w:val="26"/>
          <w:szCs w:val="26"/>
        </w:rPr>
        <w:t xml:space="preserve">Продажная цена Имущества в соответствии с </w:t>
      </w:r>
      <w:r w:rsidRPr="00835238">
        <w:rPr>
          <w:rFonts w:ascii="Times New Roman" w:hAnsi="Times New Roman" w:cs="Times New Roman"/>
          <w:sz w:val="26"/>
          <w:szCs w:val="26"/>
        </w:rPr>
        <w:t>журнал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835238">
        <w:rPr>
          <w:rFonts w:ascii="Times New Roman" w:hAnsi="Times New Roman" w:cs="Times New Roman"/>
          <w:sz w:val="26"/>
          <w:szCs w:val="26"/>
        </w:rPr>
        <w:t xml:space="preserve"> хода торгов, сформированного электронной торговой площадкой</w:t>
      </w:r>
      <w:r w:rsidRPr="00E811D4">
        <w:rPr>
          <w:rFonts w:ascii="Times New Roman" w:hAnsi="Times New Roman" w:cs="Times New Roman"/>
          <w:sz w:val="26"/>
          <w:szCs w:val="26"/>
        </w:rPr>
        <w:t xml:space="preserve"> составляет</w:t>
      </w:r>
      <w:r w:rsidRPr="00E811D4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000000"/>
          <w:w w:val="101"/>
          <w:sz w:val="26"/>
          <w:szCs w:val="26"/>
        </w:rPr>
        <w:t>____</w:t>
      </w:r>
      <w:r w:rsidRPr="00322124">
        <w:rPr>
          <w:rFonts w:ascii="Times New Roman" w:hAnsi="Times New Roman"/>
          <w:b/>
          <w:bCs/>
          <w:color w:val="000000"/>
          <w:w w:val="101"/>
          <w:sz w:val="26"/>
          <w:szCs w:val="26"/>
        </w:rPr>
        <w:t xml:space="preserve">. </w:t>
      </w:r>
      <w:r w:rsidRPr="00E811D4">
        <w:rPr>
          <w:rFonts w:ascii="Times New Roman" w:hAnsi="Times New Roman" w:cs="Times New Roman"/>
          <w:sz w:val="26"/>
          <w:szCs w:val="26"/>
        </w:rPr>
        <w:t xml:space="preserve">Задаток в сумме </w:t>
      </w:r>
      <w:r>
        <w:rPr>
          <w:rFonts w:ascii="Times New Roman" w:hAnsi="Times New Roman"/>
          <w:b/>
          <w:bCs/>
          <w:color w:val="000000"/>
          <w:w w:val="101"/>
          <w:sz w:val="26"/>
          <w:szCs w:val="26"/>
        </w:rPr>
        <w:t>_______</w:t>
      </w:r>
      <w:r w:rsidRPr="00E811D4">
        <w:rPr>
          <w:rFonts w:ascii="Times New Roman" w:hAnsi="Times New Roman" w:cs="Times New Roman"/>
          <w:b/>
          <w:bCs/>
          <w:color w:val="000000"/>
          <w:w w:val="101"/>
          <w:sz w:val="26"/>
          <w:szCs w:val="26"/>
        </w:rPr>
        <w:t>,</w:t>
      </w:r>
      <w:r w:rsidRPr="00E811D4">
        <w:rPr>
          <w:rFonts w:ascii="Times New Roman" w:hAnsi="Times New Roman" w:cs="Times New Roman"/>
          <w:sz w:val="26"/>
          <w:szCs w:val="26"/>
        </w:rPr>
        <w:t xml:space="preserve"> перечисленный Покупателем</w:t>
      </w:r>
      <w:r>
        <w:rPr>
          <w:rFonts w:ascii="Times New Roman" w:hAnsi="Times New Roman" w:cs="Times New Roman"/>
          <w:sz w:val="26"/>
          <w:szCs w:val="26"/>
        </w:rPr>
        <w:t xml:space="preserve"> на счет электронной торговой площадки 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Сбербанк-АСТ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E811D4">
        <w:rPr>
          <w:rFonts w:ascii="Times New Roman" w:hAnsi="Times New Roman" w:cs="Times New Roman"/>
          <w:sz w:val="26"/>
          <w:szCs w:val="26"/>
        </w:rPr>
        <w:t>, засчитывается в счет оплаты Имущества.</w:t>
      </w:r>
      <w:proofErr w:type="gramEnd"/>
      <w:r w:rsidRPr="00E811D4">
        <w:rPr>
          <w:rFonts w:ascii="Times New Roman" w:hAnsi="Times New Roman" w:cs="Times New Roman"/>
          <w:sz w:val="26"/>
          <w:szCs w:val="26"/>
        </w:rPr>
        <w:t xml:space="preserve"> За вычетом суммы задатка Покупатель обязан уплатить </w:t>
      </w:r>
      <w:r>
        <w:rPr>
          <w:rFonts w:ascii="Times New Roman" w:hAnsi="Times New Roman"/>
          <w:b/>
          <w:bCs/>
          <w:color w:val="000000"/>
          <w:w w:val="101"/>
          <w:sz w:val="26"/>
          <w:szCs w:val="26"/>
        </w:rPr>
        <w:t>____________</w:t>
      </w:r>
      <w:r w:rsidRPr="00E811D4">
        <w:rPr>
          <w:rFonts w:ascii="Times New Roman" w:hAnsi="Times New Roman" w:cs="Times New Roman"/>
          <w:b/>
          <w:sz w:val="26"/>
          <w:szCs w:val="26"/>
        </w:rPr>
        <w:t>.</w:t>
      </w:r>
    </w:p>
    <w:p w:rsidR="00CD4FE5" w:rsidRPr="00E811D4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2.2. Оплата производится в течение 5 </w:t>
      </w:r>
      <w:r>
        <w:rPr>
          <w:sz w:val="26"/>
          <w:szCs w:val="26"/>
        </w:rPr>
        <w:t xml:space="preserve">рабочих </w:t>
      </w:r>
      <w:r w:rsidRPr="00E811D4">
        <w:rPr>
          <w:sz w:val="26"/>
          <w:szCs w:val="26"/>
        </w:rPr>
        <w:t xml:space="preserve">дней с момента </w:t>
      </w:r>
      <w:r>
        <w:rPr>
          <w:sz w:val="26"/>
          <w:szCs w:val="26"/>
        </w:rPr>
        <w:t>проведения торгов</w:t>
      </w:r>
      <w:r w:rsidRPr="00E811D4">
        <w:rPr>
          <w:sz w:val="26"/>
          <w:szCs w:val="26"/>
        </w:rPr>
        <w:t xml:space="preserve"> в безналичном порядке путем перечисления указанной в абзаце первом настоящего пункта суммы денежных средств на счет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lastRenderedPageBreak/>
        <w:t>УФК по Забайкальскому краю (МТУ Росимущества в Забайкальском крае и Республике Бурятия л/</w:t>
      </w:r>
      <w:proofErr w:type="spellStart"/>
      <w:r w:rsidRPr="000E227A">
        <w:rPr>
          <w:sz w:val="26"/>
          <w:szCs w:val="26"/>
        </w:rPr>
        <w:t>сч</w:t>
      </w:r>
      <w:proofErr w:type="spellEnd"/>
      <w:r w:rsidRPr="000E227A">
        <w:rPr>
          <w:sz w:val="26"/>
          <w:szCs w:val="26"/>
        </w:rPr>
        <w:t xml:space="preserve"> 05911F93830)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ИНН 7536179850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КПП 753601001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Номер казначейского счета 03212643000000019100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ЕКС 40102810945370000063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 xml:space="preserve">Отделение Чита Банка России // УФК по Забайкальскому краю </w:t>
      </w:r>
      <w:proofErr w:type="gramStart"/>
      <w:r w:rsidRPr="000E227A">
        <w:rPr>
          <w:sz w:val="26"/>
          <w:szCs w:val="26"/>
        </w:rPr>
        <w:t>г</w:t>
      </w:r>
      <w:proofErr w:type="gramEnd"/>
      <w:r w:rsidRPr="000E227A">
        <w:rPr>
          <w:sz w:val="26"/>
          <w:szCs w:val="26"/>
        </w:rPr>
        <w:t>. Чита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БИК ТОФК 017601329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КБК 00000000000000000730</w:t>
      </w:r>
    </w:p>
    <w:p w:rsidR="00CD4FE5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ОКТМО 76701000</w:t>
      </w:r>
    </w:p>
    <w:p w:rsidR="00CD4FE5" w:rsidRPr="00835238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Код НПА 0001</w:t>
      </w:r>
    </w:p>
    <w:p w:rsidR="00CD4FE5" w:rsidRPr="00E811D4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2.3. Надлежащим выполнением обязательств Покупателя по оплате Имущества является поступление денежных средств в </w:t>
      </w:r>
      <w:proofErr w:type="gramStart"/>
      <w:r w:rsidRPr="00E811D4">
        <w:rPr>
          <w:sz w:val="26"/>
          <w:szCs w:val="26"/>
        </w:rPr>
        <w:t>порядке</w:t>
      </w:r>
      <w:proofErr w:type="gramEnd"/>
      <w:r w:rsidRPr="00E811D4">
        <w:rPr>
          <w:sz w:val="26"/>
          <w:szCs w:val="26"/>
        </w:rPr>
        <w:t>, сумме и сроки, указанные в пунктах 2.1, 2.2 настоящего Договора.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  2.4. Факт оплаты Имущества удостоверяется выпиской с указанного в </w:t>
      </w:r>
      <w:proofErr w:type="gramStart"/>
      <w:r w:rsidRPr="00E811D4">
        <w:rPr>
          <w:sz w:val="26"/>
          <w:szCs w:val="26"/>
        </w:rPr>
        <w:t>абзаце</w:t>
      </w:r>
      <w:proofErr w:type="gramEnd"/>
      <w:r w:rsidRPr="00E811D4">
        <w:rPr>
          <w:sz w:val="26"/>
          <w:szCs w:val="26"/>
        </w:rPr>
        <w:t xml:space="preserve"> втором пункта 2.2 настоящего Договора счета, подтверждающей поступление денежных средств в счет оплаты Имущества.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3. Передача Имущества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3.1. Передача </w:t>
      </w:r>
      <w:r>
        <w:rPr>
          <w:sz w:val="26"/>
          <w:szCs w:val="26"/>
        </w:rPr>
        <w:t xml:space="preserve">документов на </w:t>
      </w:r>
      <w:r w:rsidRPr="00E811D4">
        <w:rPr>
          <w:sz w:val="26"/>
          <w:szCs w:val="26"/>
        </w:rPr>
        <w:t>Имуществ</w:t>
      </w:r>
      <w:r>
        <w:rPr>
          <w:sz w:val="26"/>
          <w:szCs w:val="26"/>
        </w:rPr>
        <w:t>о</w:t>
      </w:r>
      <w:r w:rsidRPr="00E811D4">
        <w:rPr>
          <w:sz w:val="26"/>
          <w:szCs w:val="26"/>
        </w:rPr>
        <w:t xml:space="preserve"> Продавцом и принятие </w:t>
      </w:r>
      <w:r>
        <w:rPr>
          <w:sz w:val="26"/>
          <w:szCs w:val="26"/>
        </w:rPr>
        <w:t xml:space="preserve">их </w:t>
      </w:r>
      <w:r w:rsidRPr="00E811D4">
        <w:rPr>
          <w:sz w:val="26"/>
          <w:szCs w:val="26"/>
        </w:rPr>
        <w:t>Покупателем осуществляется по подписываемому с</w:t>
      </w:r>
      <w:r>
        <w:rPr>
          <w:sz w:val="26"/>
          <w:szCs w:val="26"/>
        </w:rPr>
        <w:t>торонами акту приема – передачи, который является неотъемлемым приложением к договору. Имущество, указанное в п. 1.1. настоящего договора, передается судебным приставом-исполнителем.</w:t>
      </w:r>
    </w:p>
    <w:p w:rsidR="00CD4FE5" w:rsidRPr="00E811D4" w:rsidRDefault="00CD4FE5" w:rsidP="00CD4FE5">
      <w:pPr>
        <w:tabs>
          <w:tab w:val="left" w:pos="540"/>
        </w:tabs>
        <w:spacing w:line="240" w:lineRule="atLeast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       3.2. Государственная регистрация права осуществляется Покупателем самостоятельно.</w:t>
      </w:r>
      <w:r w:rsidRPr="00E811D4">
        <w:rPr>
          <w:vanish/>
          <w:sz w:val="26"/>
          <w:szCs w:val="26"/>
        </w:rPr>
        <w:t xml:space="preserve">а имущество возникает с момента дается свидетельством о государственной регистрации прав а недвижимое имущество и сделки с ним </w:t>
      </w:r>
    </w:p>
    <w:p w:rsidR="00CD4FE5" w:rsidRPr="00E811D4" w:rsidRDefault="00CD4FE5" w:rsidP="00CD4FE5">
      <w:pPr>
        <w:spacing w:line="240" w:lineRule="atLeast"/>
        <w:ind w:firstLine="540"/>
        <w:rPr>
          <w:sz w:val="26"/>
          <w:szCs w:val="26"/>
        </w:rPr>
      </w:pPr>
      <w:r>
        <w:rPr>
          <w:sz w:val="26"/>
          <w:szCs w:val="26"/>
        </w:rPr>
        <w:t>3.3</w:t>
      </w:r>
      <w:r w:rsidRPr="00E811D4">
        <w:rPr>
          <w:sz w:val="26"/>
          <w:szCs w:val="26"/>
        </w:rPr>
        <w:t xml:space="preserve">. Все расходы по государственной регистрации несет Покупатель. </w:t>
      </w:r>
    </w:p>
    <w:p w:rsidR="00CD4FE5" w:rsidRPr="00E811D4" w:rsidRDefault="00CD4FE5" w:rsidP="00CD4FE5">
      <w:pPr>
        <w:spacing w:line="240" w:lineRule="atLeast"/>
        <w:ind w:firstLine="720"/>
        <w:rPr>
          <w:sz w:val="26"/>
          <w:szCs w:val="26"/>
        </w:rPr>
      </w:pPr>
    </w:p>
    <w:p w:rsidR="00CD4FE5" w:rsidRPr="00E811D4" w:rsidRDefault="00CD4FE5" w:rsidP="00CD4FE5">
      <w:pPr>
        <w:spacing w:line="240" w:lineRule="atLeast"/>
        <w:jc w:val="center"/>
        <w:outlineLvl w:val="2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4. Ответственность сторон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4.1. За невыполнение или ненадлежащее выполнение обязательств по настоящему Договору виновная сторона несет имущественную ответственность в </w:t>
      </w:r>
      <w:proofErr w:type="gramStart"/>
      <w:r w:rsidRPr="00E811D4">
        <w:rPr>
          <w:sz w:val="26"/>
          <w:szCs w:val="26"/>
        </w:rPr>
        <w:t>соответствии</w:t>
      </w:r>
      <w:proofErr w:type="gramEnd"/>
      <w:r w:rsidRPr="00E811D4">
        <w:rPr>
          <w:sz w:val="26"/>
          <w:szCs w:val="26"/>
        </w:rPr>
        <w:t xml:space="preserve"> с законодательством Российской Федерации и настоящим Договором.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4.2. Стороны договорились, что </w:t>
      </w:r>
      <w:proofErr w:type="spellStart"/>
      <w:r w:rsidRPr="00E811D4">
        <w:rPr>
          <w:sz w:val="26"/>
          <w:szCs w:val="26"/>
        </w:rPr>
        <w:t>непоступление</w:t>
      </w:r>
      <w:proofErr w:type="spellEnd"/>
      <w:r w:rsidRPr="00E811D4">
        <w:rPr>
          <w:sz w:val="26"/>
          <w:szCs w:val="26"/>
        </w:rPr>
        <w:t xml:space="preserve">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Настоящий Договор считается расторгнутым с момента направления Продавцом указанного уведомления, при этом Покупатель </w:t>
      </w:r>
      <w:proofErr w:type="gramStart"/>
      <w:r w:rsidRPr="00E811D4">
        <w:rPr>
          <w:sz w:val="26"/>
          <w:szCs w:val="26"/>
        </w:rPr>
        <w:t>теряет право на получение Имущества и утрачивает</w:t>
      </w:r>
      <w:proofErr w:type="gramEnd"/>
      <w:r w:rsidRPr="00E811D4">
        <w:rPr>
          <w:sz w:val="26"/>
          <w:szCs w:val="26"/>
        </w:rPr>
        <w:t xml:space="preserve">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4.3. В случае уклонения Покупателя от фактического принятия Имущества в установленный настоящим Договором срок он уплачивает Продавцу пеню в размере 3 % от общей стоимости Имущества за каждый день просрочки, но не более 10 % от этой стоимости.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4.4.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CD4FE5" w:rsidRPr="00835238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</w:t>
      </w:r>
      <w:r w:rsidRPr="00E811D4">
        <w:rPr>
          <w:sz w:val="26"/>
          <w:szCs w:val="26"/>
        </w:rPr>
        <w:lastRenderedPageBreak/>
        <w:t>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D4FE5" w:rsidRPr="00E811D4" w:rsidRDefault="00CD4FE5" w:rsidP="00CD4FE5">
      <w:pPr>
        <w:spacing w:line="240" w:lineRule="atLeast"/>
        <w:jc w:val="center"/>
        <w:outlineLvl w:val="2"/>
        <w:rPr>
          <w:b/>
          <w:sz w:val="26"/>
          <w:szCs w:val="26"/>
        </w:rPr>
      </w:pPr>
    </w:p>
    <w:p w:rsidR="00CD4FE5" w:rsidRPr="00E811D4" w:rsidRDefault="00CD4FE5" w:rsidP="00CD4FE5">
      <w:pPr>
        <w:spacing w:line="240" w:lineRule="atLeast"/>
        <w:jc w:val="center"/>
        <w:outlineLvl w:val="2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5. Прочие условия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E811D4">
        <w:rPr>
          <w:sz w:val="26"/>
          <w:szCs w:val="26"/>
        </w:rPr>
        <w:t>при</w:t>
      </w:r>
      <w:proofErr w:type="gramEnd"/>
      <w:r w:rsidRPr="00E811D4">
        <w:rPr>
          <w:sz w:val="26"/>
          <w:szCs w:val="26"/>
        </w:rPr>
        <w:t>: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- надлежащем </w:t>
      </w:r>
      <w:proofErr w:type="gramStart"/>
      <w:r w:rsidRPr="00E811D4">
        <w:rPr>
          <w:sz w:val="26"/>
          <w:szCs w:val="26"/>
        </w:rPr>
        <w:t>исполнении</w:t>
      </w:r>
      <w:proofErr w:type="gramEnd"/>
      <w:r w:rsidRPr="00E811D4">
        <w:rPr>
          <w:sz w:val="26"/>
          <w:szCs w:val="26"/>
        </w:rPr>
        <w:t xml:space="preserve"> Сторонами своих обязательств;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- </w:t>
      </w:r>
      <w:proofErr w:type="gramStart"/>
      <w:r w:rsidRPr="00E811D4">
        <w:rPr>
          <w:sz w:val="26"/>
          <w:szCs w:val="26"/>
        </w:rPr>
        <w:t>расторжении</w:t>
      </w:r>
      <w:proofErr w:type="gramEnd"/>
      <w:r w:rsidRPr="00E811D4">
        <w:rPr>
          <w:sz w:val="26"/>
          <w:szCs w:val="26"/>
        </w:rPr>
        <w:t xml:space="preserve"> в предусмотренных федеральным законодательством и настоящим Договором случаях;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- </w:t>
      </w:r>
      <w:proofErr w:type="gramStart"/>
      <w:r w:rsidRPr="00E811D4">
        <w:rPr>
          <w:sz w:val="26"/>
          <w:szCs w:val="26"/>
        </w:rPr>
        <w:t>возникновении</w:t>
      </w:r>
      <w:proofErr w:type="gramEnd"/>
      <w:r w:rsidRPr="00E811D4">
        <w:rPr>
          <w:sz w:val="26"/>
          <w:szCs w:val="26"/>
        </w:rPr>
        <w:t xml:space="preserve"> оснований, предусмотренных законодательством Российской Федерации.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5.2. Любые изменения и дополнения к настоящему Договору действительны только в том случае, если они </w:t>
      </w:r>
      <w:proofErr w:type="gramStart"/>
      <w:r w:rsidRPr="00E811D4">
        <w:rPr>
          <w:sz w:val="26"/>
          <w:szCs w:val="26"/>
        </w:rPr>
        <w:t>совершены в письменной форме и подписаны</w:t>
      </w:r>
      <w:proofErr w:type="gramEnd"/>
      <w:r w:rsidRPr="00E811D4">
        <w:rPr>
          <w:sz w:val="26"/>
          <w:szCs w:val="26"/>
        </w:rPr>
        <w:t xml:space="preserve"> Сторонами или надлежаще уполномоченными на то представителями Сторон.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5.3. Все уведомления и сообщения должны направляться в письменной форме.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5.5. Все споры и разногласия, возникающие между Сторонами по вопросам, не нашедшим своего разрешения в </w:t>
      </w:r>
      <w:proofErr w:type="gramStart"/>
      <w:r w:rsidRPr="00E811D4">
        <w:rPr>
          <w:sz w:val="26"/>
          <w:szCs w:val="26"/>
        </w:rPr>
        <w:t>тексте</w:t>
      </w:r>
      <w:proofErr w:type="gramEnd"/>
      <w:r w:rsidRPr="00E811D4">
        <w:rPr>
          <w:sz w:val="26"/>
          <w:szCs w:val="26"/>
        </w:rPr>
        <w:t xml:space="preserve"> данного Договора, будут разрешаться путем переговоров на основе федерального законодательства.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При </w:t>
      </w:r>
      <w:proofErr w:type="spellStart"/>
      <w:r w:rsidRPr="00E811D4">
        <w:rPr>
          <w:sz w:val="26"/>
          <w:szCs w:val="26"/>
        </w:rPr>
        <w:t>неурегулировании</w:t>
      </w:r>
      <w:proofErr w:type="spellEnd"/>
      <w:r w:rsidRPr="00E811D4">
        <w:rPr>
          <w:sz w:val="26"/>
          <w:szCs w:val="26"/>
        </w:rPr>
        <w:t xml:space="preserve"> в процессе переговоров спорных вопросов споры разрешаются в суде в порядке, установленном федеральным законодательством.</w:t>
      </w:r>
    </w:p>
    <w:p w:rsidR="00CD4FE5" w:rsidRPr="00E811D4" w:rsidRDefault="00CD4FE5" w:rsidP="00CD4FE5">
      <w:pPr>
        <w:spacing w:line="240" w:lineRule="atLeast"/>
        <w:rPr>
          <w:sz w:val="26"/>
          <w:szCs w:val="26"/>
        </w:rPr>
      </w:pPr>
    </w:p>
    <w:p w:rsidR="00CD4FE5" w:rsidRPr="00E811D4" w:rsidRDefault="00CD4FE5" w:rsidP="00CD4FE5">
      <w:pPr>
        <w:spacing w:line="240" w:lineRule="atLeast"/>
        <w:jc w:val="center"/>
        <w:outlineLvl w:val="2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6. Заключительные положения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6.1. Настоящий Договор составлен в трех экземплярах, имеющих одинаковую юридическую силу, по одному экземпляру для каждой из Сторон, один экземпляр – для органов регистрации.</w:t>
      </w:r>
    </w:p>
    <w:p w:rsidR="00CD4FE5" w:rsidRPr="00E811D4" w:rsidRDefault="00CD4FE5" w:rsidP="00CD4FE5">
      <w:pPr>
        <w:spacing w:line="240" w:lineRule="atLeast"/>
        <w:rPr>
          <w:sz w:val="26"/>
          <w:szCs w:val="26"/>
        </w:rPr>
      </w:pPr>
    </w:p>
    <w:p w:rsidR="00CD4FE5" w:rsidRPr="00E811D4" w:rsidRDefault="00CD4FE5" w:rsidP="00CD4FE5">
      <w:pPr>
        <w:spacing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7. Место нахождения и банковские реквизиты Сторон</w:t>
      </w:r>
    </w:p>
    <w:p w:rsidR="00CD4FE5" w:rsidRPr="00E811D4" w:rsidRDefault="00CD4FE5" w:rsidP="00CD4FE5">
      <w:pPr>
        <w:spacing w:line="240" w:lineRule="atLeast"/>
        <w:rPr>
          <w:sz w:val="26"/>
          <w:szCs w:val="26"/>
        </w:rPr>
      </w:pPr>
    </w:p>
    <w:p w:rsidR="00CD4FE5" w:rsidRPr="00E811D4" w:rsidRDefault="00CD4FE5" w:rsidP="00CD4FE5">
      <w:pPr>
        <w:pStyle w:val="ConsPlusNonformat"/>
        <w:widowControl/>
        <w:spacing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E811D4">
        <w:rPr>
          <w:rFonts w:ascii="Times New Roman" w:hAnsi="Times New Roman" w:cs="Times New Roman"/>
          <w:b/>
          <w:sz w:val="26"/>
          <w:szCs w:val="26"/>
        </w:rPr>
        <w:t xml:space="preserve">Продавец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E811D4">
        <w:rPr>
          <w:rFonts w:ascii="Times New Roman" w:hAnsi="Times New Roman" w:cs="Times New Roman"/>
          <w:b/>
          <w:sz w:val="26"/>
          <w:szCs w:val="26"/>
        </w:rPr>
        <w:t xml:space="preserve">     Покупатель</w:t>
      </w: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38"/>
        <w:gridCol w:w="5528"/>
      </w:tblGrid>
      <w:tr w:rsidR="00CD4FE5" w:rsidRPr="007C58BE" w:rsidTr="00CD4FE5">
        <w:tc>
          <w:tcPr>
            <w:tcW w:w="5038" w:type="dxa"/>
          </w:tcPr>
          <w:p w:rsidR="00CD4FE5" w:rsidRPr="007C58BE" w:rsidRDefault="00CD4FE5" w:rsidP="00C05408">
            <w:pPr>
              <w:spacing w:line="240" w:lineRule="atLeast"/>
              <w:jc w:val="center"/>
              <w:rPr>
                <w:b/>
                <w:u w:val="single"/>
              </w:rPr>
            </w:pPr>
            <w:r w:rsidRPr="007C58BE">
              <w:rPr>
                <w:b/>
                <w:u w:val="single"/>
              </w:rPr>
              <w:t>Межрегиональное территориальное управление Федерального агентства по управле</w:t>
            </w:r>
            <w:r>
              <w:rPr>
                <w:b/>
                <w:u w:val="single"/>
              </w:rPr>
              <w:t xml:space="preserve">нию государственным имуществом </w:t>
            </w:r>
            <w:r w:rsidRPr="007C58BE">
              <w:rPr>
                <w:b/>
                <w:u w:val="single"/>
              </w:rPr>
              <w:t xml:space="preserve">в Забайкальском крае </w:t>
            </w:r>
            <w:r>
              <w:rPr>
                <w:b/>
                <w:u w:val="single"/>
              </w:rPr>
              <w:t>и Республике</w:t>
            </w:r>
            <w:r w:rsidRPr="007C58BE">
              <w:rPr>
                <w:b/>
                <w:u w:val="single"/>
              </w:rPr>
              <w:t xml:space="preserve"> Бурятия </w:t>
            </w:r>
          </w:p>
          <w:p w:rsidR="00CD4FE5" w:rsidRDefault="00CD4FE5" w:rsidP="00C05408">
            <w:pPr>
              <w:spacing w:line="240" w:lineRule="atLeast"/>
              <w:ind w:right="45"/>
            </w:pPr>
          </w:p>
          <w:p w:rsidR="00CD4FE5" w:rsidRDefault="00CD4FE5" w:rsidP="00C05408">
            <w:pPr>
              <w:spacing w:line="240" w:lineRule="atLeast"/>
              <w:ind w:right="45"/>
            </w:pPr>
          </w:p>
          <w:p w:rsidR="00CD4FE5" w:rsidRPr="007C58BE" w:rsidRDefault="00CD4FE5" w:rsidP="00C05408">
            <w:pPr>
              <w:spacing w:line="240" w:lineRule="atLeast"/>
              <w:ind w:right="45"/>
            </w:pPr>
          </w:p>
          <w:p w:rsidR="00CD4FE5" w:rsidRPr="007C58BE" w:rsidRDefault="00CD4FE5" w:rsidP="00C05408">
            <w:pPr>
              <w:spacing w:line="240" w:lineRule="atLeast"/>
              <w:ind w:right="45"/>
            </w:pPr>
            <w:r w:rsidRPr="007C58BE">
              <w:t xml:space="preserve">Адрес фактический: 672002, Забайкальский край, </w:t>
            </w:r>
            <w:proofErr w:type="gramStart"/>
            <w:r w:rsidRPr="007C58BE">
              <w:t>г</w:t>
            </w:r>
            <w:proofErr w:type="gramEnd"/>
            <w:r w:rsidRPr="007C58BE">
              <w:t xml:space="preserve">. Чита, ул. Амурская, 68 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 xml:space="preserve">УФК по Забайкальскому краю (МТУ Росимущества в Забайкальском крае и Республике </w:t>
            </w:r>
            <w:proofErr w:type="spellStart"/>
            <w:r w:rsidRPr="003C3666">
              <w:t>Бурятиял</w:t>
            </w:r>
            <w:proofErr w:type="spellEnd"/>
            <w:r w:rsidRPr="003C3666">
              <w:t>/</w:t>
            </w:r>
            <w:proofErr w:type="spellStart"/>
            <w:r w:rsidRPr="003C3666">
              <w:t>сч</w:t>
            </w:r>
            <w:proofErr w:type="spellEnd"/>
            <w:r w:rsidRPr="003C3666">
              <w:t xml:space="preserve"> 03911F93830)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ИНН 7536179850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КПП 753601001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р/</w:t>
            </w:r>
            <w:proofErr w:type="spellStart"/>
            <w:r w:rsidRPr="003C3666">
              <w:t>сч</w:t>
            </w:r>
            <w:proofErr w:type="spellEnd"/>
            <w:r w:rsidRPr="003C3666">
              <w:t xml:space="preserve"> 401 0 581 070 000 001 0002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Банк: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Отделение Чита г</w:t>
            </w:r>
            <w:proofErr w:type="gramStart"/>
            <w:r w:rsidRPr="003C3666">
              <w:t>.Ч</w:t>
            </w:r>
            <w:proofErr w:type="gramEnd"/>
            <w:r w:rsidRPr="003C3666">
              <w:t>ита</w:t>
            </w:r>
          </w:p>
          <w:p w:rsidR="00CD4FE5" w:rsidRPr="007C58BE" w:rsidRDefault="00CD4FE5" w:rsidP="00C05408">
            <w:pPr>
              <w:spacing w:line="240" w:lineRule="atLeast"/>
              <w:ind w:right="45"/>
            </w:pPr>
            <w:r w:rsidRPr="003C3666">
              <w:t>БИК 047601001</w:t>
            </w:r>
          </w:p>
          <w:p w:rsidR="00CD4FE5" w:rsidRPr="007C58BE" w:rsidRDefault="00CD4FE5" w:rsidP="00C05408"/>
          <w:p w:rsidR="00CD4FE5" w:rsidRPr="007C58BE" w:rsidRDefault="00CD4FE5" w:rsidP="00C05408">
            <w:pPr>
              <w:spacing w:line="240" w:lineRule="atLeast"/>
              <w:ind w:right="45"/>
            </w:pPr>
            <w:proofErr w:type="spellStart"/>
            <w:r>
              <w:lastRenderedPageBreak/>
              <w:t>Р</w:t>
            </w:r>
            <w:r w:rsidRPr="007C58BE">
              <w:t>уковод</w:t>
            </w:r>
            <w:r>
              <w:t>итель</w:t>
            </w:r>
            <w:r w:rsidRPr="007C58BE">
              <w:t>__</w:t>
            </w:r>
            <w:r>
              <w:t>__________</w:t>
            </w:r>
            <w:r w:rsidRPr="007C58BE">
              <w:t>__</w:t>
            </w:r>
            <w:r>
              <w:t>Н</w:t>
            </w:r>
            <w:proofErr w:type="spellEnd"/>
            <w:r>
              <w:t xml:space="preserve">. </w:t>
            </w:r>
            <w:proofErr w:type="gramStart"/>
            <w:r>
              <w:t>В. Пищулина</w:t>
            </w:r>
            <w:proofErr w:type="gramEnd"/>
          </w:p>
          <w:p w:rsidR="00CD4FE5" w:rsidRPr="007C58BE" w:rsidRDefault="00CD4FE5" w:rsidP="00C05408">
            <w:r w:rsidRPr="007C58BE">
              <w:rPr>
                <w:bCs/>
              </w:rPr>
              <w:t>М.П.</w:t>
            </w:r>
          </w:p>
        </w:tc>
        <w:tc>
          <w:tcPr>
            <w:tcW w:w="5528" w:type="dxa"/>
          </w:tcPr>
          <w:p w:rsidR="00CD4FE5" w:rsidRPr="007C58BE" w:rsidRDefault="00CD4FE5" w:rsidP="00C05408">
            <w:pPr>
              <w:spacing w:line="240" w:lineRule="atLeast"/>
              <w:ind w:right="45"/>
            </w:pPr>
          </w:p>
          <w:p w:rsidR="00CD4FE5" w:rsidRDefault="00CD4FE5" w:rsidP="00C05408">
            <w:pPr>
              <w:spacing w:line="240" w:lineRule="atLeast"/>
              <w:jc w:val="center"/>
              <w:rPr>
                <w:b/>
                <w:u w:val="single"/>
              </w:rPr>
            </w:pPr>
          </w:p>
          <w:p w:rsidR="00CD4FE5" w:rsidRPr="007C58BE" w:rsidRDefault="00CD4FE5" w:rsidP="00C05408">
            <w:pPr>
              <w:spacing w:line="240" w:lineRule="atLeast"/>
              <w:ind w:right="45"/>
            </w:pPr>
          </w:p>
        </w:tc>
      </w:tr>
    </w:tbl>
    <w:p w:rsidR="00CD4FE5" w:rsidRDefault="00CD4FE5" w:rsidP="00CD4FE5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</w:p>
    <w:p w:rsidR="00AC6303" w:rsidRDefault="00CD4FE5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Приложение № 3</w:t>
      </w: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к 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Аукционной документации открытого аукциона </w:t>
      </w: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sz w:val="20"/>
          <w:szCs w:val="20"/>
        </w:rPr>
      </w:pPr>
      <w:r>
        <w:rPr>
          <w:rFonts w:ascii="Times New Roman CYR" w:hAnsi="Times New Roman CYR" w:cs="Times New Roman CYR"/>
          <w:bCs/>
          <w:sz w:val="20"/>
          <w:szCs w:val="20"/>
        </w:rPr>
        <w:t>в электронной форме по продаже арестованного имущества</w:t>
      </w: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CD4FE5" w:rsidRPr="00DE6A00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ДОГОВОР №</w:t>
      </w:r>
      <w:r>
        <w:rPr>
          <w:b/>
          <w:sz w:val="26"/>
          <w:szCs w:val="26"/>
        </w:rPr>
        <w:t xml:space="preserve"> _________________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 xml:space="preserve">КУПЛИ </w:t>
      </w:r>
      <w:r>
        <w:rPr>
          <w:b/>
          <w:sz w:val="26"/>
          <w:szCs w:val="26"/>
        </w:rPr>
        <w:t>–</w:t>
      </w:r>
      <w:r w:rsidRPr="00E811D4">
        <w:rPr>
          <w:b/>
          <w:sz w:val="26"/>
          <w:szCs w:val="26"/>
        </w:rPr>
        <w:t xml:space="preserve"> ПРОДАЖИ</w:t>
      </w:r>
      <w:r>
        <w:rPr>
          <w:b/>
          <w:sz w:val="26"/>
          <w:szCs w:val="26"/>
        </w:rPr>
        <w:t xml:space="preserve"> </w:t>
      </w:r>
      <w:r w:rsidRPr="00E811D4">
        <w:rPr>
          <w:b/>
          <w:sz w:val="26"/>
          <w:szCs w:val="26"/>
        </w:rPr>
        <w:t xml:space="preserve">АРЕСТОВАННОГО </w:t>
      </w:r>
      <w:r>
        <w:rPr>
          <w:b/>
          <w:sz w:val="26"/>
          <w:szCs w:val="26"/>
        </w:rPr>
        <w:t xml:space="preserve">НЕДВИЖИМОГО </w:t>
      </w:r>
      <w:r w:rsidRPr="00E811D4">
        <w:rPr>
          <w:b/>
          <w:sz w:val="26"/>
          <w:szCs w:val="26"/>
        </w:rPr>
        <w:t>ИМУЩЕСТВА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 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г. Чита       </w:t>
      </w:r>
      <w:r w:rsidRPr="00E811D4">
        <w:rPr>
          <w:sz w:val="26"/>
          <w:szCs w:val="26"/>
        </w:rPr>
        <w:t xml:space="preserve">  </w:t>
      </w:r>
      <w:r w:rsidRPr="00E811D4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811D4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    </w:t>
      </w:r>
      <w:r w:rsidRPr="00E811D4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</w:t>
      </w:r>
      <w:r w:rsidRPr="00E811D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</w:t>
      </w:r>
      <w:r w:rsidRPr="00E811D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</w:t>
      </w:r>
      <w:r w:rsidRPr="00E811D4">
        <w:rPr>
          <w:sz w:val="26"/>
          <w:szCs w:val="26"/>
        </w:rPr>
        <w:t xml:space="preserve"> «</w:t>
      </w:r>
      <w:r>
        <w:rPr>
          <w:sz w:val="26"/>
          <w:szCs w:val="26"/>
        </w:rPr>
        <w:t>___</w:t>
      </w:r>
      <w:r w:rsidRPr="00E811D4">
        <w:rPr>
          <w:sz w:val="26"/>
          <w:szCs w:val="26"/>
        </w:rPr>
        <w:t xml:space="preserve">» </w:t>
      </w:r>
      <w:r>
        <w:rPr>
          <w:sz w:val="26"/>
          <w:szCs w:val="26"/>
        </w:rPr>
        <w:t>________ 2022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both"/>
        <w:rPr>
          <w:sz w:val="26"/>
          <w:szCs w:val="26"/>
        </w:rPr>
      </w:pPr>
    </w:p>
    <w:p w:rsidR="00CD4FE5" w:rsidRPr="00E811D4" w:rsidRDefault="00CD4FE5" w:rsidP="00CD4FE5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811D4">
        <w:rPr>
          <w:rFonts w:ascii="Times New Roman" w:hAnsi="Times New Roman" w:cs="Times New Roman"/>
          <w:sz w:val="26"/>
          <w:szCs w:val="26"/>
        </w:rPr>
        <w:t xml:space="preserve">Межрегиональное территориальное управление Федерального агентства по управлению государственным имуществом в Забайкальском крае </w:t>
      </w:r>
      <w:r>
        <w:rPr>
          <w:rFonts w:ascii="Times New Roman" w:hAnsi="Times New Roman" w:cs="Times New Roman"/>
          <w:sz w:val="26"/>
          <w:szCs w:val="26"/>
        </w:rPr>
        <w:t>и Республике Бурятия</w:t>
      </w:r>
      <w:r w:rsidRPr="00E811D4">
        <w:rPr>
          <w:rFonts w:ascii="Times New Roman" w:hAnsi="Times New Roman" w:cs="Times New Roman"/>
          <w:sz w:val="26"/>
          <w:szCs w:val="26"/>
        </w:rPr>
        <w:t xml:space="preserve">, именуемое в дальнейшем «Продавец» в лице руководителя </w:t>
      </w:r>
      <w:r>
        <w:rPr>
          <w:rFonts w:ascii="Times New Roman" w:hAnsi="Times New Roman" w:cs="Times New Roman"/>
          <w:sz w:val="26"/>
          <w:szCs w:val="26"/>
        </w:rPr>
        <w:t>Пищулиной Надежды Викторовны</w:t>
      </w:r>
      <w:r w:rsidRPr="00E811D4">
        <w:rPr>
          <w:rFonts w:ascii="Times New Roman" w:hAnsi="Times New Roman" w:cs="Times New Roman"/>
          <w:sz w:val="26"/>
          <w:szCs w:val="26"/>
        </w:rPr>
        <w:t xml:space="preserve">, действующей на основании </w:t>
      </w:r>
      <w:r>
        <w:rPr>
          <w:rFonts w:ascii="Times New Roman" w:hAnsi="Times New Roman" w:cs="Times New Roman"/>
          <w:sz w:val="26"/>
          <w:szCs w:val="26"/>
        </w:rPr>
        <w:t>Положения о Межрегиональном территориальном управлении Федерального агентства по управлению государственным имуществом в Забайкальском крае и Республике Бурятия, утвержденном приказом Росимущества № 128 от 28.05.2019, Приказа Минфина России  № 2274</w:t>
      </w:r>
      <w:r w:rsidRPr="0000471A">
        <w:rPr>
          <w:rFonts w:ascii="Times New Roman" w:hAnsi="Times New Roman" w:cs="Times New Roman"/>
          <w:sz w:val="26"/>
          <w:szCs w:val="26"/>
        </w:rPr>
        <w:t xml:space="preserve"> л/с от </w:t>
      </w:r>
      <w:r>
        <w:rPr>
          <w:rFonts w:ascii="Times New Roman" w:hAnsi="Times New Roman" w:cs="Times New Roman"/>
          <w:sz w:val="26"/>
          <w:szCs w:val="26"/>
        </w:rPr>
        <w:t>17.12</w:t>
      </w:r>
      <w:r w:rsidRPr="0000471A">
        <w:rPr>
          <w:rFonts w:ascii="Times New Roman" w:hAnsi="Times New Roman" w:cs="Times New Roman"/>
          <w:sz w:val="26"/>
          <w:szCs w:val="26"/>
        </w:rPr>
        <w:t>.2021</w:t>
      </w:r>
      <w:r w:rsidRPr="00E811D4">
        <w:rPr>
          <w:rFonts w:ascii="Times New Roman" w:hAnsi="Times New Roman" w:cs="Times New Roman"/>
          <w:sz w:val="26"/>
          <w:szCs w:val="26"/>
        </w:rPr>
        <w:t>, с</w:t>
      </w:r>
      <w:proofErr w:type="gramEnd"/>
      <w:r w:rsidRPr="00E811D4">
        <w:rPr>
          <w:rFonts w:ascii="Times New Roman" w:hAnsi="Times New Roman" w:cs="Times New Roman"/>
          <w:sz w:val="26"/>
          <w:szCs w:val="26"/>
        </w:rPr>
        <w:t xml:space="preserve"> одной стороны, и </w:t>
      </w:r>
      <w:r>
        <w:rPr>
          <w:rFonts w:ascii="Times New Roman" w:hAnsi="Times New Roman" w:cs="Times New Roman"/>
          <w:sz w:val="26"/>
          <w:szCs w:val="26"/>
        </w:rPr>
        <w:t>_____________________,</w:t>
      </w:r>
      <w:r w:rsidRPr="001F2128">
        <w:rPr>
          <w:rFonts w:ascii="Times New Roman" w:hAnsi="Times New Roman" w:cs="Times New Roman"/>
          <w:sz w:val="26"/>
          <w:szCs w:val="26"/>
        </w:rPr>
        <w:t xml:space="preserve"> именуем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1F2128">
        <w:rPr>
          <w:rFonts w:ascii="Times New Roman" w:hAnsi="Times New Roman" w:cs="Times New Roman"/>
          <w:sz w:val="26"/>
          <w:szCs w:val="26"/>
        </w:rPr>
        <w:t xml:space="preserve"> в дальнейшем </w:t>
      </w:r>
      <w:r>
        <w:rPr>
          <w:rFonts w:ascii="Times New Roman" w:hAnsi="Times New Roman" w:cs="Times New Roman"/>
          <w:sz w:val="26"/>
          <w:szCs w:val="26"/>
        </w:rPr>
        <w:t xml:space="preserve">«Покупатель», </w:t>
      </w:r>
      <w:r w:rsidRPr="00E811D4">
        <w:rPr>
          <w:rFonts w:ascii="Times New Roman" w:hAnsi="Times New Roman" w:cs="Times New Roman"/>
          <w:sz w:val="26"/>
          <w:szCs w:val="26"/>
        </w:rPr>
        <w:t xml:space="preserve">с другой стороны, на основании Протокола № </w:t>
      </w:r>
      <w:r>
        <w:rPr>
          <w:rFonts w:ascii="Times New Roman" w:hAnsi="Times New Roman" w:cs="Times New Roman"/>
          <w:sz w:val="26"/>
          <w:szCs w:val="26"/>
        </w:rPr>
        <w:t xml:space="preserve">____ </w:t>
      </w:r>
      <w:r w:rsidRPr="00E811D4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___.___.2022</w:t>
      </w:r>
      <w:r w:rsidRPr="00E811D4">
        <w:rPr>
          <w:rFonts w:ascii="Times New Roman" w:hAnsi="Times New Roman" w:cs="Times New Roman"/>
          <w:sz w:val="26"/>
          <w:szCs w:val="26"/>
        </w:rPr>
        <w:t xml:space="preserve"> об определении победителя торгов, проведенных </w:t>
      </w:r>
      <w:r>
        <w:rPr>
          <w:rFonts w:ascii="Times New Roman" w:hAnsi="Times New Roman" w:cs="Times New Roman"/>
          <w:sz w:val="26"/>
          <w:szCs w:val="26"/>
        </w:rPr>
        <w:t>на электронной площадке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Сбербанк-АСТ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E811D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(номер процедуры ___________, лот № ___)</w:t>
      </w:r>
      <w:r w:rsidRPr="00E811D4">
        <w:rPr>
          <w:rFonts w:ascii="Times New Roman" w:hAnsi="Times New Roman" w:cs="Times New Roman"/>
          <w:sz w:val="26"/>
          <w:szCs w:val="26"/>
        </w:rPr>
        <w:t xml:space="preserve">, подписали настоящий Договор о нижеследующем: </w:t>
      </w:r>
    </w:p>
    <w:p w:rsidR="00CD4FE5" w:rsidRPr="00E811D4" w:rsidRDefault="00CD4FE5" w:rsidP="00CD4FE5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1. Предмет Договора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ind w:firstLine="708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1.1. Продавец  передает в собственность Покупателю, а Покупатель обязуется </w:t>
      </w:r>
      <w:proofErr w:type="gramStart"/>
      <w:r w:rsidRPr="00E811D4">
        <w:rPr>
          <w:sz w:val="26"/>
          <w:szCs w:val="26"/>
        </w:rPr>
        <w:t>принять и оплатить</w:t>
      </w:r>
      <w:proofErr w:type="gramEnd"/>
      <w:r w:rsidRPr="00E811D4">
        <w:rPr>
          <w:sz w:val="26"/>
          <w:szCs w:val="26"/>
        </w:rPr>
        <w:t xml:space="preserve"> следующее имущество: </w:t>
      </w:r>
      <w:r>
        <w:rPr>
          <w:sz w:val="26"/>
          <w:szCs w:val="26"/>
        </w:rPr>
        <w:t xml:space="preserve">________________ </w:t>
      </w:r>
      <w:r w:rsidRPr="00E811D4">
        <w:rPr>
          <w:sz w:val="26"/>
          <w:szCs w:val="26"/>
        </w:rPr>
        <w:t xml:space="preserve">(далее - Имущество"). Имущество принадлежит на праве собственности </w:t>
      </w:r>
      <w:r>
        <w:rPr>
          <w:sz w:val="26"/>
          <w:szCs w:val="26"/>
        </w:rPr>
        <w:t xml:space="preserve">_______________________. </w:t>
      </w:r>
    </w:p>
    <w:p w:rsidR="00CD4FE5" w:rsidRDefault="00CD4FE5" w:rsidP="00CD4FE5">
      <w:pPr>
        <w:spacing w:line="240" w:lineRule="atLeast"/>
        <w:ind w:right="76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</w:t>
      </w:r>
      <w:r w:rsidRPr="00E811D4">
        <w:rPr>
          <w:sz w:val="26"/>
          <w:szCs w:val="26"/>
        </w:rPr>
        <w:t xml:space="preserve"> 1.2. Имущество продается на основании заявки УФССП России по Забайкальскому краю на реал</w:t>
      </w:r>
      <w:r>
        <w:rPr>
          <w:sz w:val="26"/>
          <w:szCs w:val="26"/>
        </w:rPr>
        <w:t xml:space="preserve">изацию арестованного имущества № ____ </w:t>
      </w:r>
      <w:r w:rsidRPr="00E811D4">
        <w:rPr>
          <w:sz w:val="26"/>
          <w:szCs w:val="26"/>
        </w:rPr>
        <w:t xml:space="preserve">от </w:t>
      </w:r>
      <w:r>
        <w:rPr>
          <w:sz w:val="26"/>
          <w:szCs w:val="26"/>
        </w:rPr>
        <w:t>__.__.20__</w:t>
      </w:r>
      <w:r w:rsidRPr="00E811D4">
        <w:rPr>
          <w:sz w:val="26"/>
          <w:szCs w:val="26"/>
        </w:rPr>
        <w:t xml:space="preserve"> по исполнительному производству № </w:t>
      </w:r>
      <w:r>
        <w:rPr>
          <w:sz w:val="26"/>
          <w:szCs w:val="26"/>
        </w:rPr>
        <w:t xml:space="preserve">____________ </w:t>
      </w:r>
      <w:r w:rsidRPr="00E811D4">
        <w:rPr>
          <w:sz w:val="26"/>
          <w:szCs w:val="26"/>
        </w:rPr>
        <w:t xml:space="preserve">от </w:t>
      </w:r>
      <w:r>
        <w:rPr>
          <w:sz w:val="26"/>
          <w:szCs w:val="26"/>
        </w:rPr>
        <w:t>__.__.20__.</w:t>
      </w:r>
    </w:p>
    <w:p w:rsidR="00CD4FE5" w:rsidRPr="00E811D4" w:rsidRDefault="00CD4FE5" w:rsidP="00CD4FE5">
      <w:pPr>
        <w:spacing w:line="240" w:lineRule="atLeast"/>
        <w:ind w:right="7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1.3. Покупатель подтверждает, что он ознакомлен с тем, что Имущество выставляется на продажу на основании правоустанавливающих документов, на момент приобретения Имущества претензий к Продавцу по качеству Имущества не имеет.</w:t>
      </w:r>
    </w:p>
    <w:p w:rsidR="00CD4FE5" w:rsidRPr="00E811D4" w:rsidRDefault="00CD4FE5" w:rsidP="00CD4FE5">
      <w:pPr>
        <w:pStyle w:val="af0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b/>
          <w:sz w:val="26"/>
          <w:szCs w:val="26"/>
        </w:rPr>
      </w:pP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2. Стоимость Имущества и порядок его оплаты</w:t>
      </w:r>
    </w:p>
    <w:p w:rsidR="00CD4FE5" w:rsidRPr="00E811D4" w:rsidRDefault="00CD4FE5" w:rsidP="00CD4FE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811D4">
        <w:rPr>
          <w:rFonts w:ascii="Times New Roman" w:hAnsi="Times New Roman" w:cs="Times New Roman"/>
          <w:sz w:val="26"/>
          <w:szCs w:val="26"/>
        </w:rPr>
        <w:t xml:space="preserve">2.1. </w:t>
      </w:r>
      <w:proofErr w:type="gramStart"/>
      <w:r w:rsidRPr="00E811D4">
        <w:rPr>
          <w:rFonts w:ascii="Times New Roman" w:hAnsi="Times New Roman" w:cs="Times New Roman"/>
          <w:sz w:val="26"/>
          <w:szCs w:val="26"/>
        </w:rPr>
        <w:t xml:space="preserve">Продажная цена Имущества в соответствии с </w:t>
      </w:r>
      <w:r w:rsidRPr="00835238">
        <w:rPr>
          <w:rFonts w:ascii="Times New Roman" w:hAnsi="Times New Roman" w:cs="Times New Roman"/>
          <w:sz w:val="26"/>
          <w:szCs w:val="26"/>
        </w:rPr>
        <w:t>журнал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835238">
        <w:rPr>
          <w:rFonts w:ascii="Times New Roman" w:hAnsi="Times New Roman" w:cs="Times New Roman"/>
          <w:sz w:val="26"/>
          <w:szCs w:val="26"/>
        </w:rPr>
        <w:t xml:space="preserve"> хода торгов, сформированного электронной торговой площадкой</w:t>
      </w:r>
      <w:r w:rsidRPr="00E811D4">
        <w:rPr>
          <w:rFonts w:ascii="Times New Roman" w:hAnsi="Times New Roman" w:cs="Times New Roman"/>
          <w:sz w:val="26"/>
          <w:szCs w:val="26"/>
        </w:rPr>
        <w:t xml:space="preserve"> составляет</w:t>
      </w:r>
      <w:r w:rsidRPr="00E811D4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000000"/>
          <w:w w:val="101"/>
          <w:sz w:val="26"/>
          <w:szCs w:val="26"/>
        </w:rPr>
        <w:t>____</w:t>
      </w:r>
      <w:r w:rsidRPr="00322124">
        <w:rPr>
          <w:rFonts w:ascii="Times New Roman" w:hAnsi="Times New Roman"/>
          <w:b/>
          <w:bCs/>
          <w:color w:val="000000"/>
          <w:w w:val="101"/>
          <w:sz w:val="26"/>
          <w:szCs w:val="26"/>
        </w:rPr>
        <w:t xml:space="preserve">. </w:t>
      </w:r>
      <w:r w:rsidRPr="00E811D4">
        <w:rPr>
          <w:rFonts w:ascii="Times New Roman" w:hAnsi="Times New Roman" w:cs="Times New Roman"/>
          <w:sz w:val="26"/>
          <w:szCs w:val="26"/>
        </w:rPr>
        <w:t xml:space="preserve">Задаток в сумме </w:t>
      </w:r>
      <w:r>
        <w:rPr>
          <w:rFonts w:ascii="Times New Roman" w:hAnsi="Times New Roman"/>
          <w:b/>
          <w:bCs/>
          <w:color w:val="000000"/>
          <w:w w:val="101"/>
          <w:sz w:val="26"/>
          <w:szCs w:val="26"/>
        </w:rPr>
        <w:t>_______</w:t>
      </w:r>
      <w:r w:rsidRPr="00E811D4">
        <w:rPr>
          <w:rFonts w:ascii="Times New Roman" w:hAnsi="Times New Roman" w:cs="Times New Roman"/>
          <w:b/>
          <w:bCs/>
          <w:color w:val="000000"/>
          <w:w w:val="101"/>
          <w:sz w:val="26"/>
          <w:szCs w:val="26"/>
        </w:rPr>
        <w:t>,</w:t>
      </w:r>
      <w:r w:rsidRPr="00E811D4">
        <w:rPr>
          <w:rFonts w:ascii="Times New Roman" w:hAnsi="Times New Roman" w:cs="Times New Roman"/>
          <w:sz w:val="26"/>
          <w:szCs w:val="26"/>
        </w:rPr>
        <w:t xml:space="preserve"> перечисленный Покупателем</w:t>
      </w:r>
      <w:r>
        <w:rPr>
          <w:rFonts w:ascii="Times New Roman" w:hAnsi="Times New Roman" w:cs="Times New Roman"/>
          <w:sz w:val="26"/>
          <w:szCs w:val="26"/>
        </w:rPr>
        <w:t xml:space="preserve"> на счет электронной торговой площадки АО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Сбербанк-АСТ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  <w:r w:rsidRPr="00E811D4">
        <w:rPr>
          <w:rFonts w:ascii="Times New Roman" w:hAnsi="Times New Roman" w:cs="Times New Roman"/>
          <w:sz w:val="26"/>
          <w:szCs w:val="26"/>
        </w:rPr>
        <w:t>, засчитывается в счет оплаты Имущества.</w:t>
      </w:r>
      <w:proofErr w:type="gramEnd"/>
      <w:r w:rsidRPr="00E811D4">
        <w:rPr>
          <w:rFonts w:ascii="Times New Roman" w:hAnsi="Times New Roman" w:cs="Times New Roman"/>
          <w:sz w:val="26"/>
          <w:szCs w:val="26"/>
        </w:rPr>
        <w:t xml:space="preserve"> За вычетом суммы задатка Покупатель обязан уплатить </w:t>
      </w:r>
      <w:r>
        <w:rPr>
          <w:rFonts w:ascii="Times New Roman" w:hAnsi="Times New Roman"/>
          <w:b/>
          <w:bCs/>
          <w:color w:val="000000"/>
          <w:w w:val="101"/>
          <w:sz w:val="26"/>
          <w:szCs w:val="26"/>
        </w:rPr>
        <w:t>____________</w:t>
      </w:r>
      <w:r w:rsidRPr="00E811D4">
        <w:rPr>
          <w:rFonts w:ascii="Times New Roman" w:hAnsi="Times New Roman" w:cs="Times New Roman"/>
          <w:b/>
          <w:sz w:val="26"/>
          <w:szCs w:val="26"/>
        </w:rPr>
        <w:t>.</w:t>
      </w:r>
    </w:p>
    <w:p w:rsidR="00CD4FE5" w:rsidRPr="00E811D4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2.2. Оплата производится в течение 5 </w:t>
      </w:r>
      <w:r>
        <w:rPr>
          <w:sz w:val="26"/>
          <w:szCs w:val="26"/>
        </w:rPr>
        <w:t xml:space="preserve">рабочих </w:t>
      </w:r>
      <w:r w:rsidRPr="00E811D4">
        <w:rPr>
          <w:sz w:val="26"/>
          <w:szCs w:val="26"/>
        </w:rPr>
        <w:t xml:space="preserve">дней с момента </w:t>
      </w:r>
      <w:r>
        <w:rPr>
          <w:sz w:val="26"/>
          <w:szCs w:val="26"/>
        </w:rPr>
        <w:t>проведения торгов</w:t>
      </w:r>
      <w:r w:rsidRPr="00E811D4">
        <w:rPr>
          <w:sz w:val="26"/>
          <w:szCs w:val="26"/>
        </w:rPr>
        <w:t xml:space="preserve"> в безналичном порядке путем перечисления указанной в абзаце первом настоящего пункта суммы денежных средств на счет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УФК по Забайкальскому краю (МТУ Росимущества в Забайкальском крае и Республике Бурятия л/</w:t>
      </w:r>
      <w:proofErr w:type="spellStart"/>
      <w:r w:rsidRPr="000E227A">
        <w:rPr>
          <w:sz w:val="26"/>
          <w:szCs w:val="26"/>
        </w:rPr>
        <w:t>сч</w:t>
      </w:r>
      <w:proofErr w:type="spellEnd"/>
      <w:r w:rsidRPr="000E227A">
        <w:rPr>
          <w:sz w:val="26"/>
          <w:szCs w:val="26"/>
        </w:rPr>
        <w:t xml:space="preserve"> 05911F93830)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ИНН 7536179850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КПП 753601001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Номер казначейского счета 03212643000000019100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ЕКС 40102810945370000063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lastRenderedPageBreak/>
        <w:t xml:space="preserve">Отделение Чита Банка России // УФК по Забайкальскому краю </w:t>
      </w:r>
      <w:proofErr w:type="gramStart"/>
      <w:r w:rsidRPr="000E227A">
        <w:rPr>
          <w:sz w:val="26"/>
          <w:szCs w:val="26"/>
        </w:rPr>
        <w:t>г</w:t>
      </w:r>
      <w:proofErr w:type="gramEnd"/>
      <w:r w:rsidRPr="000E227A">
        <w:rPr>
          <w:sz w:val="26"/>
          <w:szCs w:val="26"/>
        </w:rPr>
        <w:t>. Чита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БИК ТОФК 017601329</w:t>
      </w:r>
    </w:p>
    <w:p w:rsidR="00CD4FE5" w:rsidRPr="000E227A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КБК 00000000000000000730</w:t>
      </w:r>
    </w:p>
    <w:p w:rsidR="00CD4FE5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0E227A">
        <w:rPr>
          <w:sz w:val="26"/>
          <w:szCs w:val="26"/>
        </w:rPr>
        <w:t>ОКТМО 76701000</w:t>
      </w:r>
    </w:p>
    <w:p w:rsidR="00CD4FE5" w:rsidRPr="00835238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Код НПА 0001</w:t>
      </w:r>
    </w:p>
    <w:p w:rsidR="00CD4FE5" w:rsidRPr="00E811D4" w:rsidRDefault="00CD4FE5" w:rsidP="00CD4FE5">
      <w:pPr>
        <w:spacing w:line="240" w:lineRule="atLeast"/>
        <w:ind w:firstLine="708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2.3. Надлежащим выполнением обязательств Покупателя по оплате Имущества является поступление денежных средств в </w:t>
      </w:r>
      <w:proofErr w:type="gramStart"/>
      <w:r w:rsidRPr="00E811D4">
        <w:rPr>
          <w:sz w:val="26"/>
          <w:szCs w:val="26"/>
        </w:rPr>
        <w:t>порядке</w:t>
      </w:r>
      <w:proofErr w:type="gramEnd"/>
      <w:r w:rsidRPr="00E811D4">
        <w:rPr>
          <w:sz w:val="26"/>
          <w:szCs w:val="26"/>
        </w:rPr>
        <w:t>, сумме и сроки, указанные в пунктах 2.1, 2.2 настоящего Договора.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  2.4. Факт оплаты Имущества удостоверяется выпиской с указанного в </w:t>
      </w:r>
      <w:proofErr w:type="gramStart"/>
      <w:r w:rsidRPr="00E811D4">
        <w:rPr>
          <w:sz w:val="26"/>
          <w:szCs w:val="26"/>
        </w:rPr>
        <w:t>абзаце</w:t>
      </w:r>
      <w:proofErr w:type="gramEnd"/>
      <w:r w:rsidRPr="00E811D4">
        <w:rPr>
          <w:sz w:val="26"/>
          <w:szCs w:val="26"/>
        </w:rPr>
        <w:t xml:space="preserve"> втором пункта 2.2 настоящего Договора счета, подтверждающей поступление денежных средств в счет оплаты Имущества.</w:t>
      </w: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</w:p>
    <w:p w:rsidR="00CD4FE5" w:rsidRPr="00E811D4" w:rsidRDefault="00CD4FE5" w:rsidP="00CD4FE5">
      <w:pPr>
        <w:pStyle w:val="af0"/>
        <w:spacing w:before="0" w:beforeAutospacing="0" w:after="0" w:afterAutospacing="0"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3. Передача Имущества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3.1. Передача </w:t>
      </w:r>
      <w:r>
        <w:rPr>
          <w:sz w:val="26"/>
          <w:szCs w:val="26"/>
        </w:rPr>
        <w:t xml:space="preserve">документов на </w:t>
      </w:r>
      <w:r w:rsidRPr="00E811D4">
        <w:rPr>
          <w:sz w:val="26"/>
          <w:szCs w:val="26"/>
        </w:rPr>
        <w:t>Имуществ</w:t>
      </w:r>
      <w:r>
        <w:rPr>
          <w:sz w:val="26"/>
          <w:szCs w:val="26"/>
        </w:rPr>
        <w:t>о</w:t>
      </w:r>
      <w:r w:rsidRPr="00E811D4">
        <w:rPr>
          <w:sz w:val="26"/>
          <w:szCs w:val="26"/>
        </w:rPr>
        <w:t xml:space="preserve"> Продавцом и принятие </w:t>
      </w:r>
      <w:r>
        <w:rPr>
          <w:sz w:val="26"/>
          <w:szCs w:val="26"/>
        </w:rPr>
        <w:t xml:space="preserve">их </w:t>
      </w:r>
      <w:r w:rsidRPr="00E811D4">
        <w:rPr>
          <w:sz w:val="26"/>
          <w:szCs w:val="26"/>
        </w:rPr>
        <w:t>Покупателем осуществляется по подписываемому с</w:t>
      </w:r>
      <w:r>
        <w:rPr>
          <w:sz w:val="26"/>
          <w:szCs w:val="26"/>
        </w:rPr>
        <w:t>торонами акту приема – передачи, который является неотъемлемым приложением к договору. Имущество, указанное в п. 1.1. настоящего договора, передается судебным приставом-исполнителем.</w:t>
      </w:r>
    </w:p>
    <w:p w:rsidR="00CD4FE5" w:rsidRDefault="00CD4FE5" w:rsidP="00CD4FE5">
      <w:pPr>
        <w:tabs>
          <w:tab w:val="left" w:pos="540"/>
        </w:tabs>
        <w:spacing w:line="240" w:lineRule="atLeast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ab/>
        <w:t>3.2</w:t>
      </w:r>
      <w:r w:rsidRPr="00E811D4">
        <w:rPr>
          <w:sz w:val="26"/>
          <w:szCs w:val="26"/>
        </w:rPr>
        <w:t xml:space="preserve">. Право собственности у </w:t>
      </w:r>
      <w:r>
        <w:rPr>
          <w:sz w:val="26"/>
          <w:szCs w:val="26"/>
        </w:rPr>
        <w:t>Покупателя возникает с момента г</w:t>
      </w:r>
      <w:r w:rsidRPr="00E811D4">
        <w:rPr>
          <w:sz w:val="26"/>
          <w:szCs w:val="26"/>
        </w:rPr>
        <w:t>осударственной регистрации п</w:t>
      </w:r>
      <w:r>
        <w:rPr>
          <w:sz w:val="26"/>
          <w:szCs w:val="26"/>
        </w:rPr>
        <w:t>ерехода права собственности на И</w:t>
      </w:r>
      <w:r w:rsidRPr="00E811D4">
        <w:rPr>
          <w:sz w:val="26"/>
          <w:szCs w:val="26"/>
        </w:rPr>
        <w:t>мущество в установленном порядке.</w:t>
      </w:r>
    </w:p>
    <w:p w:rsidR="00CD4FE5" w:rsidRPr="00E811D4" w:rsidRDefault="00CD4FE5" w:rsidP="00CD4FE5">
      <w:pPr>
        <w:tabs>
          <w:tab w:val="left" w:pos="540"/>
        </w:tabs>
        <w:spacing w:line="240" w:lineRule="atLeast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        3.3. Государственная регистрация права осуществляется Покупателем самостоятельно.</w:t>
      </w:r>
      <w:r w:rsidRPr="00E811D4">
        <w:rPr>
          <w:vanish/>
          <w:sz w:val="26"/>
          <w:szCs w:val="26"/>
        </w:rPr>
        <w:t xml:space="preserve">а имущество возникает с момента дается свидетельством о государственной регистрации прав а недвижимое имущество и сделки с ним </w:t>
      </w:r>
    </w:p>
    <w:p w:rsidR="00CD4FE5" w:rsidRPr="00E811D4" w:rsidRDefault="00CD4FE5" w:rsidP="00CD4FE5">
      <w:pPr>
        <w:spacing w:line="240" w:lineRule="atLeast"/>
        <w:ind w:firstLine="540"/>
        <w:rPr>
          <w:sz w:val="26"/>
          <w:szCs w:val="26"/>
        </w:rPr>
      </w:pPr>
      <w:r>
        <w:rPr>
          <w:sz w:val="26"/>
          <w:szCs w:val="26"/>
        </w:rPr>
        <w:t>3.4</w:t>
      </w:r>
      <w:r w:rsidRPr="00E811D4">
        <w:rPr>
          <w:sz w:val="26"/>
          <w:szCs w:val="26"/>
        </w:rPr>
        <w:t xml:space="preserve">. Все расходы по государственной регистрации несет Покупатель. </w:t>
      </w:r>
    </w:p>
    <w:p w:rsidR="00CD4FE5" w:rsidRPr="00E811D4" w:rsidRDefault="00CD4FE5" w:rsidP="00CD4FE5">
      <w:pPr>
        <w:spacing w:line="240" w:lineRule="atLeast"/>
        <w:ind w:firstLine="720"/>
        <w:rPr>
          <w:sz w:val="26"/>
          <w:szCs w:val="26"/>
        </w:rPr>
      </w:pPr>
    </w:p>
    <w:p w:rsidR="00CD4FE5" w:rsidRPr="00E811D4" w:rsidRDefault="00CD4FE5" w:rsidP="00CD4FE5">
      <w:pPr>
        <w:spacing w:line="240" w:lineRule="atLeast"/>
        <w:jc w:val="center"/>
        <w:outlineLvl w:val="2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4. Ответственность сторон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4.1. За невыполнение или ненадлежащее выполнение обязательств по настоящему Договору виновная сторона несет имущественную ответственность в </w:t>
      </w:r>
      <w:proofErr w:type="gramStart"/>
      <w:r w:rsidRPr="00E811D4">
        <w:rPr>
          <w:sz w:val="26"/>
          <w:szCs w:val="26"/>
        </w:rPr>
        <w:t>соответствии</w:t>
      </w:r>
      <w:proofErr w:type="gramEnd"/>
      <w:r w:rsidRPr="00E811D4">
        <w:rPr>
          <w:sz w:val="26"/>
          <w:szCs w:val="26"/>
        </w:rPr>
        <w:t xml:space="preserve"> с законодательством Российской Федерации и настоящим Договором.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4.2. Стороны договорились, что </w:t>
      </w:r>
      <w:proofErr w:type="spellStart"/>
      <w:r w:rsidRPr="00E811D4">
        <w:rPr>
          <w:sz w:val="26"/>
          <w:szCs w:val="26"/>
        </w:rPr>
        <w:t>непоступление</w:t>
      </w:r>
      <w:proofErr w:type="spellEnd"/>
      <w:r w:rsidRPr="00E811D4">
        <w:rPr>
          <w:sz w:val="26"/>
          <w:szCs w:val="26"/>
        </w:rPr>
        <w:t xml:space="preserve">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Настоящий Договор считается расторгнутым с момента направления Продавцом указанного уведомления, при этом Покупатель </w:t>
      </w:r>
      <w:proofErr w:type="gramStart"/>
      <w:r w:rsidRPr="00E811D4">
        <w:rPr>
          <w:sz w:val="26"/>
          <w:szCs w:val="26"/>
        </w:rPr>
        <w:t>теряет право на получение Имущества и утрачивает</w:t>
      </w:r>
      <w:proofErr w:type="gramEnd"/>
      <w:r w:rsidRPr="00E811D4">
        <w:rPr>
          <w:sz w:val="26"/>
          <w:szCs w:val="26"/>
        </w:rPr>
        <w:t xml:space="preserve">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4.3. В случае уклонения Покупателя от фактического принятия Имущества в установленный настоящим Договором срок он уплачивает Продавцу пеню в размере 3 % от общей стоимости Имущества за каждый день просрочки, но не более 10 % от этой стоимости.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4.4.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CD4FE5" w:rsidRPr="00835238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D4FE5" w:rsidRPr="00E811D4" w:rsidRDefault="00CD4FE5" w:rsidP="00CD4FE5">
      <w:pPr>
        <w:spacing w:line="240" w:lineRule="atLeast"/>
        <w:jc w:val="center"/>
        <w:outlineLvl w:val="2"/>
        <w:rPr>
          <w:b/>
          <w:sz w:val="26"/>
          <w:szCs w:val="26"/>
        </w:rPr>
      </w:pPr>
    </w:p>
    <w:p w:rsidR="00CD4FE5" w:rsidRPr="00E811D4" w:rsidRDefault="00CD4FE5" w:rsidP="00CD4FE5">
      <w:pPr>
        <w:spacing w:line="240" w:lineRule="atLeast"/>
        <w:jc w:val="center"/>
        <w:outlineLvl w:val="2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lastRenderedPageBreak/>
        <w:t>5. Прочие условия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E811D4">
        <w:rPr>
          <w:sz w:val="26"/>
          <w:szCs w:val="26"/>
        </w:rPr>
        <w:t>при</w:t>
      </w:r>
      <w:proofErr w:type="gramEnd"/>
      <w:r w:rsidRPr="00E811D4">
        <w:rPr>
          <w:sz w:val="26"/>
          <w:szCs w:val="26"/>
        </w:rPr>
        <w:t>: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- надлежащем </w:t>
      </w:r>
      <w:proofErr w:type="gramStart"/>
      <w:r w:rsidRPr="00E811D4">
        <w:rPr>
          <w:sz w:val="26"/>
          <w:szCs w:val="26"/>
        </w:rPr>
        <w:t>исполнении</w:t>
      </w:r>
      <w:proofErr w:type="gramEnd"/>
      <w:r w:rsidRPr="00E811D4">
        <w:rPr>
          <w:sz w:val="26"/>
          <w:szCs w:val="26"/>
        </w:rPr>
        <w:t xml:space="preserve"> Сторонами своих обязательств;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- </w:t>
      </w:r>
      <w:proofErr w:type="gramStart"/>
      <w:r w:rsidRPr="00E811D4">
        <w:rPr>
          <w:sz w:val="26"/>
          <w:szCs w:val="26"/>
        </w:rPr>
        <w:t>расторжении</w:t>
      </w:r>
      <w:proofErr w:type="gramEnd"/>
      <w:r w:rsidRPr="00E811D4">
        <w:rPr>
          <w:sz w:val="26"/>
          <w:szCs w:val="26"/>
        </w:rPr>
        <w:t xml:space="preserve"> в предусмотренных федеральным законодательством и настоящим Договором случаях;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- </w:t>
      </w:r>
      <w:proofErr w:type="gramStart"/>
      <w:r w:rsidRPr="00E811D4">
        <w:rPr>
          <w:sz w:val="26"/>
          <w:szCs w:val="26"/>
        </w:rPr>
        <w:t>возникновении</w:t>
      </w:r>
      <w:proofErr w:type="gramEnd"/>
      <w:r w:rsidRPr="00E811D4">
        <w:rPr>
          <w:sz w:val="26"/>
          <w:szCs w:val="26"/>
        </w:rPr>
        <w:t xml:space="preserve"> оснований, предусмотренных законодательством Российской Федерации.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5.2. Любые изменения и дополнения к настоящему Договору действительны только в том случае, если они </w:t>
      </w:r>
      <w:proofErr w:type="gramStart"/>
      <w:r w:rsidRPr="00E811D4">
        <w:rPr>
          <w:sz w:val="26"/>
          <w:szCs w:val="26"/>
        </w:rPr>
        <w:t>совершены в письменной форме и подписаны</w:t>
      </w:r>
      <w:proofErr w:type="gramEnd"/>
      <w:r w:rsidRPr="00E811D4">
        <w:rPr>
          <w:sz w:val="26"/>
          <w:szCs w:val="26"/>
        </w:rPr>
        <w:t xml:space="preserve"> Сторонами или надлежаще уполномоченными на то представителями Сторон.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5.3. Все уведомления и сообщения должны направляться в письменной форме.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5.5. Все споры и разногласия, возникающие между Сторонами по вопросам, не нашедшим своего разрешения в </w:t>
      </w:r>
      <w:proofErr w:type="gramStart"/>
      <w:r w:rsidRPr="00E811D4">
        <w:rPr>
          <w:sz w:val="26"/>
          <w:szCs w:val="26"/>
        </w:rPr>
        <w:t>тексте</w:t>
      </w:r>
      <w:proofErr w:type="gramEnd"/>
      <w:r w:rsidRPr="00E811D4">
        <w:rPr>
          <w:sz w:val="26"/>
          <w:szCs w:val="26"/>
        </w:rPr>
        <w:t xml:space="preserve"> данного Договора, будут разрешаться путем переговоров на основе федерального законодательства.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 xml:space="preserve">При </w:t>
      </w:r>
      <w:proofErr w:type="spellStart"/>
      <w:r w:rsidRPr="00E811D4">
        <w:rPr>
          <w:sz w:val="26"/>
          <w:szCs w:val="26"/>
        </w:rPr>
        <w:t>неурегулировании</w:t>
      </w:r>
      <w:proofErr w:type="spellEnd"/>
      <w:r w:rsidRPr="00E811D4">
        <w:rPr>
          <w:sz w:val="26"/>
          <w:szCs w:val="26"/>
        </w:rPr>
        <w:t xml:space="preserve"> в процессе переговоров спорных вопросов споры разрешаются в суде в порядке, установленном федеральным законодательством.</w:t>
      </w:r>
    </w:p>
    <w:p w:rsidR="00CD4FE5" w:rsidRPr="00E811D4" w:rsidRDefault="00CD4FE5" w:rsidP="00CD4FE5">
      <w:pPr>
        <w:spacing w:line="240" w:lineRule="atLeast"/>
        <w:rPr>
          <w:sz w:val="26"/>
          <w:szCs w:val="26"/>
        </w:rPr>
      </w:pPr>
    </w:p>
    <w:p w:rsidR="00CD4FE5" w:rsidRPr="00E811D4" w:rsidRDefault="00CD4FE5" w:rsidP="00CD4FE5">
      <w:pPr>
        <w:spacing w:line="240" w:lineRule="atLeast"/>
        <w:jc w:val="center"/>
        <w:outlineLvl w:val="2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6. Заключительные положения</w:t>
      </w:r>
    </w:p>
    <w:p w:rsidR="00CD4FE5" w:rsidRPr="00E811D4" w:rsidRDefault="00CD4FE5" w:rsidP="00CD4FE5">
      <w:pPr>
        <w:spacing w:line="240" w:lineRule="atLeast"/>
        <w:ind w:firstLine="540"/>
        <w:jc w:val="both"/>
        <w:rPr>
          <w:sz w:val="26"/>
          <w:szCs w:val="26"/>
        </w:rPr>
      </w:pPr>
      <w:r w:rsidRPr="00E811D4">
        <w:rPr>
          <w:sz w:val="26"/>
          <w:szCs w:val="26"/>
        </w:rPr>
        <w:t>6.1. Настоящий Договор составлен в трех экземплярах, имеющих одинаковую юридическую силу, по одному экземпляру для каждой из Сторон, один экземпляр – для органов регистрации.</w:t>
      </w:r>
    </w:p>
    <w:p w:rsidR="00CD4FE5" w:rsidRPr="00E811D4" w:rsidRDefault="00CD4FE5" w:rsidP="00CD4FE5">
      <w:pPr>
        <w:spacing w:line="240" w:lineRule="atLeast"/>
        <w:rPr>
          <w:sz w:val="26"/>
          <w:szCs w:val="26"/>
        </w:rPr>
      </w:pPr>
    </w:p>
    <w:p w:rsidR="00CD4FE5" w:rsidRPr="00E811D4" w:rsidRDefault="00CD4FE5" w:rsidP="00CD4FE5">
      <w:pPr>
        <w:spacing w:line="240" w:lineRule="atLeast"/>
        <w:jc w:val="center"/>
        <w:rPr>
          <w:b/>
          <w:sz w:val="26"/>
          <w:szCs w:val="26"/>
        </w:rPr>
      </w:pPr>
      <w:r w:rsidRPr="00E811D4">
        <w:rPr>
          <w:b/>
          <w:sz w:val="26"/>
          <w:szCs w:val="26"/>
        </w:rPr>
        <w:t>7. Место нахождения и банковские реквизиты Сторон</w:t>
      </w:r>
    </w:p>
    <w:p w:rsidR="00CD4FE5" w:rsidRPr="00E811D4" w:rsidRDefault="00CD4FE5" w:rsidP="00CD4FE5">
      <w:pPr>
        <w:spacing w:line="240" w:lineRule="atLeast"/>
        <w:rPr>
          <w:sz w:val="26"/>
          <w:szCs w:val="26"/>
        </w:rPr>
      </w:pPr>
    </w:p>
    <w:p w:rsidR="00CD4FE5" w:rsidRPr="00E811D4" w:rsidRDefault="00CD4FE5" w:rsidP="00CD4FE5">
      <w:pPr>
        <w:pStyle w:val="ConsPlusNonformat"/>
        <w:widowControl/>
        <w:spacing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E811D4">
        <w:rPr>
          <w:rFonts w:ascii="Times New Roman" w:hAnsi="Times New Roman" w:cs="Times New Roman"/>
          <w:b/>
          <w:sz w:val="26"/>
          <w:szCs w:val="26"/>
        </w:rPr>
        <w:t xml:space="preserve">Продавец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E811D4">
        <w:rPr>
          <w:rFonts w:ascii="Times New Roman" w:hAnsi="Times New Roman" w:cs="Times New Roman"/>
          <w:b/>
          <w:sz w:val="26"/>
          <w:szCs w:val="26"/>
        </w:rPr>
        <w:t xml:space="preserve">     Покупатель</w:t>
      </w: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38"/>
        <w:gridCol w:w="5528"/>
      </w:tblGrid>
      <w:tr w:rsidR="00CD4FE5" w:rsidRPr="007C58BE" w:rsidTr="00CD4FE5">
        <w:tc>
          <w:tcPr>
            <w:tcW w:w="5038" w:type="dxa"/>
          </w:tcPr>
          <w:p w:rsidR="00CD4FE5" w:rsidRPr="007C58BE" w:rsidRDefault="00CD4FE5" w:rsidP="00C05408">
            <w:pPr>
              <w:spacing w:line="240" w:lineRule="atLeast"/>
              <w:jc w:val="center"/>
              <w:rPr>
                <w:b/>
                <w:u w:val="single"/>
              </w:rPr>
            </w:pPr>
            <w:r w:rsidRPr="007C58BE">
              <w:rPr>
                <w:b/>
                <w:u w:val="single"/>
              </w:rPr>
              <w:t>Межрегиональное территориальное управление Федерального агентства по управле</w:t>
            </w:r>
            <w:r>
              <w:rPr>
                <w:b/>
                <w:u w:val="single"/>
              </w:rPr>
              <w:t xml:space="preserve">нию государственным имуществом </w:t>
            </w:r>
            <w:r w:rsidRPr="007C58BE">
              <w:rPr>
                <w:b/>
                <w:u w:val="single"/>
              </w:rPr>
              <w:t xml:space="preserve">в Забайкальском крае </w:t>
            </w:r>
            <w:r>
              <w:rPr>
                <w:b/>
                <w:u w:val="single"/>
              </w:rPr>
              <w:t>и Республике</w:t>
            </w:r>
            <w:r w:rsidRPr="007C58BE">
              <w:rPr>
                <w:b/>
                <w:u w:val="single"/>
              </w:rPr>
              <w:t xml:space="preserve"> Бурятия </w:t>
            </w:r>
          </w:p>
          <w:p w:rsidR="00CD4FE5" w:rsidRDefault="00CD4FE5" w:rsidP="00C05408">
            <w:pPr>
              <w:spacing w:line="240" w:lineRule="atLeast"/>
              <w:ind w:right="45"/>
            </w:pPr>
          </w:p>
          <w:p w:rsidR="00CD4FE5" w:rsidRDefault="00CD4FE5" w:rsidP="00C05408">
            <w:pPr>
              <w:spacing w:line="240" w:lineRule="atLeast"/>
              <w:ind w:right="45"/>
            </w:pPr>
          </w:p>
          <w:p w:rsidR="00CD4FE5" w:rsidRPr="007C58BE" w:rsidRDefault="00CD4FE5" w:rsidP="00C05408">
            <w:pPr>
              <w:spacing w:line="240" w:lineRule="atLeast"/>
              <w:ind w:right="45"/>
            </w:pPr>
          </w:p>
          <w:p w:rsidR="00CD4FE5" w:rsidRPr="007C58BE" w:rsidRDefault="00CD4FE5" w:rsidP="00C05408">
            <w:pPr>
              <w:spacing w:line="240" w:lineRule="atLeast"/>
              <w:ind w:right="45"/>
            </w:pPr>
            <w:r w:rsidRPr="007C58BE">
              <w:t xml:space="preserve">Адрес фактический: 672002, Забайкальский край, </w:t>
            </w:r>
            <w:proofErr w:type="gramStart"/>
            <w:r w:rsidRPr="007C58BE">
              <w:t>г</w:t>
            </w:r>
            <w:proofErr w:type="gramEnd"/>
            <w:r w:rsidRPr="007C58BE">
              <w:t xml:space="preserve">. Чита, ул. Амурская, 68 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 xml:space="preserve">УФК по Забайкальскому краю (МТУ Росимущества в Забайкальском крае и Республике </w:t>
            </w:r>
            <w:proofErr w:type="spellStart"/>
            <w:r w:rsidRPr="003C3666">
              <w:t>Бурятиял</w:t>
            </w:r>
            <w:proofErr w:type="spellEnd"/>
            <w:r w:rsidRPr="003C3666">
              <w:t>/</w:t>
            </w:r>
            <w:proofErr w:type="spellStart"/>
            <w:r w:rsidRPr="003C3666">
              <w:t>сч</w:t>
            </w:r>
            <w:proofErr w:type="spellEnd"/>
            <w:r w:rsidRPr="003C3666">
              <w:t xml:space="preserve"> 03911F93830)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ИНН 7536179850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КПП 753601001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р/</w:t>
            </w:r>
            <w:proofErr w:type="spellStart"/>
            <w:r w:rsidRPr="003C3666">
              <w:t>сч</w:t>
            </w:r>
            <w:proofErr w:type="spellEnd"/>
            <w:r w:rsidRPr="003C3666">
              <w:t xml:space="preserve"> 401 0 581 070 000 001 0002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Банк:</w:t>
            </w:r>
          </w:p>
          <w:p w:rsidR="00CD4FE5" w:rsidRPr="003C3666" w:rsidRDefault="00CD4FE5" w:rsidP="00C05408">
            <w:pPr>
              <w:spacing w:line="240" w:lineRule="atLeast"/>
              <w:ind w:right="45"/>
            </w:pPr>
            <w:r w:rsidRPr="003C3666">
              <w:t>Отделение Чита г</w:t>
            </w:r>
            <w:proofErr w:type="gramStart"/>
            <w:r w:rsidRPr="003C3666">
              <w:t>.Ч</w:t>
            </w:r>
            <w:proofErr w:type="gramEnd"/>
            <w:r w:rsidRPr="003C3666">
              <w:t>ита</w:t>
            </w:r>
          </w:p>
          <w:p w:rsidR="00CD4FE5" w:rsidRPr="007C58BE" w:rsidRDefault="00CD4FE5" w:rsidP="00C05408">
            <w:pPr>
              <w:spacing w:line="240" w:lineRule="atLeast"/>
              <w:ind w:right="45"/>
            </w:pPr>
            <w:r w:rsidRPr="003C3666">
              <w:t>БИК 047601001</w:t>
            </w:r>
          </w:p>
          <w:p w:rsidR="00CD4FE5" w:rsidRPr="007C58BE" w:rsidRDefault="00CD4FE5" w:rsidP="00C05408"/>
          <w:p w:rsidR="00CD4FE5" w:rsidRPr="007C58BE" w:rsidRDefault="00CD4FE5" w:rsidP="00C05408">
            <w:pPr>
              <w:spacing w:line="240" w:lineRule="atLeast"/>
              <w:ind w:right="45"/>
            </w:pPr>
            <w:proofErr w:type="spellStart"/>
            <w:r>
              <w:t>Р</w:t>
            </w:r>
            <w:r w:rsidRPr="007C58BE">
              <w:t>уковод</w:t>
            </w:r>
            <w:r>
              <w:t>итель</w:t>
            </w:r>
            <w:r w:rsidRPr="007C58BE">
              <w:t>__</w:t>
            </w:r>
            <w:r>
              <w:t>__________</w:t>
            </w:r>
            <w:r w:rsidRPr="007C58BE">
              <w:t>__</w:t>
            </w:r>
            <w:r>
              <w:t>Н</w:t>
            </w:r>
            <w:proofErr w:type="spellEnd"/>
            <w:r>
              <w:t xml:space="preserve">. </w:t>
            </w:r>
            <w:proofErr w:type="gramStart"/>
            <w:r>
              <w:t>В. Пищулина</w:t>
            </w:r>
            <w:proofErr w:type="gramEnd"/>
          </w:p>
          <w:p w:rsidR="00CD4FE5" w:rsidRPr="007C58BE" w:rsidRDefault="00CD4FE5" w:rsidP="00C05408">
            <w:r w:rsidRPr="007C58BE">
              <w:rPr>
                <w:bCs/>
              </w:rPr>
              <w:t>М.П.</w:t>
            </w:r>
          </w:p>
        </w:tc>
        <w:tc>
          <w:tcPr>
            <w:tcW w:w="5528" w:type="dxa"/>
          </w:tcPr>
          <w:p w:rsidR="00CD4FE5" w:rsidRPr="007C58BE" w:rsidRDefault="00CD4FE5" w:rsidP="00C05408">
            <w:pPr>
              <w:spacing w:line="240" w:lineRule="atLeast"/>
              <w:ind w:right="45"/>
            </w:pPr>
          </w:p>
          <w:p w:rsidR="00CD4FE5" w:rsidRDefault="00CD4FE5" w:rsidP="00C05408">
            <w:pPr>
              <w:spacing w:line="240" w:lineRule="atLeast"/>
              <w:jc w:val="center"/>
              <w:rPr>
                <w:b/>
                <w:u w:val="single"/>
              </w:rPr>
            </w:pPr>
          </w:p>
          <w:p w:rsidR="00CD4FE5" w:rsidRPr="007C58BE" w:rsidRDefault="00CD4FE5" w:rsidP="00C05408">
            <w:pPr>
              <w:spacing w:line="240" w:lineRule="atLeast"/>
              <w:ind w:right="45"/>
            </w:pPr>
          </w:p>
        </w:tc>
      </w:tr>
    </w:tbl>
    <w:p w:rsidR="00AC6303" w:rsidRDefault="00AC6303" w:rsidP="00AC6303"/>
    <w:p w:rsidR="00AC6303" w:rsidRDefault="00AC6303" w:rsidP="00AC6303"/>
    <w:p w:rsidR="00EA1D5B" w:rsidRDefault="00EA1D5B" w:rsidP="00AC6303">
      <w:pPr>
        <w:widowControl w:val="0"/>
        <w:tabs>
          <w:tab w:val="left" w:pos="567"/>
        </w:tabs>
        <w:autoSpaceDE w:val="0"/>
        <w:autoSpaceDN w:val="0"/>
        <w:adjustRightInd w:val="0"/>
      </w:pPr>
    </w:p>
    <w:p w:rsidR="00CD4FE5" w:rsidRDefault="00CD4FE5" w:rsidP="00AC630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</w:p>
    <w:p w:rsidR="00D6478E" w:rsidRDefault="00D6478E" w:rsidP="00AC6303">
      <w:pPr>
        <w:widowControl w:val="0"/>
        <w:tabs>
          <w:tab w:val="left" w:pos="567"/>
        </w:tabs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</w:p>
    <w:p w:rsidR="00AC6303" w:rsidRDefault="00CD4FE5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Приложение № 4</w:t>
      </w: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к </w:t>
      </w:r>
      <w:r>
        <w:rPr>
          <w:rFonts w:ascii="Times New Roman CYR" w:hAnsi="Times New Roman CYR" w:cs="Times New Roman CYR"/>
          <w:bCs/>
          <w:sz w:val="20"/>
          <w:szCs w:val="20"/>
        </w:rPr>
        <w:t xml:space="preserve">Аукционной документации открытого аукциона </w:t>
      </w: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sz w:val="20"/>
          <w:szCs w:val="20"/>
        </w:rPr>
      </w:pPr>
      <w:r>
        <w:rPr>
          <w:rFonts w:ascii="Times New Roman CYR" w:hAnsi="Times New Roman CYR" w:cs="Times New Roman CYR"/>
          <w:bCs/>
          <w:sz w:val="20"/>
          <w:szCs w:val="20"/>
        </w:rPr>
        <w:t>в электронной форме по продаже арестованного имущества</w:t>
      </w:r>
    </w:p>
    <w:p w:rsidR="00AC6303" w:rsidRDefault="00AC6303" w:rsidP="00AC630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0"/>
          <w:szCs w:val="20"/>
        </w:rPr>
      </w:pPr>
    </w:p>
    <w:p w:rsidR="00CD4FE5" w:rsidRPr="00AB5B9B" w:rsidRDefault="00CD4FE5" w:rsidP="00CD4FE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B5B9B">
        <w:rPr>
          <w:rFonts w:ascii="Times New Roman" w:hAnsi="Times New Roman" w:cs="Times New Roman"/>
          <w:sz w:val="24"/>
          <w:szCs w:val="24"/>
        </w:rPr>
        <w:t>АКТ</w:t>
      </w:r>
    </w:p>
    <w:p w:rsidR="00CD4FE5" w:rsidRPr="00AB5B9B" w:rsidRDefault="00CD4FE5" w:rsidP="00CD4FE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B5B9B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  <w:r>
        <w:rPr>
          <w:rFonts w:ascii="Times New Roman" w:hAnsi="Times New Roman" w:cs="Times New Roman"/>
          <w:sz w:val="24"/>
          <w:szCs w:val="24"/>
        </w:rPr>
        <w:t>ДОКУМЕНТОВ</w:t>
      </w:r>
    </w:p>
    <w:p w:rsidR="00CD4FE5" w:rsidRPr="00AB5B9B" w:rsidRDefault="00CD4FE5" w:rsidP="00CD4FE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D4FE5" w:rsidRDefault="00CD4FE5" w:rsidP="00CD4FE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D4FE5" w:rsidRPr="00832E72" w:rsidRDefault="00CD4FE5" w:rsidP="00CD4FE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32E72">
        <w:rPr>
          <w:rFonts w:ascii="Times New Roman" w:hAnsi="Times New Roman" w:cs="Times New Roman"/>
          <w:sz w:val="28"/>
          <w:szCs w:val="28"/>
        </w:rPr>
        <w:t xml:space="preserve">г. Чита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32E7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__.______.2022</w:t>
      </w:r>
      <w:r w:rsidRPr="00832E72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D4FE5" w:rsidRPr="00832E72" w:rsidRDefault="00CD4FE5" w:rsidP="00CD4FE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D4FE5" w:rsidRPr="00CD4FE5" w:rsidRDefault="00CD4FE5" w:rsidP="00CD4FE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D4FE5">
        <w:rPr>
          <w:rFonts w:ascii="Times New Roman" w:hAnsi="Times New Roman" w:cs="Times New Roman"/>
          <w:sz w:val="28"/>
          <w:szCs w:val="28"/>
        </w:rPr>
        <w:t xml:space="preserve">  </w:t>
      </w:r>
      <w:r w:rsidRPr="00CD4FE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D4FE5">
        <w:rPr>
          <w:rFonts w:ascii="Times New Roman" w:hAnsi="Times New Roman" w:cs="Times New Roman"/>
          <w:sz w:val="28"/>
          <w:szCs w:val="28"/>
        </w:rPr>
        <w:t>Межрегиональное территориальное управление Федерального агентства по управлению государственным имуществом в Забайкальском крае и Республике Бурятия («Продавец») в лице руководителя Пищулиной Надежды Викторовны, действующей на основании Положения о Межрегиональном территориальном управлении Федерального агентства по управлению государственным имуществом в Забайкальском крае и Республике Бурятия, утвержденном приказом Росимущества № 128 от 28.05.2019, Приказа Минфина России  № 2274 л/с от 17.12.2021, во исполнение Договора купли-продажи</w:t>
      </w:r>
      <w:proofErr w:type="gramEnd"/>
      <w:r w:rsidRPr="00CD4FE5">
        <w:rPr>
          <w:rFonts w:ascii="Times New Roman" w:hAnsi="Times New Roman" w:cs="Times New Roman"/>
          <w:sz w:val="28"/>
          <w:szCs w:val="28"/>
        </w:rPr>
        <w:t xml:space="preserve"> арестованного имущества №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CD4FE5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__.__</w:t>
      </w:r>
      <w:r w:rsidRPr="00CD4FE5">
        <w:rPr>
          <w:rFonts w:ascii="Times New Roman" w:hAnsi="Times New Roman" w:cs="Times New Roman"/>
          <w:sz w:val="28"/>
          <w:szCs w:val="28"/>
        </w:rPr>
        <w:t xml:space="preserve">.2022 передал, а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CD4FE5">
        <w:rPr>
          <w:rFonts w:ascii="Times New Roman" w:hAnsi="Times New Roman" w:cs="Times New Roman"/>
          <w:sz w:val="28"/>
          <w:szCs w:val="28"/>
        </w:rPr>
        <w:t xml:space="preserve"> («Покупатель») принял соответствующие документы для регистрации права собственности на приобретенное на торгах следующее имущество: 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D4FE5">
        <w:rPr>
          <w:rFonts w:ascii="Times New Roman" w:hAnsi="Times New Roman" w:cs="Times New Roman"/>
          <w:sz w:val="28"/>
          <w:szCs w:val="28"/>
        </w:rPr>
        <w:t>.</w:t>
      </w:r>
    </w:p>
    <w:p w:rsidR="00CD4FE5" w:rsidRPr="00CD4FE5" w:rsidRDefault="00CD4FE5" w:rsidP="00CD4FE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D4FE5" w:rsidRPr="00CD4FE5" w:rsidRDefault="00CD4FE5" w:rsidP="00CD4FE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D4FE5">
        <w:rPr>
          <w:rFonts w:ascii="Times New Roman" w:hAnsi="Times New Roman" w:cs="Times New Roman"/>
          <w:sz w:val="28"/>
          <w:szCs w:val="28"/>
        </w:rPr>
        <w:t>Продавец претензий по оплате Имущества не имеет.</w:t>
      </w:r>
    </w:p>
    <w:p w:rsidR="00CD4FE5" w:rsidRDefault="00CD4FE5" w:rsidP="00CD4FE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32E72">
        <w:rPr>
          <w:rFonts w:ascii="Times New Roman" w:hAnsi="Times New Roman" w:cs="Times New Roman"/>
          <w:sz w:val="28"/>
          <w:szCs w:val="28"/>
        </w:rPr>
        <w:t xml:space="preserve">Покупатель претензий по </w:t>
      </w:r>
      <w:r>
        <w:rPr>
          <w:rFonts w:ascii="Times New Roman" w:hAnsi="Times New Roman" w:cs="Times New Roman"/>
          <w:sz w:val="28"/>
          <w:szCs w:val="28"/>
        </w:rPr>
        <w:t>комплектности переданных документов</w:t>
      </w:r>
      <w:r w:rsidRPr="00832E72">
        <w:rPr>
          <w:rFonts w:ascii="Times New Roman" w:hAnsi="Times New Roman" w:cs="Times New Roman"/>
          <w:sz w:val="28"/>
          <w:szCs w:val="28"/>
        </w:rPr>
        <w:t xml:space="preserve"> не имеет.</w:t>
      </w:r>
    </w:p>
    <w:p w:rsidR="00AC6303" w:rsidRDefault="00AC6303" w:rsidP="00CD4FE5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C6303" w:rsidRDefault="00AC6303" w:rsidP="00AC630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AC6303" w:rsidRDefault="00AC6303" w:rsidP="00AC6303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6478E" w:rsidRPr="00E811D4" w:rsidRDefault="00D6478E" w:rsidP="00D6478E">
      <w:pPr>
        <w:pStyle w:val="ConsPlusNonformat"/>
        <w:widowControl/>
        <w:spacing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E811D4">
        <w:rPr>
          <w:rFonts w:ascii="Times New Roman" w:hAnsi="Times New Roman" w:cs="Times New Roman"/>
          <w:b/>
          <w:sz w:val="26"/>
          <w:szCs w:val="26"/>
        </w:rPr>
        <w:t xml:space="preserve">Продавец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E811D4">
        <w:rPr>
          <w:rFonts w:ascii="Times New Roman" w:hAnsi="Times New Roman" w:cs="Times New Roman"/>
          <w:b/>
          <w:sz w:val="26"/>
          <w:szCs w:val="26"/>
        </w:rPr>
        <w:t xml:space="preserve">     Покупатель</w:t>
      </w: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2"/>
        <w:gridCol w:w="5103"/>
      </w:tblGrid>
      <w:tr w:rsidR="00D6478E" w:rsidRPr="007C58BE" w:rsidTr="001976FD">
        <w:tc>
          <w:tcPr>
            <w:tcW w:w="5322" w:type="dxa"/>
          </w:tcPr>
          <w:p w:rsidR="00D6478E" w:rsidRPr="007C58BE" w:rsidRDefault="00D6478E" w:rsidP="001976FD">
            <w:pPr>
              <w:spacing w:line="240" w:lineRule="atLeast"/>
              <w:jc w:val="center"/>
              <w:rPr>
                <w:b/>
                <w:u w:val="single"/>
              </w:rPr>
            </w:pPr>
            <w:r w:rsidRPr="007C58BE">
              <w:rPr>
                <w:b/>
                <w:u w:val="single"/>
              </w:rPr>
              <w:t>Межрегиональное территориальное управление Федерального агентства по управле</w:t>
            </w:r>
            <w:r>
              <w:rPr>
                <w:b/>
                <w:u w:val="single"/>
              </w:rPr>
              <w:t xml:space="preserve">нию государственным имуществом </w:t>
            </w:r>
            <w:r w:rsidRPr="007C58BE">
              <w:rPr>
                <w:b/>
                <w:u w:val="single"/>
              </w:rPr>
              <w:t xml:space="preserve">в Забайкальском крае </w:t>
            </w:r>
            <w:r>
              <w:rPr>
                <w:b/>
                <w:u w:val="single"/>
              </w:rPr>
              <w:t>и Республике</w:t>
            </w:r>
            <w:r w:rsidRPr="007C58BE">
              <w:rPr>
                <w:b/>
                <w:u w:val="single"/>
              </w:rPr>
              <w:t xml:space="preserve"> Бурятия </w:t>
            </w:r>
          </w:p>
          <w:p w:rsidR="00D6478E" w:rsidRDefault="00D6478E" w:rsidP="001976FD">
            <w:pPr>
              <w:spacing w:line="240" w:lineRule="atLeast"/>
              <w:ind w:right="45"/>
            </w:pPr>
          </w:p>
          <w:p w:rsidR="00D6478E" w:rsidRPr="007C58BE" w:rsidRDefault="00D6478E" w:rsidP="001976FD">
            <w:pPr>
              <w:spacing w:line="240" w:lineRule="atLeast"/>
              <w:ind w:right="45"/>
            </w:pPr>
          </w:p>
          <w:p w:rsidR="00D6478E" w:rsidRPr="007C58BE" w:rsidRDefault="00D6478E" w:rsidP="001976FD">
            <w:pPr>
              <w:spacing w:line="240" w:lineRule="atLeast"/>
              <w:ind w:right="45"/>
            </w:pPr>
            <w:r w:rsidRPr="007C58BE">
              <w:t xml:space="preserve">Адрес фактический: 672002, Забайкальский край, </w:t>
            </w:r>
            <w:proofErr w:type="gramStart"/>
            <w:r w:rsidRPr="007C58BE">
              <w:t>г</w:t>
            </w:r>
            <w:proofErr w:type="gramEnd"/>
            <w:r w:rsidRPr="007C58BE">
              <w:t xml:space="preserve">. Чита, ул. Амурская, 68 </w:t>
            </w:r>
          </w:p>
          <w:p w:rsidR="00D6478E" w:rsidRPr="003C3666" w:rsidRDefault="00D6478E" w:rsidP="001976FD">
            <w:pPr>
              <w:spacing w:line="240" w:lineRule="atLeast"/>
              <w:ind w:right="45"/>
            </w:pPr>
            <w:r w:rsidRPr="003C3666">
              <w:t xml:space="preserve">УФК по Забайкальскому краю (МТУ Росимущества в Забайкальском крае и Республике </w:t>
            </w:r>
            <w:proofErr w:type="spellStart"/>
            <w:r w:rsidRPr="003C3666">
              <w:t>Бурятиял</w:t>
            </w:r>
            <w:proofErr w:type="spellEnd"/>
            <w:r w:rsidRPr="003C3666">
              <w:t>/</w:t>
            </w:r>
            <w:proofErr w:type="spellStart"/>
            <w:r w:rsidRPr="003C3666">
              <w:t>сч</w:t>
            </w:r>
            <w:proofErr w:type="spellEnd"/>
            <w:r w:rsidRPr="003C3666">
              <w:t xml:space="preserve"> 03911F93830)</w:t>
            </w:r>
          </w:p>
          <w:p w:rsidR="00D6478E" w:rsidRPr="003C3666" w:rsidRDefault="00D6478E" w:rsidP="001976FD">
            <w:pPr>
              <w:spacing w:line="240" w:lineRule="atLeast"/>
              <w:ind w:right="45"/>
            </w:pPr>
            <w:r w:rsidRPr="003C3666">
              <w:t>ИНН 7536179850</w:t>
            </w:r>
          </w:p>
          <w:p w:rsidR="00D6478E" w:rsidRPr="003C3666" w:rsidRDefault="00D6478E" w:rsidP="001976FD">
            <w:pPr>
              <w:spacing w:line="240" w:lineRule="atLeast"/>
              <w:ind w:right="45"/>
            </w:pPr>
            <w:r w:rsidRPr="003C3666">
              <w:t>КПП 753601001</w:t>
            </w:r>
          </w:p>
          <w:p w:rsidR="00D6478E" w:rsidRPr="003C3666" w:rsidRDefault="00D6478E" w:rsidP="001976FD">
            <w:pPr>
              <w:spacing w:line="240" w:lineRule="atLeast"/>
              <w:ind w:right="45"/>
            </w:pPr>
            <w:r w:rsidRPr="003C3666">
              <w:t>р/</w:t>
            </w:r>
            <w:proofErr w:type="spellStart"/>
            <w:r w:rsidRPr="003C3666">
              <w:t>сч</w:t>
            </w:r>
            <w:proofErr w:type="spellEnd"/>
            <w:r w:rsidRPr="003C3666">
              <w:t xml:space="preserve"> 401 0 581 070 000 001 0002</w:t>
            </w:r>
          </w:p>
          <w:p w:rsidR="00D6478E" w:rsidRPr="003C3666" w:rsidRDefault="00D6478E" w:rsidP="001976FD">
            <w:pPr>
              <w:spacing w:line="240" w:lineRule="atLeast"/>
              <w:ind w:right="45"/>
            </w:pPr>
            <w:r w:rsidRPr="003C3666">
              <w:t>Банк:</w:t>
            </w:r>
          </w:p>
          <w:p w:rsidR="00D6478E" w:rsidRPr="003C3666" w:rsidRDefault="00D6478E" w:rsidP="001976FD">
            <w:pPr>
              <w:spacing w:line="240" w:lineRule="atLeast"/>
              <w:ind w:right="45"/>
            </w:pPr>
            <w:r w:rsidRPr="003C3666">
              <w:t>Отделение Чита г</w:t>
            </w:r>
            <w:proofErr w:type="gramStart"/>
            <w:r w:rsidRPr="003C3666">
              <w:t>.Ч</w:t>
            </w:r>
            <w:proofErr w:type="gramEnd"/>
            <w:r w:rsidRPr="003C3666">
              <w:t>ита</w:t>
            </w:r>
          </w:p>
          <w:p w:rsidR="00D6478E" w:rsidRPr="007C58BE" w:rsidRDefault="00D6478E" w:rsidP="001976FD">
            <w:pPr>
              <w:spacing w:line="240" w:lineRule="atLeast"/>
              <w:ind w:right="45"/>
            </w:pPr>
            <w:r w:rsidRPr="003C3666">
              <w:t>БИК 047601001</w:t>
            </w:r>
          </w:p>
          <w:p w:rsidR="00D6478E" w:rsidRPr="007C58BE" w:rsidRDefault="00D6478E" w:rsidP="001976FD"/>
          <w:p w:rsidR="00D6478E" w:rsidRPr="007C58BE" w:rsidRDefault="00D6478E" w:rsidP="001976FD"/>
          <w:p w:rsidR="00D6478E" w:rsidRPr="007C58BE" w:rsidRDefault="00EA1D5B" w:rsidP="001976FD">
            <w:pPr>
              <w:spacing w:line="240" w:lineRule="atLeast"/>
              <w:ind w:right="45"/>
            </w:pPr>
            <w:r>
              <w:lastRenderedPageBreak/>
              <w:t>Руководитель</w:t>
            </w:r>
            <w:r w:rsidR="00D6478E" w:rsidRPr="007C58BE">
              <w:t>__</w:t>
            </w:r>
            <w:r w:rsidR="00D6478E">
              <w:t>_______</w:t>
            </w:r>
            <w:r w:rsidR="00D6478E" w:rsidRPr="007C58BE">
              <w:t>___</w:t>
            </w:r>
            <w:r w:rsidR="005549FC">
              <w:t xml:space="preserve">Н. </w:t>
            </w:r>
            <w:proofErr w:type="gramStart"/>
            <w:r w:rsidR="005549FC">
              <w:t>В. Пищулина</w:t>
            </w:r>
            <w:proofErr w:type="gramEnd"/>
          </w:p>
          <w:p w:rsidR="00D6478E" w:rsidRPr="007C58BE" w:rsidRDefault="00D6478E" w:rsidP="001976FD">
            <w:r w:rsidRPr="007C58BE">
              <w:rPr>
                <w:bCs/>
              </w:rPr>
              <w:t>М.П.</w:t>
            </w:r>
          </w:p>
        </w:tc>
        <w:tc>
          <w:tcPr>
            <w:tcW w:w="5103" w:type="dxa"/>
          </w:tcPr>
          <w:p w:rsidR="00D6478E" w:rsidRPr="007C58BE" w:rsidRDefault="00D6478E" w:rsidP="001976FD"/>
          <w:p w:rsidR="00D6478E" w:rsidRPr="007C58BE" w:rsidRDefault="00D6478E" w:rsidP="001976FD">
            <w:pPr>
              <w:spacing w:line="240" w:lineRule="atLeast"/>
              <w:ind w:right="45"/>
            </w:pPr>
          </w:p>
        </w:tc>
      </w:tr>
    </w:tbl>
    <w:p w:rsidR="00AC6303" w:rsidRDefault="00AC6303" w:rsidP="00AC6303"/>
    <w:sectPr w:rsidR="00AC6303" w:rsidSect="00D95A1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737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303" w:rsidRDefault="00AC6303">
      <w:r>
        <w:separator/>
      </w:r>
    </w:p>
  </w:endnote>
  <w:endnote w:type="continuationSeparator" w:id="1">
    <w:p w:rsidR="00AC6303" w:rsidRDefault="00AC63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03" w:rsidRDefault="00AC630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03" w:rsidRDefault="00AC630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03" w:rsidRDefault="00AC630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303" w:rsidRDefault="00AC6303">
      <w:r>
        <w:separator/>
      </w:r>
    </w:p>
  </w:footnote>
  <w:footnote w:type="continuationSeparator" w:id="1">
    <w:p w:rsidR="00AC6303" w:rsidRDefault="00AC63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03" w:rsidRDefault="00AC630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03" w:rsidRDefault="00AC630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303" w:rsidRDefault="00AC630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F36"/>
    <w:multiLevelType w:val="hybridMultilevel"/>
    <w:tmpl w:val="D82CA972"/>
    <w:lvl w:ilvl="0" w:tplc="97CE62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461031"/>
    <w:multiLevelType w:val="multilevel"/>
    <w:tmpl w:val="C44E96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77A38FB"/>
    <w:multiLevelType w:val="hybridMultilevel"/>
    <w:tmpl w:val="604E2D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6631"/>
    <w:rsid w:val="00003389"/>
    <w:rsid w:val="0001575A"/>
    <w:rsid w:val="000517AF"/>
    <w:rsid w:val="00063118"/>
    <w:rsid w:val="0007390C"/>
    <w:rsid w:val="00082695"/>
    <w:rsid w:val="00085E2A"/>
    <w:rsid w:val="000F3F82"/>
    <w:rsid w:val="00102DBA"/>
    <w:rsid w:val="00103D77"/>
    <w:rsid w:val="00132B3E"/>
    <w:rsid w:val="00150BE2"/>
    <w:rsid w:val="001724EA"/>
    <w:rsid w:val="001876F1"/>
    <w:rsid w:val="001A77C2"/>
    <w:rsid w:val="001D4524"/>
    <w:rsid w:val="001F05E7"/>
    <w:rsid w:val="0025711A"/>
    <w:rsid w:val="002F4564"/>
    <w:rsid w:val="0031126F"/>
    <w:rsid w:val="003123A6"/>
    <w:rsid w:val="00350F29"/>
    <w:rsid w:val="0036011E"/>
    <w:rsid w:val="003B59D3"/>
    <w:rsid w:val="003D489D"/>
    <w:rsid w:val="0040254D"/>
    <w:rsid w:val="00416833"/>
    <w:rsid w:val="004243BD"/>
    <w:rsid w:val="0044424A"/>
    <w:rsid w:val="004D1844"/>
    <w:rsid w:val="004E5421"/>
    <w:rsid w:val="005057D3"/>
    <w:rsid w:val="00515338"/>
    <w:rsid w:val="005549FC"/>
    <w:rsid w:val="00586438"/>
    <w:rsid w:val="00587044"/>
    <w:rsid w:val="005E25C5"/>
    <w:rsid w:val="005F2D73"/>
    <w:rsid w:val="006512F7"/>
    <w:rsid w:val="006611F5"/>
    <w:rsid w:val="006713A6"/>
    <w:rsid w:val="00691587"/>
    <w:rsid w:val="006C6749"/>
    <w:rsid w:val="007015F1"/>
    <w:rsid w:val="00706FD0"/>
    <w:rsid w:val="00715E5E"/>
    <w:rsid w:val="00724051"/>
    <w:rsid w:val="00732A63"/>
    <w:rsid w:val="0074016C"/>
    <w:rsid w:val="00741330"/>
    <w:rsid w:val="00762DB9"/>
    <w:rsid w:val="007957E3"/>
    <w:rsid w:val="007F2A58"/>
    <w:rsid w:val="007F3F1D"/>
    <w:rsid w:val="008221B8"/>
    <w:rsid w:val="00824EAE"/>
    <w:rsid w:val="008B0C78"/>
    <w:rsid w:val="008F40FC"/>
    <w:rsid w:val="00905961"/>
    <w:rsid w:val="00954F13"/>
    <w:rsid w:val="00962CDC"/>
    <w:rsid w:val="00984C34"/>
    <w:rsid w:val="009A62B2"/>
    <w:rsid w:val="009A701E"/>
    <w:rsid w:val="009B3726"/>
    <w:rsid w:val="009D2A45"/>
    <w:rsid w:val="009D50B4"/>
    <w:rsid w:val="009F2EA9"/>
    <w:rsid w:val="009F75B2"/>
    <w:rsid w:val="00A82657"/>
    <w:rsid w:val="00A86D88"/>
    <w:rsid w:val="00A86D92"/>
    <w:rsid w:val="00A9035B"/>
    <w:rsid w:val="00A93772"/>
    <w:rsid w:val="00AA0BC7"/>
    <w:rsid w:val="00AC6303"/>
    <w:rsid w:val="00AF512C"/>
    <w:rsid w:val="00B25018"/>
    <w:rsid w:val="00B320E4"/>
    <w:rsid w:val="00B64CB7"/>
    <w:rsid w:val="00B80984"/>
    <w:rsid w:val="00B80FC1"/>
    <w:rsid w:val="00B85F9E"/>
    <w:rsid w:val="00BA7F7D"/>
    <w:rsid w:val="00BD6F74"/>
    <w:rsid w:val="00C70350"/>
    <w:rsid w:val="00C7273A"/>
    <w:rsid w:val="00C75FF2"/>
    <w:rsid w:val="00CD4FE5"/>
    <w:rsid w:val="00D0050D"/>
    <w:rsid w:val="00D02CC4"/>
    <w:rsid w:val="00D123A8"/>
    <w:rsid w:val="00D15146"/>
    <w:rsid w:val="00D6478E"/>
    <w:rsid w:val="00D95A1E"/>
    <w:rsid w:val="00DB4B4F"/>
    <w:rsid w:val="00DC050A"/>
    <w:rsid w:val="00DE5C7B"/>
    <w:rsid w:val="00E06631"/>
    <w:rsid w:val="00E210B3"/>
    <w:rsid w:val="00E23AE5"/>
    <w:rsid w:val="00E51C9D"/>
    <w:rsid w:val="00E738C1"/>
    <w:rsid w:val="00E955CB"/>
    <w:rsid w:val="00EA1D5B"/>
    <w:rsid w:val="00EE54DB"/>
    <w:rsid w:val="00F00709"/>
    <w:rsid w:val="00F04BD2"/>
    <w:rsid w:val="00F246AF"/>
    <w:rsid w:val="00F42079"/>
    <w:rsid w:val="00F54E12"/>
    <w:rsid w:val="00F571C8"/>
    <w:rsid w:val="00F57637"/>
    <w:rsid w:val="00F73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04B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1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1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89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6F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06F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rsid w:val="00B64C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64C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B64C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64C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F04BD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04B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ody Text"/>
    <w:basedOn w:val="a"/>
    <w:link w:val="ab"/>
    <w:rsid w:val="008B0C78"/>
    <w:pPr>
      <w:jc w:val="center"/>
    </w:pPr>
    <w:rPr>
      <w:b/>
      <w:szCs w:val="20"/>
    </w:rPr>
  </w:style>
  <w:style w:type="character" w:customStyle="1" w:styleId="ab">
    <w:name w:val="Основной текст Знак"/>
    <w:basedOn w:val="a0"/>
    <w:link w:val="aa"/>
    <w:rsid w:val="008B0C7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51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F51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AF512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AF51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AF512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F51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AF512C"/>
    <w:pPr>
      <w:jc w:val="center"/>
    </w:pPr>
    <w:rPr>
      <w:b/>
      <w:sz w:val="28"/>
      <w:szCs w:val="20"/>
    </w:rPr>
  </w:style>
  <w:style w:type="character" w:customStyle="1" w:styleId="af">
    <w:name w:val="Название Знак"/>
    <w:basedOn w:val="a0"/>
    <w:link w:val="ae"/>
    <w:rsid w:val="00AF512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3D489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rsid w:val="003D48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D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basedOn w:val="a"/>
    <w:rsid w:val="00AA0BC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04B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12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1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89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6F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06F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rsid w:val="00B64C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64C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B64CB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64C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uiPriority w:val="22"/>
    <w:qFormat/>
    <w:rsid w:val="00F04BD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04B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ody Text"/>
    <w:basedOn w:val="a"/>
    <w:link w:val="ab"/>
    <w:rsid w:val="008B0C78"/>
    <w:pPr>
      <w:jc w:val="center"/>
    </w:pPr>
    <w:rPr>
      <w:b/>
      <w:szCs w:val="20"/>
    </w:rPr>
  </w:style>
  <w:style w:type="character" w:customStyle="1" w:styleId="ab">
    <w:name w:val="Основной текст Знак"/>
    <w:basedOn w:val="a0"/>
    <w:link w:val="aa"/>
    <w:rsid w:val="008B0C7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F51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F512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AF512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AF51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AF512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F51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AF512C"/>
    <w:pPr>
      <w:jc w:val="center"/>
    </w:pPr>
    <w:rPr>
      <w:b/>
      <w:sz w:val="28"/>
      <w:szCs w:val="20"/>
      <w:lang w:val="x-none" w:eastAsia="x-none"/>
    </w:rPr>
  </w:style>
  <w:style w:type="character" w:customStyle="1" w:styleId="af">
    <w:name w:val="Название Знак"/>
    <w:basedOn w:val="a0"/>
    <w:link w:val="ae"/>
    <w:rsid w:val="00AF512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uiPriority w:val="9"/>
    <w:semiHidden/>
    <w:rsid w:val="003D489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rmal">
    <w:name w:val="ConsPlusNormal"/>
    <w:rsid w:val="003D48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D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rmal (Web)"/>
    <w:basedOn w:val="a"/>
    <w:rsid w:val="00AA0BC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" TargetMode="External"/><Relationship Id="rId13" Type="http://schemas.openxmlformats.org/officeDocument/2006/relationships/hyperlink" Target="http://utp.sberbank-ast.ru" TargetMode="External"/><Relationship Id="rId18" Type="http://schemas.openxmlformats.org/officeDocument/2006/relationships/hyperlink" Target="http://utp.sberbank-ast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utp.sberbank-ast.ru" TargetMode="External"/><Relationship Id="rId17" Type="http://schemas.openxmlformats.org/officeDocument/2006/relationships/hyperlink" Target="http://www.torgi.gov.ru/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utp.sberbank-ast.r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utp.sberbank-ast.ru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utp.sberbank-ast.ru" TargetMode="External"/><Relationship Id="rId23" Type="http://schemas.openxmlformats.org/officeDocument/2006/relationships/footer" Target="footer2.xml"/><Relationship Id="rId28" Type="http://schemas.microsoft.com/office/2007/relationships/stylesWithEffects" Target="stylesWithEffects.xml"/><Relationship Id="rId10" Type="http://schemas.openxmlformats.org/officeDocument/2006/relationships/hyperlink" Target="http://www.torgi.gov.ru/" TargetMode="External"/><Relationship Id="rId19" Type="http://schemas.openxmlformats.org/officeDocument/2006/relationships/hyperlink" Target="http://ww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utp.sberbank-ast.ru" TargetMode="External"/><Relationship Id="rId14" Type="http://schemas.openxmlformats.org/officeDocument/2006/relationships/hyperlink" Target="http://utp.sberbank-ast.ru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AD6C6-1C1B-4BA0-9873-0B90F814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5827</Words>
  <Characters>33217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38967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Оськина Анастасия Сергеевна</dc:creator>
  <cp:lastModifiedBy>Y.Petrova</cp:lastModifiedBy>
  <cp:revision>12</cp:revision>
  <dcterms:created xsi:type="dcterms:W3CDTF">2020-05-15T02:47:00Z</dcterms:created>
  <dcterms:modified xsi:type="dcterms:W3CDTF">2022-03-29T05:47:00Z</dcterms:modified>
</cp:coreProperties>
</file>