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486"/>
        <w:tblW w:w="10149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4231"/>
        <w:gridCol w:w="5918"/>
      </w:tblGrid>
      <w:tr w:rsidR="00750DC2" w:rsidRPr="00431243" w:rsidTr="007D36AB">
        <w:trPr>
          <w:cantSplit/>
          <w:trHeight w:val="2693"/>
        </w:trPr>
        <w:tc>
          <w:tcPr>
            <w:tcW w:w="4231" w:type="dxa"/>
          </w:tcPr>
          <w:p w:rsidR="00750DC2" w:rsidRPr="00431243" w:rsidRDefault="00750DC2" w:rsidP="007D36AB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8" w:type="dxa"/>
          </w:tcPr>
          <w:p w:rsidR="00153C9D" w:rsidRPr="00431243" w:rsidRDefault="00153C9D" w:rsidP="007D36AB">
            <w:pPr>
              <w:pStyle w:val="1"/>
              <w:rPr>
                <w:b/>
                <w:bCs/>
                <w:sz w:val="22"/>
                <w:szCs w:val="22"/>
              </w:rPr>
            </w:pPr>
            <w:r w:rsidRPr="00431243">
              <w:rPr>
                <w:b/>
                <w:bCs/>
                <w:sz w:val="22"/>
                <w:szCs w:val="22"/>
              </w:rPr>
              <w:t>Утверждено</w:t>
            </w:r>
            <w:r w:rsidR="00965112" w:rsidRPr="00431243">
              <w:rPr>
                <w:b/>
                <w:bCs/>
                <w:sz w:val="22"/>
                <w:szCs w:val="22"/>
              </w:rPr>
              <w:t xml:space="preserve"> </w:t>
            </w:r>
            <w:r w:rsidR="00FD31EF">
              <w:rPr>
                <w:b/>
                <w:bCs/>
                <w:sz w:val="22"/>
                <w:szCs w:val="22"/>
              </w:rPr>
              <w:t>собранием</w:t>
            </w:r>
            <w:r w:rsidR="00965112" w:rsidRPr="00431243">
              <w:rPr>
                <w:b/>
                <w:bCs/>
                <w:sz w:val="22"/>
                <w:szCs w:val="22"/>
              </w:rPr>
              <w:t xml:space="preserve"> кредиторов</w:t>
            </w:r>
          </w:p>
          <w:p w:rsidR="002B0124" w:rsidRDefault="00FD31EF" w:rsidP="007D36AB">
            <w:pPr>
              <w:pStyle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МУП</w:t>
            </w:r>
            <w:r w:rsidR="002B0124" w:rsidRPr="002B0124">
              <w:rPr>
                <w:b/>
                <w:bCs/>
                <w:sz w:val="22"/>
                <w:szCs w:val="22"/>
              </w:rPr>
              <w:t xml:space="preserve"> «</w:t>
            </w:r>
            <w:proofErr w:type="spellStart"/>
            <w:r w:rsidRPr="00FD31EF">
              <w:rPr>
                <w:b/>
                <w:bCs/>
                <w:sz w:val="22"/>
                <w:szCs w:val="22"/>
              </w:rPr>
              <w:t>Каббалккоммунэнерго</w:t>
            </w:r>
            <w:proofErr w:type="spellEnd"/>
            <w:r w:rsidRPr="00FD31EF">
              <w:rPr>
                <w:b/>
                <w:bCs/>
                <w:sz w:val="22"/>
                <w:szCs w:val="22"/>
              </w:rPr>
              <w:t xml:space="preserve"> </w:t>
            </w:r>
            <w:r w:rsidR="002B0124" w:rsidRPr="002B0124">
              <w:rPr>
                <w:b/>
                <w:bCs/>
                <w:sz w:val="22"/>
                <w:szCs w:val="22"/>
              </w:rPr>
              <w:t xml:space="preserve">» </w:t>
            </w:r>
          </w:p>
          <w:p w:rsidR="00965112" w:rsidRPr="00431243" w:rsidRDefault="00965112" w:rsidP="007D36AB">
            <w:pPr>
              <w:pStyle w:val="1"/>
              <w:rPr>
                <w:b/>
                <w:bCs/>
                <w:sz w:val="22"/>
                <w:szCs w:val="22"/>
              </w:rPr>
            </w:pPr>
            <w:r w:rsidRPr="002B0124">
              <w:rPr>
                <w:b/>
                <w:bCs/>
                <w:sz w:val="22"/>
                <w:szCs w:val="22"/>
              </w:rPr>
              <w:t xml:space="preserve">от </w:t>
            </w:r>
            <w:r w:rsidR="002621F3" w:rsidRPr="002B0124">
              <w:rPr>
                <w:b/>
                <w:bCs/>
                <w:sz w:val="22"/>
                <w:szCs w:val="22"/>
              </w:rPr>
              <w:t>«</w:t>
            </w:r>
            <w:r w:rsidR="00E62018">
              <w:rPr>
                <w:b/>
                <w:bCs/>
                <w:sz w:val="22"/>
                <w:szCs w:val="22"/>
              </w:rPr>
              <w:t>___</w:t>
            </w:r>
            <w:r w:rsidR="002621F3" w:rsidRPr="002B0124">
              <w:rPr>
                <w:b/>
                <w:bCs/>
                <w:sz w:val="22"/>
                <w:szCs w:val="22"/>
              </w:rPr>
              <w:t>»</w:t>
            </w:r>
            <w:r w:rsidR="000373BF" w:rsidRPr="002B0124">
              <w:rPr>
                <w:b/>
                <w:bCs/>
                <w:sz w:val="22"/>
                <w:szCs w:val="22"/>
              </w:rPr>
              <w:t xml:space="preserve"> </w:t>
            </w:r>
            <w:r w:rsidR="00E62018">
              <w:rPr>
                <w:b/>
                <w:bCs/>
                <w:sz w:val="22"/>
                <w:szCs w:val="22"/>
              </w:rPr>
              <w:t>_____________</w:t>
            </w:r>
            <w:r w:rsidR="002B0124" w:rsidRPr="002B0124">
              <w:rPr>
                <w:b/>
                <w:bCs/>
                <w:sz w:val="22"/>
                <w:szCs w:val="22"/>
              </w:rPr>
              <w:t xml:space="preserve"> 2025</w:t>
            </w:r>
            <w:r w:rsidR="00792FC1" w:rsidRPr="002B0124">
              <w:rPr>
                <w:b/>
                <w:bCs/>
                <w:sz w:val="22"/>
                <w:szCs w:val="22"/>
              </w:rPr>
              <w:t xml:space="preserve"> г.</w:t>
            </w:r>
          </w:p>
          <w:p w:rsidR="00B47DC4" w:rsidRPr="00431243" w:rsidRDefault="00B47DC4" w:rsidP="007D36AB">
            <w:pPr>
              <w:pStyle w:val="1"/>
              <w:rPr>
                <w:b/>
                <w:bCs/>
                <w:sz w:val="22"/>
                <w:szCs w:val="22"/>
              </w:rPr>
            </w:pPr>
          </w:p>
          <w:p w:rsidR="00153C9D" w:rsidRPr="007D36AB" w:rsidRDefault="007D36AB" w:rsidP="007D36AB">
            <w:pPr>
              <w:pStyle w:val="1"/>
              <w:rPr>
                <w:b/>
                <w:sz w:val="22"/>
                <w:szCs w:val="22"/>
              </w:rPr>
            </w:pPr>
            <w:r w:rsidRPr="007D36AB">
              <w:rPr>
                <w:b/>
                <w:sz w:val="22"/>
                <w:szCs w:val="22"/>
              </w:rPr>
              <w:t>К</w:t>
            </w:r>
            <w:r w:rsidR="00965112" w:rsidRPr="007D36AB">
              <w:rPr>
                <w:b/>
                <w:sz w:val="22"/>
                <w:szCs w:val="22"/>
              </w:rPr>
              <w:t>онкурсный управляющий</w:t>
            </w:r>
          </w:p>
          <w:p w:rsidR="0001077F" w:rsidRDefault="00FD31EF" w:rsidP="007D36AB">
            <w:pPr>
              <w:pStyle w:val="1"/>
              <w:rPr>
                <w:b/>
                <w:sz w:val="22"/>
                <w:szCs w:val="22"/>
              </w:rPr>
            </w:pPr>
            <w:r w:rsidRPr="00FD31EF">
              <w:rPr>
                <w:b/>
                <w:sz w:val="22"/>
                <w:szCs w:val="22"/>
              </w:rPr>
              <w:t>МУП «</w:t>
            </w:r>
            <w:proofErr w:type="spellStart"/>
            <w:r w:rsidRPr="00FD31EF">
              <w:rPr>
                <w:b/>
                <w:sz w:val="22"/>
                <w:szCs w:val="22"/>
              </w:rPr>
              <w:t>Каббалккоммунэнерго</w:t>
            </w:r>
            <w:proofErr w:type="spellEnd"/>
            <w:r w:rsidRPr="00FD31EF">
              <w:rPr>
                <w:b/>
                <w:sz w:val="22"/>
                <w:szCs w:val="22"/>
              </w:rPr>
              <w:t xml:space="preserve"> »</w:t>
            </w:r>
            <w:proofErr w:type="gramStart"/>
            <w:r w:rsidRPr="00FD31EF">
              <w:rPr>
                <w:b/>
                <w:sz w:val="22"/>
                <w:szCs w:val="22"/>
              </w:rPr>
              <w:t xml:space="preserve"> </w:t>
            </w:r>
            <w:r w:rsidR="0001077F">
              <w:rPr>
                <w:b/>
                <w:sz w:val="22"/>
                <w:szCs w:val="22"/>
              </w:rPr>
              <w:t>,</w:t>
            </w:r>
            <w:proofErr w:type="gramEnd"/>
          </w:p>
          <w:p w:rsidR="007D36AB" w:rsidRDefault="007D36AB" w:rsidP="007D36AB">
            <w:pPr>
              <w:pStyle w:val="1"/>
              <w:rPr>
                <w:b/>
                <w:sz w:val="22"/>
                <w:szCs w:val="22"/>
              </w:rPr>
            </w:pPr>
            <w:proofErr w:type="gramStart"/>
            <w:r w:rsidRPr="007D36AB">
              <w:rPr>
                <w:b/>
                <w:sz w:val="22"/>
                <w:szCs w:val="22"/>
              </w:rPr>
              <w:t>действующая</w:t>
            </w:r>
            <w:proofErr w:type="gramEnd"/>
            <w:r w:rsidRPr="007D36AB">
              <w:rPr>
                <w:b/>
                <w:sz w:val="22"/>
                <w:szCs w:val="22"/>
              </w:rPr>
              <w:t xml:space="preserve"> на основании Решения </w:t>
            </w:r>
            <w:r w:rsidR="002B0124">
              <w:t xml:space="preserve"> </w:t>
            </w:r>
            <w:r w:rsidR="002B0124" w:rsidRPr="002B0124">
              <w:rPr>
                <w:b/>
                <w:sz w:val="22"/>
                <w:szCs w:val="22"/>
              </w:rPr>
              <w:t xml:space="preserve">Арбитражного суда </w:t>
            </w:r>
            <w:r w:rsidR="00FD31EF">
              <w:t xml:space="preserve"> </w:t>
            </w:r>
            <w:r w:rsidR="00FD31EF" w:rsidRPr="00FD31EF">
              <w:rPr>
                <w:b/>
                <w:sz w:val="22"/>
                <w:szCs w:val="22"/>
              </w:rPr>
              <w:t>Кабардино-Балкарской республики от 26.10.2023 г. по делу №А20-3936/2020</w:t>
            </w:r>
          </w:p>
          <w:p w:rsidR="002B0124" w:rsidRDefault="002B0124" w:rsidP="007D36AB">
            <w:pPr>
              <w:pStyle w:val="1"/>
              <w:rPr>
                <w:b/>
                <w:sz w:val="22"/>
                <w:szCs w:val="22"/>
              </w:rPr>
            </w:pPr>
          </w:p>
          <w:p w:rsidR="00CF44CF" w:rsidRDefault="00CF44CF" w:rsidP="007D36AB">
            <w:pPr>
              <w:pStyle w:val="1"/>
              <w:rPr>
                <w:b/>
                <w:sz w:val="22"/>
                <w:szCs w:val="22"/>
              </w:rPr>
            </w:pPr>
          </w:p>
          <w:p w:rsidR="00CF44CF" w:rsidRPr="007D36AB" w:rsidRDefault="00CF44CF" w:rsidP="007D36AB">
            <w:pPr>
              <w:pStyle w:val="1"/>
              <w:rPr>
                <w:b/>
                <w:sz w:val="22"/>
                <w:szCs w:val="22"/>
              </w:rPr>
            </w:pPr>
          </w:p>
          <w:p w:rsidR="007D36AB" w:rsidRPr="007D36AB" w:rsidRDefault="007D36AB" w:rsidP="007D36AB">
            <w:pPr>
              <w:pStyle w:val="1"/>
              <w:rPr>
                <w:b/>
                <w:sz w:val="22"/>
                <w:szCs w:val="22"/>
              </w:rPr>
            </w:pPr>
            <w:r w:rsidRPr="007D36AB">
              <w:rPr>
                <w:b/>
                <w:sz w:val="22"/>
                <w:szCs w:val="22"/>
              </w:rPr>
              <w:t xml:space="preserve">__________ А.Т. </w:t>
            </w:r>
            <w:proofErr w:type="spellStart"/>
            <w:r w:rsidRPr="007D36AB">
              <w:rPr>
                <w:b/>
                <w:sz w:val="22"/>
                <w:szCs w:val="22"/>
              </w:rPr>
              <w:t>Тебиева</w:t>
            </w:r>
            <w:proofErr w:type="spellEnd"/>
          </w:p>
          <w:p w:rsidR="00153C9D" w:rsidRPr="00431243" w:rsidRDefault="00153C9D" w:rsidP="007D36AB">
            <w:pPr>
              <w:pStyle w:val="1"/>
              <w:ind w:firstLine="567"/>
              <w:jc w:val="right"/>
              <w:rPr>
                <w:sz w:val="22"/>
                <w:szCs w:val="22"/>
              </w:rPr>
            </w:pPr>
          </w:p>
          <w:p w:rsidR="00153C9D" w:rsidRPr="00431243" w:rsidRDefault="00153C9D" w:rsidP="007D36AB">
            <w:pPr>
              <w:ind w:firstLine="567"/>
              <w:jc w:val="righ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:rsidR="00153C9D" w:rsidRPr="00431243" w:rsidRDefault="00153C9D" w:rsidP="007D36AB">
            <w:pPr>
              <w:ind w:firstLine="567"/>
              <w:jc w:val="righ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750DC2" w:rsidRPr="00431243" w:rsidRDefault="00750DC2" w:rsidP="007D36AB">
            <w:pPr>
              <w:ind w:firstLine="56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0DC2" w:rsidRPr="00431243" w:rsidRDefault="00750DC2" w:rsidP="007D36AB">
            <w:pPr>
              <w:ind w:firstLine="567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6A41E2" w:rsidRPr="00431243" w:rsidRDefault="006A41E2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:rsidR="006A41E2" w:rsidRPr="007D36AB" w:rsidRDefault="006A41E2" w:rsidP="00E22004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pacing w:val="-3"/>
          <w:sz w:val="28"/>
          <w:szCs w:val="22"/>
        </w:rPr>
      </w:pPr>
    </w:p>
    <w:p w:rsidR="00153C9D" w:rsidRPr="007D36AB" w:rsidRDefault="00153C9D" w:rsidP="00E22004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pacing w:val="-5"/>
          <w:sz w:val="28"/>
          <w:szCs w:val="22"/>
        </w:rPr>
      </w:pPr>
    </w:p>
    <w:p w:rsidR="00153C9D" w:rsidRPr="007D36AB" w:rsidRDefault="00153C9D" w:rsidP="00E22004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pacing w:val="-5"/>
          <w:sz w:val="28"/>
          <w:szCs w:val="22"/>
        </w:rPr>
      </w:pPr>
      <w:r w:rsidRPr="007D36AB">
        <w:rPr>
          <w:rFonts w:ascii="Times New Roman" w:hAnsi="Times New Roman" w:cs="Times New Roman"/>
          <w:b/>
          <w:bCs/>
          <w:spacing w:val="-5"/>
          <w:sz w:val="28"/>
          <w:szCs w:val="22"/>
        </w:rPr>
        <w:t>ПОЛОЖЕНИЕ</w:t>
      </w:r>
    </w:p>
    <w:p w:rsidR="00BB236E" w:rsidRPr="007D36AB" w:rsidRDefault="00153C9D" w:rsidP="00E22004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pacing w:val="-2"/>
          <w:sz w:val="28"/>
          <w:szCs w:val="22"/>
        </w:rPr>
      </w:pPr>
      <w:r w:rsidRPr="007D36AB">
        <w:rPr>
          <w:rFonts w:ascii="Times New Roman" w:hAnsi="Times New Roman" w:cs="Times New Roman"/>
          <w:b/>
          <w:bCs/>
          <w:spacing w:val="-5"/>
          <w:sz w:val="28"/>
          <w:szCs w:val="22"/>
        </w:rPr>
        <w:t>О ПОРЯДКЕ, СРОКАХ И УСЛОВИЯХ ПРОДАЖИ ИМУЩЕСТВА ДОЛЖНИКА</w:t>
      </w:r>
    </w:p>
    <w:p w:rsidR="006A41E2" w:rsidRPr="00431243" w:rsidRDefault="006A41E2" w:rsidP="00E22004">
      <w:pPr>
        <w:shd w:val="clear" w:color="auto" w:fill="FFFFFF"/>
        <w:tabs>
          <w:tab w:val="left" w:pos="8285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A41E2" w:rsidRPr="00431243" w:rsidRDefault="006A41E2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669BC" w:rsidRPr="00431243" w:rsidRDefault="00B669BC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669BC" w:rsidRPr="00431243" w:rsidRDefault="00B669BC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669BC" w:rsidRPr="00431243" w:rsidRDefault="00B669BC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669BC" w:rsidRPr="00431243" w:rsidRDefault="00B669BC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669BC" w:rsidRPr="00431243" w:rsidRDefault="00B669BC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D3" w:rsidRPr="00431243" w:rsidRDefault="008C46D3" w:rsidP="00FD31EF">
      <w:pPr>
        <w:shd w:val="clear" w:color="auto" w:fill="FFFFFF"/>
        <w:tabs>
          <w:tab w:val="left" w:pos="828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8C46D3" w:rsidRPr="00431243" w:rsidRDefault="008C46D3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D3" w:rsidRPr="00431243" w:rsidRDefault="008C46D3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D3" w:rsidRPr="00431243" w:rsidRDefault="008C46D3" w:rsidP="006A6808">
      <w:pPr>
        <w:shd w:val="clear" w:color="auto" w:fill="FFFFFF"/>
        <w:tabs>
          <w:tab w:val="left" w:pos="828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D3" w:rsidRPr="00431243" w:rsidRDefault="008C46D3" w:rsidP="00E22004">
      <w:pPr>
        <w:shd w:val="clear" w:color="auto" w:fill="FFFFFF"/>
        <w:tabs>
          <w:tab w:val="left" w:pos="8285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8C46D3" w:rsidRPr="00431243" w:rsidRDefault="008C46D3" w:rsidP="00E22004">
      <w:pPr>
        <w:shd w:val="clear" w:color="auto" w:fill="FFFFFF"/>
        <w:tabs>
          <w:tab w:val="left" w:pos="8285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965112" w:rsidRDefault="007D36AB" w:rsidP="007D36AB">
      <w:pPr>
        <w:shd w:val="clear" w:color="auto" w:fill="FFFFFF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7D36AB">
        <w:rPr>
          <w:rFonts w:ascii="Times New Roman" w:hAnsi="Times New Roman" w:cs="Times New Roman"/>
          <w:sz w:val="22"/>
          <w:szCs w:val="22"/>
        </w:rPr>
        <w:t xml:space="preserve">г. </w:t>
      </w:r>
      <w:r w:rsidR="0001077F">
        <w:rPr>
          <w:rFonts w:ascii="Times New Roman" w:hAnsi="Times New Roman" w:cs="Times New Roman"/>
          <w:sz w:val="22"/>
          <w:szCs w:val="22"/>
        </w:rPr>
        <w:t>Москва</w:t>
      </w:r>
    </w:p>
    <w:p w:rsidR="00541709" w:rsidRDefault="00541709" w:rsidP="007D36AB">
      <w:pPr>
        <w:shd w:val="clear" w:color="auto" w:fill="FFFFFF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7D36AB" w:rsidRDefault="007D36AB" w:rsidP="007D36AB">
      <w:pPr>
        <w:shd w:val="clear" w:color="auto" w:fill="FFFFFF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6E2381" w:rsidRPr="00431243" w:rsidRDefault="006E2381" w:rsidP="006A6808">
      <w:pPr>
        <w:numPr>
          <w:ilvl w:val="0"/>
          <w:numId w:val="28"/>
        </w:numPr>
        <w:shd w:val="clear" w:color="auto" w:fill="FFFFFF"/>
        <w:tabs>
          <w:tab w:val="left" w:pos="274"/>
        </w:tabs>
        <w:ind w:left="0" w:firstLine="567"/>
        <w:jc w:val="both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431243">
        <w:rPr>
          <w:rFonts w:ascii="Times New Roman" w:hAnsi="Times New Roman" w:cs="Times New Roman"/>
          <w:b/>
          <w:bCs/>
          <w:spacing w:val="-1"/>
          <w:sz w:val="22"/>
          <w:szCs w:val="22"/>
        </w:rPr>
        <w:t>Общие положения</w:t>
      </w:r>
    </w:p>
    <w:p w:rsidR="00AD69E3" w:rsidRPr="00431243" w:rsidRDefault="00AD69E3" w:rsidP="006A6808">
      <w:pPr>
        <w:shd w:val="clear" w:color="auto" w:fill="FFFFFF"/>
        <w:tabs>
          <w:tab w:val="left" w:pos="27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91122" w:rsidRPr="00431243" w:rsidRDefault="00001459" w:rsidP="006A6808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431243">
        <w:rPr>
          <w:color w:val="auto"/>
          <w:spacing w:val="-1"/>
          <w:sz w:val="22"/>
          <w:szCs w:val="22"/>
        </w:rPr>
        <w:t xml:space="preserve">1.1. </w:t>
      </w:r>
      <w:r w:rsidR="006E2381" w:rsidRPr="00431243">
        <w:rPr>
          <w:color w:val="auto"/>
          <w:spacing w:val="-1"/>
          <w:sz w:val="22"/>
          <w:szCs w:val="22"/>
        </w:rPr>
        <w:t xml:space="preserve">Настоящим определяется порядок и условия </w:t>
      </w:r>
      <w:r w:rsidR="00B33726" w:rsidRPr="00431243">
        <w:rPr>
          <w:color w:val="auto"/>
          <w:spacing w:val="-1"/>
          <w:sz w:val="22"/>
          <w:szCs w:val="22"/>
        </w:rPr>
        <w:t xml:space="preserve">(далее – Порядок) </w:t>
      </w:r>
      <w:r w:rsidR="006E2381" w:rsidRPr="00431243">
        <w:rPr>
          <w:color w:val="auto"/>
          <w:spacing w:val="-1"/>
          <w:sz w:val="22"/>
          <w:szCs w:val="22"/>
        </w:rPr>
        <w:t>реализации имущества</w:t>
      </w:r>
      <w:r w:rsidR="00153C9D" w:rsidRPr="00431243">
        <w:rPr>
          <w:color w:val="auto"/>
          <w:spacing w:val="-1"/>
          <w:sz w:val="22"/>
          <w:szCs w:val="22"/>
        </w:rPr>
        <w:t xml:space="preserve"> </w:t>
      </w:r>
      <w:r w:rsidR="00541709">
        <w:rPr>
          <w:color w:val="auto"/>
          <w:spacing w:val="-1"/>
          <w:sz w:val="22"/>
          <w:szCs w:val="22"/>
        </w:rPr>
        <w:t xml:space="preserve">Должника  </w:t>
      </w:r>
      <w:r w:rsidR="00FD31EF">
        <w:rPr>
          <w:color w:val="auto"/>
          <w:spacing w:val="-1"/>
          <w:sz w:val="22"/>
          <w:szCs w:val="22"/>
        </w:rPr>
        <w:t>МУП</w:t>
      </w:r>
      <w:r w:rsidR="00FD31EF" w:rsidRPr="00FD31EF">
        <w:rPr>
          <w:color w:val="auto"/>
          <w:spacing w:val="-1"/>
          <w:sz w:val="22"/>
          <w:szCs w:val="22"/>
        </w:rPr>
        <w:t xml:space="preserve"> «</w:t>
      </w:r>
      <w:proofErr w:type="spellStart"/>
      <w:r w:rsidR="00FD31EF" w:rsidRPr="00FD31EF">
        <w:rPr>
          <w:color w:val="auto"/>
          <w:spacing w:val="-1"/>
          <w:sz w:val="22"/>
          <w:szCs w:val="22"/>
        </w:rPr>
        <w:t>Каббалккоммунэнерго</w:t>
      </w:r>
      <w:proofErr w:type="spellEnd"/>
      <w:r w:rsidR="00FD31EF" w:rsidRPr="00FD31EF">
        <w:rPr>
          <w:color w:val="auto"/>
          <w:spacing w:val="-1"/>
          <w:sz w:val="22"/>
          <w:szCs w:val="22"/>
        </w:rPr>
        <w:t xml:space="preserve">», </w:t>
      </w:r>
      <w:r w:rsidR="00FD31EF">
        <w:rPr>
          <w:color w:val="auto"/>
          <w:spacing w:val="-1"/>
          <w:sz w:val="22"/>
          <w:szCs w:val="22"/>
        </w:rPr>
        <w:t xml:space="preserve">(ОГРН </w:t>
      </w:r>
      <w:r w:rsidR="00FD31EF" w:rsidRPr="00FD31EF">
        <w:rPr>
          <w:color w:val="auto"/>
          <w:spacing w:val="-1"/>
          <w:sz w:val="22"/>
          <w:szCs w:val="22"/>
        </w:rPr>
        <w:t xml:space="preserve">1130725002605 с 17.12.2013, ИНН 0725013102, расположенное по адресу: 360051, КБР, </w:t>
      </w:r>
      <w:proofErr w:type="spellStart"/>
      <w:r w:rsidR="00FD31EF" w:rsidRPr="00FD31EF">
        <w:rPr>
          <w:color w:val="auto"/>
          <w:spacing w:val="-1"/>
          <w:sz w:val="22"/>
          <w:szCs w:val="22"/>
        </w:rPr>
        <w:t>г</w:t>
      </w:r>
      <w:proofErr w:type="gramStart"/>
      <w:r w:rsidR="00FD31EF" w:rsidRPr="00FD31EF">
        <w:rPr>
          <w:color w:val="auto"/>
          <w:spacing w:val="-1"/>
          <w:sz w:val="22"/>
          <w:szCs w:val="22"/>
        </w:rPr>
        <w:t>.Н</w:t>
      </w:r>
      <w:proofErr w:type="gramEnd"/>
      <w:r w:rsidR="00FD31EF" w:rsidRPr="00FD31EF">
        <w:rPr>
          <w:color w:val="auto"/>
          <w:spacing w:val="-1"/>
          <w:sz w:val="22"/>
          <w:szCs w:val="22"/>
        </w:rPr>
        <w:t>альчик</w:t>
      </w:r>
      <w:proofErr w:type="spellEnd"/>
      <w:r w:rsidR="00FD31EF" w:rsidRPr="00FD31EF">
        <w:rPr>
          <w:color w:val="auto"/>
          <w:spacing w:val="-1"/>
          <w:sz w:val="22"/>
          <w:szCs w:val="22"/>
        </w:rPr>
        <w:t xml:space="preserve">, </w:t>
      </w:r>
      <w:proofErr w:type="spellStart"/>
      <w:r w:rsidR="00FD31EF" w:rsidRPr="00FD31EF">
        <w:rPr>
          <w:color w:val="auto"/>
          <w:spacing w:val="-1"/>
          <w:sz w:val="22"/>
          <w:szCs w:val="22"/>
        </w:rPr>
        <w:t>ул.Ахохова</w:t>
      </w:r>
      <w:proofErr w:type="spellEnd"/>
      <w:r w:rsidR="00FD31EF" w:rsidRPr="00FD31EF">
        <w:rPr>
          <w:color w:val="auto"/>
          <w:spacing w:val="-1"/>
          <w:sz w:val="22"/>
          <w:szCs w:val="22"/>
        </w:rPr>
        <w:t>, д. 167, оф. 18</w:t>
      </w:r>
      <w:r w:rsidR="00FD31EF">
        <w:rPr>
          <w:color w:val="auto"/>
          <w:spacing w:val="-1"/>
          <w:sz w:val="22"/>
          <w:szCs w:val="22"/>
        </w:rPr>
        <w:t>)</w:t>
      </w:r>
      <w:r w:rsidR="00B47DC4" w:rsidRPr="00431243">
        <w:rPr>
          <w:color w:val="auto"/>
          <w:sz w:val="22"/>
          <w:szCs w:val="22"/>
        </w:rPr>
        <w:t>.</w:t>
      </w:r>
    </w:p>
    <w:p w:rsidR="00CD3B9A" w:rsidRPr="00431243" w:rsidRDefault="00CD3B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 xml:space="preserve">1.2. Продажа имущества Должника осуществляется путем </w:t>
      </w:r>
      <w:r w:rsidR="002621F3" w:rsidRPr="00431243">
        <w:rPr>
          <w:rFonts w:ascii="Times New Roman" w:hAnsi="Times New Roman" w:cs="Times New Roman"/>
          <w:sz w:val="22"/>
          <w:szCs w:val="22"/>
        </w:rPr>
        <w:t>пер</w:t>
      </w:r>
      <w:r w:rsidR="001E0B2A">
        <w:rPr>
          <w:rFonts w:ascii="Times New Roman" w:hAnsi="Times New Roman" w:cs="Times New Roman"/>
          <w:sz w:val="22"/>
          <w:szCs w:val="22"/>
        </w:rPr>
        <w:t>вых и повторных торгов, публичного предложения.</w:t>
      </w:r>
    </w:p>
    <w:p w:rsidR="00CD3B9A" w:rsidRPr="00431243" w:rsidRDefault="00CD3B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Торги по продаже имущества должника осуществляются в электронной форме.</w:t>
      </w:r>
    </w:p>
    <w:p w:rsidR="00E81693" w:rsidRPr="00431243" w:rsidRDefault="006E2381" w:rsidP="006A680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Проводимые в соответствии с настоящим Порядком торги (далее - торги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) являются открытыми по составу участников и форме представления </w:t>
      </w:r>
      <w:r w:rsidRPr="00431243">
        <w:rPr>
          <w:rFonts w:ascii="Times New Roman" w:hAnsi="Times New Roman" w:cs="Times New Roman"/>
          <w:sz w:val="22"/>
          <w:szCs w:val="22"/>
        </w:rPr>
        <w:t xml:space="preserve">предложений о цене имущества. Предложения о цене имущества </w:t>
      </w:r>
      <w:proofErr w:type="gramStart"/>
      <w:r w:rsidRPr="00431243">
        <w:rPr>
          <w:rFonts w:ascii="Times New Roman" w:hAnsi="Times New Roman" w:cs="Times New Roman"/>
          <w:sz w:val="22"/>
          <w:szCs w:val="22"/>
        </w:rPr>
        <w:t>заявляются</w:t>
      </w:r>
      <w:proofErr w:type="gramEnd"/>
      <w:r w:rsidRPr="00431243">
        <w:rPr>
          <w:rFonts w:ascii="Times New Roman" w:hAnsi="Times New Roman" w:cs="Times New Roman"/>
          <w:sz w:val="22"/>
          <w:szCs w:val="22"/>
        </w:rPr>
        <w:t xml:space="preserve"> участниками торгов открыто в ходе проведения торгов.</w:t>
      </w:r>
    </w:p>
    <w:p w:rsidR="00CE7FD7" w:rsidRPr="00431243" w:rsidRDefault="009D6F7C" w:rsidP="006A6808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 xml:space="preserve">1.3. </w:t>
      </w:r>
      <w:proofErr w:type="gramStart"/>
      <w:r w:rsidRPr="00431243">
        <w:rPr>
          <w:rFonts w:ascii="Times New Roman" w:hAnsi="Times New Roman" w:cs="Times New Roman"/>
          <w:sz w:val="22"/>
          <w:szCs w:val="22"/>
        </w:rPr>
        <w:t xml:space="preserve">Настоящий Порядок разработан в соответствии с нормами Гражданского 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кодекса Российской Федерации, Федерального закона от 26.10.2002 № 127-ФЗ «О </w:t>
      </w:r>
      <w:r w:rsidRPr="00431243">
        <w:rPr>
          <w:rFonts w:ascii="Times New Roman" w:hAnsi="Times New Roman" w:cs="Times New Roman"/>
          <w:sz w:val="22"/>
          <w:szCs w:val="22"/>
        </w:rPr>
        <w:t xml:space="preserve">несостоятельности (банкротстве)» (далее </w:t>
      </w:r>
      <w:r w:rsidR="00491122" w:rsidRPr="00431243">
        <w:rPr>
          <w:rFonts w:ascii="Times New Roman" w:hAnsi="Times New Roman" w:cs="Times New Roman"/>
          <w:sz w:val="22"/>
          <w:szCs w:val="22"/>
        </w:rPr>
        <w:t>–</w:t>
      </w:r>
      <w:r w:rsidRPr="00431243">
        <w:rPr>
          <w:rFonts w:ascii="Times New Roman" w:hAnsi="Times New Roman" w:cs="Times New Roman"/>
          <w:sz w:val="22"/>
          <w:szCs w:val="22"/>
        </w:rPr>
        <w:t xml:space="preserve"> Закон о банкротстве), </w:t>
      </w:r>
      <w:r w:rsidR="00CE7FD7" w:rsidRPr="00431243">
        <w:rPr>
          <w:rFonts w:ascii="Times New Roman" w:hAnsi="Times New Roman" w:cs="Times New Roman"/>
          <w:sz w:val="22"/>
          <w:szCs w:val="22"/>
        </w:rPr>
        <w:t>Приказа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</w:t>
      </w:r>
      <w:proofErr w:type="gramEnd"/>
      <w:r w:rsidR="00CE7FD7" w:rsidRPr="00431243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CE7FD7" w:rsidRPr="00431243">
        <w:rPr>
          <w:rFonts w:ascii="Times New Roman" w:hAnsi="Times New Roman" w:cs="Times New Roman"/>
          <w:sz w:val="22"/>
          <w:szCs w:val="22"/>
        </w:rPr>
        <w:t>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proofErr w:type="gramEnd"/>
    </w:p>
    <w:p w:rsidR="006E2381" w:rsidRPr="00431243" w:rsidRDefault="009F496E" w:rsidP="006A6808">
      <w:pPr>
        <w:ind w:firstLine="567"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 xml:space="preserve">1.4. </w:t>
      </w:r>
      <w:r w:rsidR="006E2381" w:rsidRPr="00431243">
        <w:rPr>
          <w:rFonts w:ascii="Times New Roman" w:hAnsi="Times New Roman" w:cs="Times New Roman"/>
          <w:sz w:val="22"/>
          <w:szCs w:val="22"/>
        </w:rPr>
        <w:t>Настоящий Порядок вступает в силу с момента его утверждения и действует до момента завершения процедуры конкурсного производства</w:t>
      </w:r>
      <w:r w:rsidR="008C46D3" w:rsidRPr="00431243">
        <w:rPr>
          <w:rFonts w:ascii="Times New Roman" w:hAnsi="Times New Roman" w:cs="Times New Roman"/>
          <w:sz w:val="22"/>
          <w:szCs w:val="22"/>
        </w:rPr>
        <w:t>.</w:t>
      </w:r>
    </w:p>
    <w:p w:rsidR="009F496E" w:rsidRPr="00431243" w:rsidRDefault="009F496E" w:rsidP="006A6808">
      <w:pPr>
        <w:shd w:val="clear" w:color="auto" w:fill="FFFFFF"/>
        <w:tabs>
          <w:tab w:val="left" w:pos="274"/>
        </w:tabs>
        <w:ind w:firstLine="567"/>
        <w:jc w:val="both"/>
        <w:rPr>
          <w:rFonts w:ascii="Times New Roman" w:hAnsi="Times New Roman" w:cs="Times New Roman"/>
          <w:b/>
          <w:bCs/>
          <w:spacing w:val="-14"/>
          <w:sz w:val="22"/>
          <w:szCs w:val="22"/>
        </w:rPr>
      </w:pPr>
    </w:p>
    <w:p w:rsidR="00AD69E3" w:rsidRPr="00431243" w:rsidRDefault="006E2381" w:rsidP="006A6808">
      <w:pPr>
        <w:shd w:val="clear" w:color="auto" w:fill="FFFFFF"/>
        <w:tabs>
          <w:tab w:val="left" w:pos="274"/>
        </w:tabs>
        <w:ind w:firstLine="567"/>
        <w:jc w:val="both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431243">
        <w:rPr>
          <w:rFonts w:ascii="Times New Roman" w:hAnsi="Times New Roman" w:cs="Times New Roman"/>
          <w:b/>
          <w:bCs/>
          <w:spacing w:val="-14"/>
          <w:sz w:val="22"/>
          <w:szCs w:val="22"/>
        </w:rPr>
        <w:t>2.</w:t>
      </w:r>
      <w:r w:rsidR="009F496E" w:rsidRPr="0043124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b/>
          <w:bCs/>
          <w:spacing w:val="-1"/>
          <w:sz w:val="22"/>
          <w:szCs w:val="22"/>
        </w:rPr>
        <w:t>Основные определения</w:t>
      </w:r>
    </w:p>
    <w:p w:rsidR="009F496E" w:rsidRPr="00431243" w:rsidRDefault="009F496E" w:rsidP="006A6808">
      <w:pPr>
        <w:shd w:val="clear" w:color="auto" w:fill="FFFFFF"/>
        <w:tabs>
          <w:tab w:val="left" w:pos="27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81693" w:rsidRPr="00431243" w:rsidRDefault="006E2381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2.1. Для целей настоящего Порядка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применяются следующие основные термины</w:t>
      </w:r>
      <w:r w:rsidR="009F496E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>и определения:</w:t>
      </w:r>
    </w:p>
    <w:p w:rsidR="00E81693" w:rsidRPr="001E0B2A" w:rsidRDefault="002502DF" w:rsidP="001E0B2A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431243">
        <w:rPr>
          <w:b/>
          <w:i/>
          <w:sz w:val="22"/>
          <w:szCs w:val="22"/>
        </w:rPr>
        <w:t>д</w:t>
      </w:r>
      <w:r w:rsidR="006E2381" w:rsidRPr="00431243">
        <w:rPr>
          <w:b/>
          <w:i/>
          <w:sz w:val="22"/>
          <w:szCs w:val="22"/>
        </w:rPr>
        <w:t>олжник</w:t>
      </w:r>
      <w:r w:rsidRPr="00431243">
        <w:rPr>
          <w:b/>
          <w:i/>
          <w:sz w:val="22"/>
          <w:szCs w:val="22"/>
        </w:rPr>
        <w:t xml:space="preserve"> </w:t>
      </w:r>
      <w:r w:rsidR="00AD69E3" w:rsidRPr="00431243">
        <w:rPr>
          <w:sz w:val="22"/>
          <w:szCs w:val="22"/>
        </w:rPr>
        <w:t>–</w:t>
      </w:r>
      <w:r w:rsidR="006E2381" w:rsidRPr="00431243">
        <w:rPr>
          <w:sz w:val="22"/>
          <w:szCs w:val="22"/>
        </w:rPr>
        <w:t xml:space="preserve"> </w:t>
      </w:r>
      <w:r w:rsidR="00FD31EF" w:rsidRPr="00FD31EF">
        <w:rPr>
          <w:color w:val="auto"/>
          <w:spacing w:val="-1"/>
          <w:sz w:val="22"/>
          <w:szCs w:val="22"/>
        </w:rPr>
        <w:t>МУП «</w:t>
      </w:r>
      <w:proofErr w:type="spellStart"/>
      <w:r w:rsidR="00FD31EF" w:rsidRPr="00FD31EF">
        <w:rPr>
          <w:color w:val="auto"/>
          <w:spacing w:val="-1"/>
          <w:sz w:val="22"/>
          <w:szCs w:val="22"/>
        </w:rPr>
        <w:t>Каббалккоммунэнерго</w:t>
      </w:r>
      <w:proofErr w:type="spellEnd"/>
      <w:r w:rsidR="00FD31EF" w:rsidRPr="00FD31EF">
        <w:rPr>
          <w:color w:val="auto"/>
          <w:spacing w:val="-1"/>
          <w:sz w:val="22"/>
          <w:szCs w:val="22"/>
        </w:rPr>
        <w:t xml:space="preserve">», (ОГРН 1130725002605 с 17.12.2013, ИНН 0725013102, расположенное по адресу: 360051, КБР, </w:t>
      </w:r>
      <w:proofErr w:type="spellStart"/>
      <w:r w:rsidR="00FD31EF" w:rsidRPr="00FD31EF">
        <w:rPr>
          <w:color w:val="auto"/>
          <w:spacing w:val="-1"/>
          <w:sz w:val="22"/>
          <w:szCs w:val="22"/>
        </w:rPr>
        <w:t>г</w:t>
      </w:r>
      <w:proofErr w:type="gramStart"/>
      <w:r w:rsidR="00FD31EF" w:rsidRPr="00FD31EF">
        <w:rPr>
          <w:color w:val="auto"/>
          <w:spacing w:val="-1"/>
          <w:sz w:val="22"/>
          <w:szCs w:val="22"/>
        </w:rPr>
        <w:t>.Н</w:t>
      </w:r>
      <w:proofErr w:type="gramEnd"/>
      <w:r w:rsidR="00FD31EF" w:rsidRPr="00FD31EF">
        <w:rPr>
          <w:color w:val="auto"/>
          <w:spacing w:val="-1"/>
          <w:sz w:val="22"/>
          <w:szCs w:val="22"/>
        </w:rPr>
        <w:t>альчик</w:t>
      </w:r>
      <w:proofErr w:type="spellEnd"/>
      <w:r w:rsidR="00FD31EF" w:rsidRPr="00FD31EF">
        <w:rPr>
          <w:color w:val="auto"/>
          <w:spacing w:val="-1"/>
          <w:sz w:val="22"/>
          <w:szCs w:val="22"/>
        </w:rPr>
        <w:t xml:space="preserve">, </w:t>
      </w:r>
      <w:proofErr w:type="spellStart"/>
      <w:r w:rsidR="00FD31EF" w:rsidRPr="00FD31EF">
        <w:rPr>
          <w:color w:val="auto"/>
          <w:spacing w:val="-1"/>
          <w:sz w:val="22"/>
          <w:szCs w:val="22"/>
        </w:rPr>
        <w:t>ул.Ахохова</w:t>
      </w:r>
      <w:proofErr w:type="spellEnd"/>
      <w:r w:rsidR="00FD31EF" w:rsidRPr="00FD31EF">
        <w:rPr>
          <w:color w:val="auto"/>
          <w:spacing w:val="-1"/>
          <w:sz w:val="22"/>
          <w:szCs w:val="22"/>
        </w:rPr>
        <w:t>, д. 167, оф. 18</w:t>
      </w:r>
      <w:r w:rsidR="002B0124" w:rsidRPr="002B0124">
        <w:rPr>
          <w:color w:val="auto"/>
          <w:spacing w:val="-1"/>
          <w:sz w:val="22"/>
          <w:szCs w:val="22"/>
        </w:rPr>
        <w:t>)</w:t>
      </w:r>
      <w:r w:rsidR="002B0124">
        <w:rPr>
          <w:color w:val="auto"/>
          <w:spacing w:val="-1"/>
          <w:sz w:val="22"/>
          <w:szCs w:val="22"/>
        </w:rPr>
        <w:t>;</w:t>
      </w:r>
    </w:p>
    <w:p w:rsidR="00E81693" w:rsidRPr="00431243" w:rsidRDefault="006E2381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431243">
        <w:rPr>
          <w:rFonts w:ascii="Times New Roman" w:hAnsi="Times New Roman" w:cs="Times New Roman"/>
          <w:b/>
          <w:i/>
          <w:sz w:val="22"/>
          <w:szCs w:val="22"/>
        </w:rPr>
        <w:t>день</w:t>
      </w:r>
      <w:r w:rsidR="006A41E2" w:rsidRPr="0043124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b/>
          <w:i/>
          <w:sz w:val="22"/>
          <w:szCs w:val="22"/>
        </w:rPr>
        <w:t>проведения</w:t>
      </w:r>
      <w:r w:rsidR="006A41E2" w:rsidRPr="0043124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b/>
          <w:i/>
          <w:sz w:val="22"/>
          <w:szCs w:val="22"/>
        </w:rPr>
        <w:t>торгов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-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день,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в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течение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которого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проводятся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31243">
        <w:rPr>
          <w:rFonts w:ascii="Times New Roman" w:hAnsi="Times New Roman" w:cs="Times New Roman"/>
          <w:sz w:val="22"/>
          <w:szCs w:val="22"/>
        </w:rPr>
        <w:t>торги</w:t>
      </w:r>
      <w:proofErr w:type="gramEnd"/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и</w:t>
      </w:r>
      <w:r w:rsidR="009F496E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>определяется победитель торгов;</w:t>
      </w:r>
    </w:p>
    <w:p w:rsidR="00D05F6C" w:rsidRPr="00431243" w:rsidRDefault="006E2381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b/>
          <w:i/>
          <w:sz w:val="22"/>
          <w:szCs w:val="22"/>
        </w:rPr>
        <w:t>задаток</w:t>
      </w:r>
      <w:r w:rsidRPr="00431243">
        <w:rPr>
          <w:rFonts w:ascii="Times New Roman" w:hAnsi="Times New Roman" w:cs="Times New Roman"/>
          <w:sz w:val="22"/>
          <w:szCs w:val="22"/>
        </w:rPr>
        <w:t xml:space="preserve"> - сумма денежных средств, </w:t>
      </w:r>
      <w:r w:rsidR="000759BF" w:rsidRPr="00431243">
        <w:rPr>
          <w:rFonts w:ascii="Times New Roman" w:hAnsi="Times New Roman" w:cs="Times New Roman"/>
          <w:sz w:val="22"/>
          <w:szCs w:val="22"/>
        </w:rPr>
        <w:t xml:space="preserve">перечисляемая на </w:t>
      </w:r>
      <w:r w:rsidR="007926DE" w:rsidRPr="00431243">
        <w:rPr>
          <w:rFonts w:ascii="Times New Roman" w:hAnsi="Times New Roman" w:cs="Times New Roman"/>
          <w:sz w:val="22"/>
          <w:szCs w:val="22"/>
        </w:rPr>
        <w:t xml:space="preserve">специальный </w:t>
      </w:r>
      <w:r w:rsidR="00DC6246" w:rsidRPr="00431243">
        <w:rPr>
          <w:rFonts w:ascii="Times New Roman" w:hAnsi="Times New Roman" w:cs="Times New Roman"/>
          <w:sz w:val="22"/>
          <w:szCs w:val="22"/>
        </w:rPr>
        <w:t xml:space="preserve">расчетный </w:t>
      </w:r>
      <w:r w:rsidRPr="00431243">
        <w:rPr>
          <w:rFonts w:ascii="Times New Roman" w:hAnsi="Times New Roman" w:cs="Times New Roman"/>
          <w:sz w:val="22"/>
          <w:szCs w:val="22"/>
        </w:rPr>
        <w:t xml:space="preserve">счет, </w:t>
      </w:r>
      <w:r w:rsidR="00DC6246" w:rsidRPr="00431243">
        <w:rPr>
          <w:rFonts w:ascii="Times New Roman" w:hAnsi="Times New Roman" w:cs="Times New Roman"/>
          <w:sz w:val="22"/>
          <w:szCs w:val="22"/>
        </w:rPr>
        <w:t>определяемый организатором торгов</w:t>
      </w:r>
      <w:r w:rsidR="00446F86" w:rsidRPr="00431243">
        <w:rPr>
          <w:rFonts w:ascii="Times New Roman" w:hAnsi="Times New Roman" w:cs="Times New Roman"/>
          <w:sz w:val="22"/>
          <w:szCs w:val="22"/>
        </w:rPr>
        <w:t>;</w:t>
      </w:r>
    </w:p>
    <w:p w:rsidR="00E81693" w:rsidRPr="00431243" w:rsidRDefault="006E2381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b/>
          <w:i/>
          <w:sz w:val="22"/>
          <w:szCs w:val="22"/>
        </w:rPr>
        <w:t>заявитель</w:t>
      </w:r>
      <w:r w:rsidRPr="00431243">
        <w:rPr>
          <w:rFonts w:ascii="Times New Roman" w:hAnsi="Times New Roman" w:cs="Times New Roman"/>
          <w:sz w:val="22"/>
          <w:szCs w:val="22"/>
        </w:rPr>
        <w:t xml:space="preserve"> - лицо, представляющее заявку на участие в торгах;</w:t>
      </w:r>
    </w:p>
    <w:p w:rsidR="00E81693" w:rsidRPr="00431243" w:rsidRDefault="006E2381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31243">
        <w:rPr>
          <w:rFonts w:ascii="Times New Roman" w:hAnsi="Times New Roman" w:cs="Times New Roman"/>
          <w:b/>
          <w:i/>
          <w:sz w:val="22"/>
          <w:szCs w:val="22"/>
        </w:rPr>
        <w:t>имущество/лот</w:t>
      </w:r>
      <w:r w:rsidR="006A41E2" w:rsidRPr="0043124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-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имущество,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подлежащее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реализации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в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соответствии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с</w:t>
      </w:r>
      <w:r w:rsidR="00AD69E3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2"/>
          <w:sz w:val="22"/>
          <w:szCs w:val="22"/>
        </w:rPr>
        <w:t>настоящим Порядком;</w:t>
      </w:r>
    </w:p>
    <w:p w:rsidR="00E81693" w:rsidRPr="00431243" w:rsidRDefault="006E2381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431243">
        <w:rPr>
          <w:rFonts w:ascii="Times New Roman" w:hAnsi="Times New Roman" w:cs="Times New Roman"/>
          <w:b/>
          <w:i/>
          <w:sz w:val="22"/>
          <w:szCs w:val="22"/>
        </w:rPr>
        <w:t>организатор</w:t>
      </w:r>
      <w:r w:rsidR="006A41E2" w:rsidRPr="0043124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b/>
          <w:i/>
          <w:sz w:val="22"/>
          <w:szCs w:val="22"/>
        </w:rPr>
        <w:t>торгов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-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лицо,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уполномоченное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на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совершение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необходимых</w:t>
      </w:r>
      <w:r w:rsidR="00AD69E3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действий,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направленных на организацию и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проведение торгов по реализации</w:t>
      </w:r>
      <w:r w:rsidR="00AD69E3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>имущества/лота, указанного в настоящем Порядке;</w:t>
      </w:r>
    </w:p>
    <w:p w:rsidR="00E81693" w:rsidRPr="00431243" w:rsidRDefault="006E2381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proofErr w:type="gramStart"/>
      <w:r w:rsidRPr="00431243">
        <w:rPr>
          <w:rFonts w:ascii="Times New Roman" w:hAnsi="Times New Roman" w:cs="Times New Roman"/>
          <w:b/>
          <w:i/>
          <w:sz w:val="22"/>
          <w:szCs w:val="22"/>
        </w:rPr>
        <w:t>оператор</w:t>
      </w:r>
      <w:r w:rsidR="006A41E2" w:rsidRPr="0043124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b/>
          <w:i/>
          <w:sz w:val="22"/>
          <w:szCs w:val="22"/>
        </w:rPr>
        <w:t>электронной</w:t>
      </w:r>
      <w:r w:rsidR="006A41E2" w:rsidRPr="0043124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b/>
          <w:i/>
          <w:sz w:val="22"/>
          <w:szCs w:val="22"/>
        </w:rPr>
        <w:t>площадки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-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юридическое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лицо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независимо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от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его</w:t>
      </w:r>
      <w:r w:rsidR="00AD69E3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организационно-правовой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формы,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формы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собственности,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места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нахождения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и</w:t>
      </w:r>
      <w:r w:rsidR="00AD69E3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>места происхождения капитала или физическое лицо в качестве индивидуального</w:t>
      </w:r>
      <w:r w:rsidR="00AD69E3"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>предпринимателя,</w:t>
      </w:r>
      <w:r w:rsidR="006A41E2"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>государственная</w:t>
      </w:r>
      <w:r w:rsidR="006A41E2"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>регистрация</w:t>
      </w:r>
      <w:r w:rsidR="006A41E2"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>которых</w:t>
      </w:r>
      <w:r w:rsidR="006A41E2"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>осуществлена</w:t>
      </w:r>
      <w:r w:rsidR="006A41E2"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>в</w:t>
      </w:r>
      <w:r w:rsidR="00AD69E3"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установленном порядке на территории Российской Федерации, которые владеют</w:t>
      </w:r>
      <w:r w:rsidR="00AD69E3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электронной площадкой и обеспечивают проведение торгов в электронной форме</w:t>
      </w:r>
      <w:r w:rsidR="00AD69E3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>в соответствии с Законом о банкротстве;</w:t>
      </w:r>
      <w:proofErr w:type="gramEnd"/>
    </w:p>
    <w:p w:rsidR="00E81693" w:rsidRPr="00431243" w:rsidRDefault="006E2381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431243">
        <w:rPr>
          <w:rFonts w:ascii="Times New Roman" w:hAnsi="Times New Roman" w:cs="Times New Roman"/>
          <w:b/>
          <w:i/>
          <w:spacing w:val="-1"/>
          <w:sz w:val="22"/>
          <w:szCs w:val="22"/>
        </w:rPr>
        <w:t>основной счет должника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 - счет должника в банке или иной кредитной организации,</w:t>
      </w:r>
      <w:r w:rsidR="00AD69E3"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>используемый в конкурсном производстве;</w:t>
      </w:r>
    </w:p>
    <w:p w:rsidR="00E81693" w:rsidRPr="00431243" w:rsidRDefault="006E2381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431243">
        <w:rPr>
          <w:rFonts w:ascii="Times New Roman" w:hAnsi="Times New Roman" w:cs="Times New Roman"/>
          <w:b/>
          <w:i/>
          <w:sz w:val="22"/>
          <w:szCs w:val="22"/>
        </w:rPr>
        <w:t>победитель торгов</w:t>
      </w:r>
      <w:r w:rsidR="006A41E2" w:rsidRPr="0043124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b/>
          <w:i/>
          <w:sz w:val="22"/>
          <w:szCs w:val="22"/>
        </w:rPr>
        <w:t>(покупатель)</w:t>
      </w:r>
      <w:r w:rsidRPr="00431243">
        <w:rPr>
          <w:rFonts w:ascii="Times New Roman" w:hAnsi="Times New Roman" w:cs="Times New Roman"/>
          <w:sz w:val="22"/>
          <w:szCs w:val="22"/>
        </w:rPr>
        <w:t xml:space="preserve"> - участник торгов,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предложивший</w:t>
      </w:r>
      <w:r w:rsidR="006A41E2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наиболее</w:t>
      </w:r>
      <w:r w:rsidR="00AD69E3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>высокую цену за продаваемое имущество/лот;</w:t>
      </w:r>
    </w:p>
    <w:p w:rsidR="00E81693" w:rsidRPr="00431243" w:rsidRDefault="006E2381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b/>
          <w:i/>
          <w:sz w:val="22"/>
          <w:szCs w:val="22"/>
        </w:rPr>
        <w:t>участник торгов</w:t>
      </w:r>
      <w:r w:rsidRPr="00431243">
        <w:rPr>
          <w:rFonts w:ascii="Times New Roman" w:hAnsi="Times New Roman" w:cs="Times New Roman"/>
          <w:sz w:val="22"/>
          <w:szCs w:val="22"/>
        </w:rPr>
        <w:t xml:space="preserve"> - заявитель, допущенный к участию в торгах;</w:t>
      </w:r>
    </w:p>
    <w:p w:rsidR="00E81693" w:rsidRPr="009E6636" w:rsidRDefault="006E2381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431243">
        <w:rPr>
          <w:rFonts w:ascii="Times New Roman" w:hAnsi="Times New Roman" w:cs="Times New Roman"/>
          <w:b/>
          <w:i/>
          <w:sz w:val="22"/>
          <w:szCs w:val="22"/>
        </w:rPr>
        <w:t>электронная площадка</w:t>
      </w:r>
      <w:r w:rsidRPr="00431243">
        <w:rPr>
          <w:rFonts w:ascii="Times New Roman" w:hAnsi="Times New Roman" w:cs="Times New Roman"/>
          <w:sz w:val="22"/>
          <w:szCs w:val="22"/>
        </w:rPr>
        <w:t xml:space="preserve"> - сайт в сети «Интернет», на котором проводятся торги в</w:t>
      </w:r>
      <w:r w:rsidR="00E81693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электронной форме в соответствии с </w:t>
      </w:r>
      <w:r w:rsidRPr="009E6636">
        <w:rPr>
          <w:rFonts w:ascii="Times New Roman" w:hAnsi="Times New Roman" w:cs="Times New Roman"/>
          <w:spacing w:val="-1"/>
          <w:sz w:val="22"/>
          <w:szCs w:val="22"/>
        </w:rPr>
        <w:t>Законом о банкротстве.</w:t>
      </w:r>
    </w:p>
    <w:p w:rsidR="006E2381" w:rsidRPr="009E6636" w:rsidRDefault="006E2381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E6636">
        <w:rPr>
          <w:rFonts w:ascii="Times New Roman" w:hAnsi="Times New Roman" w:cs="Times New Roman"/>
          <w:sz w:val="22"/>
          <w:szCs w:val="22"/>
        </w:rPr>
        <w:t>2.2. Любые термины и определения, значение которых специально не оговорено в</w:t>
      </w:r>
      <w:r w:rsidR="00AD69E3" w:rsidRPr="009E6636">
        <w:rPr>
          <w:rFonts w:ascii="Times New Roman" w:hAnsi="Times New Roman" w:cs="Times New Roman"/>
          <w:sz w:val="22"/>
          <w:szCs w:val="22"/>
        </w:rPr>
        <w:t xml:space="preserve"> </w:t>
      </w:r>
      <w:r w:rsidRPr="009E6636">
        <w:rPr>
          <w:rFonts w:ascii="Times New Roman" w:hAnsi="Times New Roman" w:cs="Times New Roman"/>
          <w:sz w:val="22"/>
          <w:szCs w:val="22"/>
        </w:rPr>
        <w:t>п.</w:t>
      </w:r>
      <w:r w:rsidR="006A41E2" w:rsidRPr="009E6636">
        <w:rPr>
          <w:rFonts w:ascii="Times New Roman" w:hAnsi="Times New Roman" w:cs="Times New Roman"/>
          <w:sz w:val="22"/>
          <w:szCs w:val="22"/>
        </w:rPr>
        <w:t xml:space="preserve"> </w:t>
      </w:r>
      <w:r w:rsidRPr="009E6636">
        <w:rPr>
          <w:rFonts w:ascii="Times New Roman" w:hAnsi="Times New Roman" w:cs="Times New Roman"/>
          <w:sz w:val="22"/>
          <w:szCs w:val="22"/>
        </w:rPr>
        <w:t>2.1</w:t>
      </w:r>
      <w:r w:rsidR="006A41E2" w:rsidRPr="009E6636">
        <w:rPr>
          <w:rFonts w:ascii="Times New Roman" w:hAnsi="Times New Roman" w:cs="Times New Roman"/>
          <w:sz w:val="22"/>
          <w:szCs w:val="22"/>
        </w:rPr>
        <w:t xml:space="preserve"> </w:t>
      </w:r>
      <w:r w:rsidRPr="009E6636">
        <w:rPr>
          <w:rFonts w:ascii="Times New Roman" w:hAnsi="Times New Roman" w:cs="Times New Roman"/>
          <w:sz w:val="22"/>
          <w:szCs w:val="22"/>
        </w:rPr>
        <w:t>настоящего</w:t>
      </w:r>
      <w:r w:rsidR="006A41E2" w:rsidRPr="009E6636">
        <w:rPr>
          <w:rFonts w:ascii="Times New Roman" w:hAnsi="Times New Roman" w:cs="Times New Roman"/>
          <w:sz w:val="22"/>
          <w:szCs w:val="22"/>
        </w:rPr>
        <w:t xml:space="preserve"> </w:t>
      </w:r>
      <w:r w:rsidRPr="009E6636">
        <w:rPr>
          <w:rFonts w:ascii="Times New Roman" w:hAnsi="Times New Roman" w:cs="Times New Roman"/>
          <w:sz w:val="22"/>
          <w:szCs w:val="22"/>
        </w:rPr>
        <w:t>Порядка,</w:t>
      </w:r>
      <w:r w:rsidR="006A41E2" w:rsidRPr="009E6636">
        <w:rPr>
          <w:rFonts w:ascii="Times New Roman" w:hAnsi="Times New Roman" w:cs="Times New Roman"/>
          <w:sz w:val="22"/>
          <w:szCs w:val="22"/>
        </w:rPr>
        <w:t xml:space="preserve"> </w:t>
      </w:r>
      <w:r w:rsidRPr="009E6636">
        <w:rPr>
          <w:rFonts w:ascii="Times New Roman" w:hAnsi="Times New Roman" w:cs="Times New Roman"/>
          <w:sz w:val="22"/>
          <w:szCs w:val="22"/>
        </w:rPr>
        <w:t>подлежат</w:t>
      </w:r>
      <w:r w:rsidR="006A41E2" w:rsidRPr="009E6636">
        <w:rPr>
          <w:rFonts w:ascii="Times New Roman" w:hAnsi="Times New Roman" w:cs="Times New Roman"/>
          <w:sz w:val="22"/>
          <w:szCs w:val="22"/>
        </w:rPr>
        <w:t xml:space="preserve"> </w:t>
      </w:r>
      <w:r w:rsidRPr="009E6636">
        <w:rPr>
          <w:rFonts w:ascii="Times New Roman" w:hAnsi="Times New Roman" w:cs="Times New Roman"/>
          <w:sz w:val="22"/>
          <w:szCs w:val="22"/>
        </w:rPr>
        <w:t>толкованию</w:t>
      </w:r>
      <w:r w:rsidR="006A41E2" w:rsidRPr="009E6636">
        <w:rPr>
          <w:rFonts w:ascii="Times New Roman" w:hAnsi="Times New Roman" w:cs="Times New Roman"/>
          <w:sz w:val="22"/>
          <w:szCs w:val="22"/>
        </w:rPr>
        <w:t xml:space="preserve"> </w:t>
      </w:r>
      <w:r w:rsidRPr="009E6636">
        <w:rPr>
          <w:rFonts w:ascii="Times New Roman" w:hAnsi="Times New Roman" w:cs="Times New Roman"/>
          <w:sz w:val="22"/>
          <w:szCs w:val="22"/>
        </w:rPr>
        <w:t>в</w:t>
      </w:r>
      <w:r w:rsidR="006A41E2" w:rsidRPr="009E6636">
        <w:rPr>
          <w:rFonts w:ascii="Times New Roman" w:hAnsi="Times New Roman" w:cs="Times New Roman"/>
          <w:sz w:val="22"/>
          <w:szCs w:val="22"/>
        </w:rPr>
        <w:t xml:space="preserve"> </w:t>
      </w:r>
      <w:r w:rsidRPr="009E6636">
        <w:rPr>
          <w:rFonts w:ascii="Times New Roman" w:hAnsi="Times New Roman" w:cs="Times New Roman"/>
          <w:sz w:val="22"/>
          <w:szCs w:val="22"/>
        </w:rPr>
        <w:t>соответствии</w:t>
      </w:r>
      <w:r w:rsidR="006A41E2" w:rsidRPr="009E6636">
        <w:rPr>
          <w:rFonts w:ascii="Times New Roman" w:hAnsi="Times New Roman" w:cs="Times New Roman"/>
          <w:sz w:val="22"/>
          <w:szCs w:val="22"/>
        </w:rPr>
        <w:t xml:space="preserve"> </w:t>
      </w:r>
      <w:r w:rsidRPr="009E6636">
        <w:rPr>
          <w:rFonts w:ascii="Times New Roman" w:hAnsi="Times New Roman" w:cs="Times New Roman"/>
          <w:sz w:val="22"/>
          <w:szCs w:val="22"/>
        </w:rPr>
        <w:t>с</w:t>
      </w:r>
      <w:r w:rsidR="00AD69E3" w:rsidRPr="009E6636">
        <w:rPr>
          <w:rFonts w:ascii="Times New Roman" w:hAnsi="Times New Roman" w:cs="Times New Roman"/>
          <w:sz w:val="22"/>
          <w:szCs w:val="22"/>
        </w:rPr>
        <w:t xml:space="preserve"> </w:t>
      </w:r>
      <w:r w:rsidRPr="009E6636">
        <w:rPr>
          <w:rFonts w:ascii="Times New Roman" w:hAnsi="Times New Roman" w:cs="Times New Roman"/>
          <w:spacing w:val="-1"/>
          <w:sz w:val="22"/>
          <w:szCs w:val="22"/>
        </w:rPr>
        <w:t>законодательством Российской Федерации.</w:t>
      </w:r>
    </w:p>
    <w:p w:rsidR="005F711D" w:rsidRDefault="005F711D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</w:p>
    <w:p w:rsidR="009E6636" w:rsidRDefault="009E6636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</w:p>
    <w:p w:rsidR="009E6636" w:rsidRDefault="009E6636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</w:p>
    <w:p w:rsidR="009E6636" w:rsidRDefault="009E6636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</w:p>
    <w:p w:rsidR="009E6636" w:rsidRDefault="009E6636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</w:p>
    <w:p w:rsidR="009E6636" w:rsidRDefault="009E6636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</w:p>
    <w:p w:rsidR="009E6636" w:rsidRPr="009E6636" w:rsidRDefault="009E6636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</w:p>
    <w:p w:rsidR="006E2381" w:rsidRPr="009E6636" w:rsidRDefault="006E2381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9E6636">
        <w:rPr>
          <w:rFonts w:ascii="Times New Roman" w:hAnsi="Times New Roman" w:cs="Times New Roman"/>
          <w:b/>
          <w:bCs/>
          <w:spacing w:val="-1"/>
          <w:sz w:val="22"/>
          <w:szCs w:val="22"/>
        </w:rPr>
        <w:t>3. Условия торгов</w:t>
      </w:r>
    </w:p>
    <w:p w:rsidR="00AD69E3" w:rsidRPr="009E6636" w:rsidRDefault="00AD69E3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46F86" w:rsidRPr="009E6636" w:rsidRDefault="006E2381" w:rsidP="006A6808">
      <w:pPr>
        <w:widowControl/>
        <w:ind w:firstLine="567"/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9E6636">
        <w:rPr>
          <w:rFonts w:ascii="Times New Roman" w:hAnsi="Times New Roman" w:cs="Times New Roman"/>
          <w:spacing w:val="-3"/>
          <w:sz w:val="22"/>
          <w:szCs w:val="22"/>
        </w:rPr>
        <w:t xml:space="preserve">3.1. На </w:t>
      </w:r>
      <w:r w:rsidR="008769B9" w:rsidRPr="009E6636">
        <w:rPr>
          <w:rFonts w:ascii="Times New Roman" w:hAnsi="Times New Roman" w:cs="Times New Roman"/>
          <w:spacing w:val="-3"/>
          <w:sz w:val="22"/>
          <w:szCs w:val="22"/>
        </w:rPr>
        <w:t xml:space="preserve">торги </w:t>
      </w:r>
      <w:r w:rsidRPr="009E6636">
        <w:rPr>
          <w:rFonts w:ascii="Times New Roman" w:hAnsi="Times New Roman" w:cs="Times New Roman"/>
          <w:spacing w:val="-3"/>
          <w:sz w:val="22"/>
          <w:szCs w:val="22"/>
        </w:rPr>
        <w:t>выставляется</w:t>
      </w:r>
      <w:r w:rsidR="00EC4F21" w:rsidRPr="009E66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4B195B" w:rsidRPr="009E6636">
        <w:rPr>
          <w:rFonts w:ascii="Times New Roman" w:hAnsi="Times New Roman" w:cs="Times New Roman"/>
          <w:spacing w:val="-3"/>
          <w:sz w:val="22"/>
          <w:szCs w:val="22"/>
        </w:rPr>
        <w:t>следующее имущество:</w:t>
      </w:r>
    </w:p>
    <w:tbl>
      <w:tblPr>
        <w:tblW w:w="10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39"/>
        <w:gridCol w:w="2427"/>
        <w:gridCol w:w="1525"/>
        <w:gridCol w:w="1977"/>
      </w:tblGrid>
      <w:tr w:rsidR="004B195B" w:rsidRPr="009E6636" w:rsidTr="00311640">
        <w:tc>
          <w:tcPr>
            <w:tcW w:w="959" w:type="dxa"/>
            <w:shd w:val="clear" w:color="auto" w:fill="auto"/>
          </w:tcPr>
          <w:p w:rsidR="004B195B" w:rsidRPr="009E6636" w:rsidRDefault="00412F66" w:rsidP="009B063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9E6636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№ лота</w:t>
            </w:r>
          </w:p>
        </w:tc>
        <w:tc>
          <w:tcPr>
            <w:tcW w:w="3639" w:type="dxa"/>
            <w:shd w:val="clear" w:color="auto" w:fill="auto"/>
          </w:tcPr>
          <w:p w:rsidR="004B195B" w:rsidRPr="009E6636" w:rsidRDefault="004B195B" w:rsidP="009B063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9E6636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Сведения об имуществе, его составе, характеристиках, описание имущества</w:t>
            </w:r>
          </w:p>
        </w:tc>
        <w:tc>
          <w:tcPr>
            <w:tcW w:w="2427" w:type="dxa"/>
            <w:shd w:val="clear" w:color="auto" w:fill="auto"/>
          </w:tcPr>
          <w:p w:rsidR="004B195B" w:rsidRPr="009E6636" w:rsidRDefault="004B195B" w:rsidP="009B063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9E6636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Начальная цена</w:t>
            </w:r>
          </w:p>
          <w:p w:rsidR="00DA4FF0" w:rsidRPr="009E6636" w:rsidRDefault="00DA4FF0" w:rsidP="009B063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9E6636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(НДС не обл</w:t>
            </w:r>
            <w:r w:rsidR="009B063D" w:rsidRPr="009E6636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.</w:t>
            </w:r>
            <w:r w:rsidRPr="009E6636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)</w:t>
            </w:r>
          </w:p>
          <w:p w:rsidR="00DA4FF0" w:rsidRPr="009E6636" w:rsidRDefault="00DA4FF0" w:rsidP="009B063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9E6636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руб.</w:t>
            </w:r>
          </w:p>
        </w:tc>
        <w:tc>
          <w:tcPr>
            <w:tcW w:w="1525" w:type="dxa"/>
            <w:shd w:val="clear" w:color="auto" w:fill="auto"/>
          </w:tcPr>
          <w:p w:rsidR="00DA4FF0" w:rsidRPr="009E6636" w:rsidRDefault="004B195B" w:rsidP="009B063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9E6636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Размер задатка</w:t>
            </w:r>
          </w:p>
          <w:p w:rsidR="008C46D3" w:rsidRPr="009E6636" w:rsidRDefault="004B195B" w:rsidP="009B063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9E6636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(10%)</w:t>
            </w:r>
          </w:p>
          <w:p w:rsidR="004B195B" w:rsidRPr="009E6636" w:rsidRDefault="008C46D3" w:rsidP="009B063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9E6636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от начальной цены продажи</w:t>
            </w:r>
          </w:p>
          <w:p w:rsidR="00DA4FF0" w:rsidRPr="009E6636" w:rsidRDefault="00DA4FF0" w:rsidP="009B063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9E6636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руб.</w:t>
            </w:r>
          </w:p>
        </w:tc>
        <w:tc>
          <w:tcPr>
            <w:tcW w:w="1977" w:type="dxa"/>
            <w:shd w:val="clear" w:color="auto" w:fill="auto"/>
          </w:tcPr>
          <w:p w:rsidR="00D43680" w:rsidRPr="009E6636" w:rsidRDefault="00E22004" w:rsidP="009B063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9E6636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 xml:space="preserve">Шаг аукциона </w:t>
            </w:r>
            <w:r w:rsidR="00D43680" w:rsidRPr="009E6636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 xml:space="preserve">   5%</w:t>
            </w:r>
          </w:p>
          <w:p w:rsidR="004B195B" w:rsidRPr="009E6636" w:rsidRDefault="00D43680" w:rsidP="009B063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9E6636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="005A1441" w:rsidRPr="009E6636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 xml:space="preserve">от </w:t>
            </w:r>
            <w:r w:rsidRPr="009E6636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начальной цены продажи имущества</w:t>
            </w:r>
          </w:p>
          <w:p w:rsidR="00DA4FF0" w:rsidRPr="009E6636" w:rsidRDefault="00DA4FF0" w:rsidP="009B063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9E6636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руб.</w:t>
            </w:r>
          </w:p>
          <w:p w:rsidR="008C46D3" w:rsidRPr="009E6636" w:rsidRDefault="008C46D3" w:rsidP="009B063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</w:p>
        </w:tc>
      </w:tr>
      <w:tr w:rsidR="00814B85" w:rsidRPr="0031684B" w:rsidTr="00311640">
        <w:tc>
          <w:tcPr>
            <w:tcW w:w="959" w:type="dxa"/>
            <w:shd w:val="clear" w:color="auto" w:fill="auto"/>
          </w:tcPr>
          <w:p w:rsidR="00814B85" w:rsidRPr="0031684B" w:rsidRDefault="00814B85" w:rsidP="0031684B">
            <w:pPr>
              <w:pStyle w:val="af0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639" w:type="dxa"/>
            <w:shd w:val="clear" w:color="auto" w:fill="auto"/>
          </w:tcPr>
          <w:p w:rsidR="00FD31EF" w:rsidRPr="00FD31EF" w:rsidRDefault="00FD31EF" w:rsidP="00FD31EF">
            <w:pPr>
              <w:widowControl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</w:pPr>
            <w:r w:rsidRPr="00FD31EF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Запасы и основные средства (477 единиц), находящиеся </w:t>
            </w:r>
            <w:proofErr w:type="gramStart"/>
            <w:r w:rsidRPr="00FD31EF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на</w:t>
            </w:r>
            <w:proofErr w:type="gramEnd"/>
          </w:p>
          <w:p w:rsidR="00FD31EF" w:rsidRPr="00FD31EF" w:rsidRDefault="00FD31EF" w:rsidP="00FD31EF">
            <w:pPr>
              <w:widowControl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</w:pPr>
            <w:r w:rsidRPr="00FD31EF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балансе МУП "</w:t>
            </w:r>
            <w:proofErr w:type="spellStart"/>
            <w:r w:rsidRPr="00FD31EF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Каббалккоммунэнерго</w:t>
            </w:r>
            <w:proofErr w:type="spellEnd"/>
            <w:r w:rsidRPr="00FD31EF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" в соответствии </w:t>
            </w:r>
            <w:proofErr w:type="gramStart"/>
            <w:r w:rsidRPr="00FD31EF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с</w:t>
            </w:r>
            <w:proofErr w:type="gramEnd"/>
          </w:p>
          <w:p w:rsidR="00814B85" w:rsidRPr="0031684B" w:rsidRDefault="00FD31EF" w:rsidP="00FD31EF">
            <w:pPr>
              <w:widowControl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</w:pPr>
            <w:r w:rsidRPr="00FD31EF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Инвентаризационной описью основных средств.</w:t>
            </w:r>
          </w:p>
        </w:tc>
        <w:tc>
          <w:tcPr>
            <w:tcW w:w="2427" w:type="dxa"/>
            <w:shd w:val="clear" w:color="auto" w:fill="auto"/>
          </w:tcPr>
          <w:p w:rsidR="00814B85" w:rsidRPr="0031684B" w:rsidRDefault="005D13C8" w:rsidP="009B063D">
            <w:pPr>
              <w:widowControl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</w:pPr>
            <w:r w:rsidRPr="005D13C8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5 759 058,45</w:t>
            </w:r>
            <w:r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</w:t>
            </w:r>
            <w:r w:rsidR="00FD31EF" w:rsidRPr="00FD31EF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руб.</w:t>
            </w:r>
          </w:p>
        </w:tc>
        <w:tc>
          <w:tcPr>
            <w:tcW w:w="1525" w:type="dxa"/>
            <w:shd w:val="clear" w:color="auto" w:fill="auto"/>
          </w:tcPr>
          <w:p w:rsidR="00814B85" w:rsidRPr="0031684B" w:rsidRDefault="00814B85" w:rsidP="009B063D">
            <w:pPr>
              <w:widowControl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:rsidR="00814B85" w:rsidRPr="0031684B" w:rsidRDefault="00814B85" w:rsidP="009B063D">
            <w:pPr>
              <w:widowControl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</w:pPr>
          </w:p>
        </w:tc>
      </w:tr>
      <w:tr w:rsidR="00814B85" w:rsidRPr="00DA7D6F" w:rsidTr="008D1EC4">
        <w:tc>
          <w:tcPr>
            <w:tcW w:w="4598" w:type="dxa"/>
            <w:gridSpan w:val="2"/>
            <w:shd w:val="clear" w:color="auto" w:fill="auto"/>
          </w:tcPr>
          <w:p w:rsidR="00814B85" w:rsidRPr="00DA7D6F" w:rsidRDefault="00814B85" w:rsidP="00814B85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DA7D6F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ИТОГО Начальная цена лота № 1:</w:t>
            </w:r>
          </w:p>
          <w:p w:rsidR="00814B85" w:rsidRPr="00DA7D6F" w:rsidRDefault="00814B85" w:rsidP="009B063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</w:p>
        </w:tc>
        <w:tc>
          <w:tcPr>
            <w:tcW w:w="2427" w:type="dxa"/>
            <w:shd w:val="clear" w:color="auto" w:fill="auto"/>
          </w:tcPr>
          <w:p w:rsidR="00814B85" w:rsidRPr="00DA7D6F" w:rsidRDefault="005D13C8" w:rsidP="009B063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5D13C8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5 759 058,45</w:t>
            </w:r>
            <w:r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FD31EF" w:rsidRPr="00FD31EF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руб.</w:t>
            </w:r>
          </w:p>
        </w:tc>
        <w:tc>
          <w:tcPr>
            <w:tcW w:w="1525" w:type="dxa"/>
            <w:shd w:val="clear" w:color="auto" w:fill="auto"/>
          </w:tcPr>
          <w:p w:rsidR="00814B85" w:rsidRPr="00DA7D6F" w:rsidRDefault="00DA7D6F" w:rsidP="009B063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DA7D6F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10 %</w:t>
            </w:r>
          </w:p>
        </w:tc>
        <w:tc>
          <w:tcPr>
            <w:tcW w:w="1977" w:type="dxa"/>
            <w:shd w:val="clear" w:color="auto" w:fill="auto"/>
          </w:tcPr>
          <w:p w:rsidR="00814B85" w:rsidRPr="00DA7D6F" w:rsidRDefault="00DA7D6F" w:rsidP="009B063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DA7D6F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5 %</w:t>
            </w:r>
          </w:p>
        </w:tc>
      </w:tr>
    </w:tbl>
    <w:p w:rsidR="00FD31EF" w:rsidRPr="00FD31EF" w:rsidRDefault="00FD31EF" w:rsidP="00FD31EF">
      <w:pPr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D31EF">
        <w:rPr>
          <w:rFonts w:ascii="Times New Roman" w:hAnsi="Times New Roman" w:cs="Times New Roman"/>
          <w:b/>
          <w:sz w:val="22"/>
          <w:szCs w:val="22"/>
        </w:rPr>
        <w:t>* Полный состав реализуемого имущества указан в Приложении № 1 к настоящему Положению.</w:t>
      </w:r>
    </w:p>
    <w:p w:rsidR="00266542" w:rsidRDefault="00266542" w:rsidP="006A6808">
      <w:pPr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C46D3" w:rsidRPr="00431243" w:rsidRDefault="006E2381" w:rsidP="006A6808">
      <w:pPr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3.</w:t>
      </w:r>
      <w:r w:rsidR="008C46D3" w:rsidRPr="00431243">
        <w:rPr>
          <w:rFonts w:ascii="Times New Roman" w:hAnsi="Times New Roman" w:cs="Times New Roman"/>
          <w:sz w:val="22"/>
          <w:szCs w:val="22"/>
        </w:rPr>
        <w:t>2</w:t>
      </w:r>
      <w:r w:rsidRPr="00431243">
        <w:rPr>
          <w:rFonts w:ascii="Times New Roman" w:hAnsi="Times New Roman" w:cs="Times New Roman"/>
          <w:sz w:val="22"/>
          <w:szCs w:val="22"/>
        </w:rPr>
        <w:t>.</w:t>
      </w:r>
      <w:r w:rsidR="003F5846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="00294D38" w:rsidRPr="00431243">
        <w:rPr>
          <w:rFonts w:ascii="Times New Roman" w:hAnsi="Times New Roman" w:cs="Times New Roman"/>
          <w:sz w:val="22"/>
          <w:szCs w:val="22"/>
        </w:rPr>
        <w:t>Организатор торгов</w:t>
      </w:r>
      <w:r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="005F711D" w:rsidRPr="00431243">
        <w:rPr>
          <w:rFonts w:ascii="Times New Roman" w:hAnsi="Times New Roman" w:cs="Times New Roman"/>
          <w:sz w:val="22"/>
          <w:szCs w:val="22"/>
        </w:rPr>
        <w:t>–</w:t>
      </w:r>
      <w:r w:rsidR="00294D38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="00D84A93" w:rsidRPr="00431243">
        <w:rPr>
          <w:rFonts w:ascii="Times New Roman" w:hAnsi="Times New Roman" w:cs="Times New Roman"/>
          <w:sz w:val="22"/>
          <w:szCs w:val="22"/>
        </w:rPr>
        <w:t xml:space="preserve">конкурсный управляющий </w:t>
      </w:r>
      <w:r w:rsidR="00FD31EF" w:rsidRPr="00FD31EF">
        <w:rPr>
          <w:rFonts w:ascii="Times New Roman" w:hAnsi="Times New Roman" w:cs="Times New Roman"/>
          <w:sz w:val="22"/>
          <w:szCs w:val="22"/>
        </w:rPr>
        <w:t>МУП «</w:t>
      </w:r>
      <w:proofErr w:type="spellStart"/>
      <w:r w:rsidR="00FD31EF" w:rsidRPr="00FD31EF">
        <w:rPr>
          <w:rFonts w:ascii="Times New Roman" w:hAnsi="Times New Roman" w:cs="Times New Roman"/>
          <w:sz w:val="22"/>
          <w:szCs w:val="22"/>
        </w:rPr>
        <w:t>Каббалккоммунэнерго</w:t>
      </w:r>
      <w:proofErr w:type="spellEnd"/>
      <w:r w:rsidR="00FD31EF" w:rsidRPr="00FD31EF">
        <w:rPr>
          <w:rFonts w:ascii="Times New Roman" w:hAnsi="Times New Roman" w:cs="Times New Roman"/>
          <w:sz w:val="22"/>
          <w:szCs w:val="22"/>
        </w:rPr>
        <w:t xml:space="preserve">», (ОГРН 1130725002605 с 17.12.2013, ИНН 0725013102, расположенное по адресу: 360051, КБР, </w:t>
      </w:r>
      <w:proofErr w:type="spellStart"/>
      <w:r w:rsidR="00FD31EF" w:rsidRPr="00FD31EF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="00FD31EF" w:rsidRPr="00FD31EF">
        <w:rPr>
          <w:rFonts w:ascii="Times New Roman" w:hAnsi="Times New Roman" w:cs="Times New Roman"/>
          <w:sz w:val="22"/>
          <w:szCs w:val="22"/>
        </w:rPr>
        <w:t>.Н</w:t>
      </w:r>
      <w:proofErr w:type="gramEnd"/>
      <w:r w:rsidR="00FD31EF" w:rsidRPr="00FD31EF">
        <w:rPr>
          <w:rFonts w:ascii="Times New Roman" w:hAnsi="Times New Roman" w:cs="Times New Roman"/>
          <w:sz w:val="22"/>
          <w:szCs w:val="22"/>
        </w:rPr>
        <w:t>альчик</w:t>
      </w:r>
      <w:proofErr w:type="spellEnd"/>
      <w:r w:rsidR="00FD31EF" w:rsidRPr="00FD31E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D31EF" w:rsidRPr="00FD31EF">
        <w:rPr>
          <w:rFonts w:ascii="Times New Roman" w:hAnsi="Times New Roman" w:cs="Times New Roman"/>
          <w:sz w:val="22"/>
          <w:szCs w:val="22"/>
        </w:rPr>
        <w:t>ул.Ахохова</w:t>
      </w:r>
      <w:proofErr w:type="spellEnd"/>
      <w:r w:rsidR="00FD31EF" w:rsidRPr="00FD31EF">
        <w:rPr>
          <w:rFonts w:ascii="Times New Roman" w:hAnsi="Times New Roman" w:cs="Times New Roman"/>
          <w:sz w:val="22"/>
          <w:szCs w:val="22"/>
        </w:rPr>
        <w:t>, д. 167, оф. 18</w:t>
      </w:r>
      <w:r w:rsidR="003B2044">
        <w:rPr>
          <w:rFonts w:ascii="Times New Roman" w:hAnsi="Times New Roman" w:cs="Times New Roman"/>
          <w:sz w:val="22"/>
          <w:szCs w:val="22"/>
        </w:rPr>
        <w:t xml:space="preserve">) </w:t>
      </w:r>
      <w:r w:rsidR="0031684B">
        <w:rPr>
          <w:rFonts w:ascii="Times New Roman" w:hAnsi="Times New Roman" w:cs="Times New Roman"/>
          <w:sz w:val="22"/>
          <w:szCs w:val="22"/>
        </w:rPr>
        <w:t>-</w:t>
      </w:r>
      <w:r w:rsidR="00D84A93" w:rsidRPr="004312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426E1" w:rsidRPr="00431243">
        <w:rPr>
          <w:rFonts w:ascii="Times New Roman" w:hAnsi="Times New Roman" w:cs="Times New Roman"/>
          <w:sz w:val="22"/>
          <w:szCs w:val="22"/>
        </w:rPr>
        <w:t>Тебиева</w:t>
      </w:r>
      <w:proofErr w:type="spellEnd"/>
      <w:r w:rsidR="00E426E1" w:rsidRPr="00431243">
        <w:rPr>
          <w:rFonts w:ascii="Times New Roman" w:hAnsi="Times New Roman" w:cs="Times New Roman"/>
          <w:sz w:val="22"/>
          <w:szCs w:val="22"/>
        </w:rPr>
        <w:t xml:space="preserve"> Алина </w:t>
      </w:r>
      <w:proofErr w:type="spellStart"/>
      <w:r w:rsidR="00E426E1" w:rsidRPr="00431243">
        <w:rPr>
          <w:rFonts w:ascii="Times New Roman" w:hAnsi="Times New Roman" w:cs="Times New Roman"/>
          <w:sz w:val="22"/>
          <w:szCs w:val="22"/>
        </w:rPr>
        <w:t>Тамерлановна</w:t>
      </w:r>
      <w:proofErr w:type="spellEnd"/>
      <w:r w:rsidR="00D84A93" w:rsidRPr="00431243">
        <w:rPr>
          <w:rFonts w:ascii="Times New Roman" w:hAnsi="Times New Roman" w:cs="Times New Roman"/>
          <w:sz w:val="22"/>
          <w:szCs w:val="22"/>
        </w:rPr>
        <w:t xml:space="preserve"> (ИНН </w:t>
      </w:r>
      <w:r w:rsidR="00E426E1" w:rsidRPr="00431243">
        <w:rPr>
          <w:rFonts w:ascii="Times New Roman" w:hAnsi="Times New Roman" w:cs="Times New Roman"/>
          <w:sz w:val="22"/>
          <w:szCs w:val="22"/>
        </w:rPr>
        <w:t>151301833901</w:t>
      </w:r>
      <w:r w:rsidR="00D84A93" w:rsidRPr="00431243">
        <w:rPr>
          <w:rFonts w:ascii="Times New Roman" w:hAnsi="Times New Roman" w:cs="Times New Roman"/>
          <w:sz w:val="22"/>
          <w:szCs w:val="22"/>
        </w:rPr>
        <w:t xml:space="preserve">, СНИЛС </w:t>
      </w:r>
      <w:r w:rsidR="00E426E1" w:rsidRPr="00431243">
        <w:rPr>
          <w:rFonts w:ascii="Times New Roman" w:hAnsi="Times New Roman" w:cs="Times New Roman"/>
          <w:sz w:val="22"/>
          <w:szCs w:val="22"/>
        </w:rPr>
        <w:t>154-372-</w:t>
      </w:r>
      <w:r w:rsidR="001E0B2A">
        <w:rPr>
          <w:rFonts w:ascii="Times New Roman" w:hAnsi="Times New Roman" w:cs="Times New Roman"/>
          <w:sz w:val="22"/>
          <w:szCs w:val="22"/>
        </w:rPr>
        <w:t>3</w:t>
      </w:r>
      <w:r w:rsidR="00E426E1" w:rsidRPr="00431243">
        <w:rPr>
          <w:rFonts w:ascii="Times New Roman" w:hAnsi="Times New Roman" w:cs="Times New Roman"/>
          <w:sz w:val="22"/>
          <w:szCs w:val="22"/>
        </w:rPr>
        <w:t>64 62</w:t>
      </w:r>
      <w:r w:rsidR="00D84A93" w:rsidRPr="00431243">
        <w:rPr>
          <w:rFonts w:ascii="Times New Roman" w:hAnsi="Times New Roman" w:cs="Times New Roman"/>
          <w:sz w:val="22"/>
          <w:szCs w:val="22"/>
        </w:rPr>
        <w:t>) член ААУ «</w:t>
      </w:r>
      <w:proofErr w:type="spellStart"/>
      <w:r w:rsidR="00D84A93" w:rsidRPr="00431243">
        <w:rPr>
          <w:rFonts w:ascii="Times New Roman" w:hAnsi="Times New Roman" w:cs="Times New Roman"/>
          <w:sz w:val="22"/>
          <w:szCs w:val="22"/>
        </w:rPr>
        <w:t>Евросиб</w:t>
      </w:r>
      <w:proofErr w:type="spellEnd"/>
      <w:r w:rsidR="00D84A93" w:rsidRPr="00431243">
        <w:rPr>
          <w:rFonts w:ascii="Times New Roman" w:hAnsi="Times New Roman" w:cs="Times New Roman"/>
          <w:sz w:val="22"/>
          <w:szCs w:val="22"/>
        </w:rPr>
        <w:t>» (</w:t>
      </w:r>
      <w:r w:rsidR="00FD31EF" w:rsidRPr="00FD31EF">
        <w:rPr>
          <w:rFonts w:ascii="Times New Roman" w:hAnsi="Times New Roman" w:cs="Times New Roman"/>
          <w:sz w:val="22"/>
          <w:szCs w:val="22"/>
        </w:rPr>
        <w:t xml:space="preserve">121087, г Москва, </w:t>
      </w:r>
      <w:proofErr w:type="spellStart"/>
      <w:r w:rsidR="00FD31EF" w:rsidRPr="00FD31EF">
        <w:rPr>
          <w:rFonts w:ascii="Times New Roman" w:hAnsi="Times New Roman" w:cs="Times New Roman"/>
          <w:sz w:val="22"/>
          <w:szCs w:val="22"/>
        </w:rPr>
        <w:t>пр</w:t>
      </w:r>
      <w:proofErr w:type="spellEnd"/>
      <w:r w:rsidR="00FD31EF" w:rsidRPr="00FD31EF">
        <w:rPr>
          <w:rFonts w:ascii="Times New Roman" w:hAnsi="Times New Roman" w:cs="Times New Roman"/>
          <w:sz w:val="22"/>
          <w:szCs w:val="22"/>
        </w:rPr>
        <w:t>-д Багратионовский, д 7, к 20А, оф. 410, ОГРН: 1050204056319, ИНН: 0274107073</w:t>
      </w:r>
      <w:r w:rsidR="00D84A93" w:rsidRPr="00431243">
        <w:rPr>
          <w:rFonts w:ascii="Times New Roman" w:hAnsi="Times New Roman" w:cs="Times New Roman"/>
          <w:sz w:val="22"/>
          <w:szCs w:val="22"/>
        </w:rPr>
        <w:t>).</w:t>
      </w:r>
    </w:p>
    <w:p w:rsidR="00FD31EF" w:rsidRDefault="008C46D3" w:rsidP="006A6808">
      <w:pPr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 xml:space="preserve">3.3. </w:t>
      </w:r>
      <w:r w:rsidR="00080DBD" w:rsidRPr="00431243">
        <w:rPr>
          <w:rFonts w:ascii="Times New Roman" w:hAnsi="Times New Roman" w:cs="Times New Roman"/>
          <w:bCs/>
          <w:sz w:val="22"/>
          <w:szCs w:val="22"/>
        </w:rPr>
        <w:t xml:space="preserve">Оператор электронной площадки: </w:t>
      </w:r>
      <w:proofErr w:type="gramStart"/>
      <w:r w:rsidR="00FD31EF" w:rsidRPr="00FD31EF">
        <w:rPr>
          <w:rFonts w:ascii="Times New Roman" w:hAnsi="Times New Roman" w:cs="Times New Roman"/>
          <w:sz w:val="22"/>
          <w:szCs w:val="22"/>
        </w:rPr>
        <w:t>ООО "Сатурн" (Электронная площадка "Система Электронных Торгов Имуществом" (СЭЛТИМ)), 109004, г. Москва, ул. Земляной Вал, д. 64, стр.2, эт.7, пом.1, ком.32, ИНН 7724662650 (далее - ЭТП).</w:t>
      </w:r>
      <w:proofErr w:type="gramEnd"/>
    </w:p>
    <w:p w:rsidR="008C46D3" w:rsidRDefault="00A46A77" w:rsidP="006A6808">
      <w:pPr>
        <w:widowControl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31243">
        <w:rPr>
          <w:rFonts w:ascii="Times New Roman" w:hAnsi="Times New Roman" w:cs="Times New Roman"/>
          <w:bCs/>
          <w:sz w:val="22"/>
          <w:szCs w:val="22"/>
        </w:rPr>
        <w:t>3.4</w:t>
      </w:r>
      <w:r w:rsidR="008C46D3" w:rsidRPr="00431243">
        <w:rPr>
          <w:rFonts w:ascii="Times New Roman" w:hAnsi="Times New Roman" w:cs="Times New Roman"/>
          <w:bCs/>
          <w:sz w:val="22"/>
          <w:szCs w:val="22"/>
        </w:rPr>
        <w:t>. Место представления заявок на участие в торгах</w:t>
      </w:r>
      <w:r w:rsidR="00D43680" w:rsidRPr="00431243">
        <w:rPr>
          <w:rFonts w:ascii="Times New Roman" w:hAnsi="Times New Roman" w:cs="Times New Roman"/>
          <w:bCs/>
          <w:sz w:val="22"/>
          <w:szCs w:val="22"/>
        </w:rPr>
        <w:t xml:space="preserve">, место проведения торгов, место </w:t>
      </w:r>
      <w:r w:rsidR="008C46D3" w:rsidRPr="00431243">
        <w:rPr>
          <w:rFonts w:ascii="Times New Roman" w:hAnsi="Times New Roman" w:cs="Times New Roman"/>
          <w:bCs/>
          <w:sz w:val="22"/>
          <w:szCs w:val="22"/>
        </w:rPr>
        <w:t>подведения результатов торгов</w:t>
      </w:r>
      <w:r w:rsidR="001A3A6C" w:rsidRPr="00431243">
        <w:rPr>
          <w:rFonts w:ascii="Times New Roman" w:hAnsi="Times New Roman" w:cs="Times New Roman"/>
          <w:bCs/>
          <w:sz w:val="22"/>
          <w:szCs w:val="22"/>
        </w:rPr>
        <w:t xml:space="preserve"> (электронная площадка)</w:t>
      </w:r>
      <w:r w:rsidR="008C46D3" w:rsidRPr="00431243">
        <w:rPr>
          <w:rFonts w:ascii="Times New Roman" w:hAnsi="Times New Roman" w:cs="Times New Roman"/>
          <w:bCs/>
          <w:sz w:val="22"/>
          <w:szCs w:val="22"/>
        </w:rPr>
        <w:t>:</w:t>
      </w:r>
      <w:r w:rsidR="00FD31EF" w:rsidRPr="00FD31EF">
        <w:t xml:space="preserve"> </w:t>
      </w:r>
      <w:hyperlink r:id="rId9" w:history="1">
        <w:r w:rsidR="00FD31EF" w:rsidRPr="00FD31EF">
          <w:rPr>
            <w:rStyle w:val="a3"/>
            <w:rFonts w:ascii="Times New Roman" w:hAnsi="Times New Roman" w:cs="Times New Roman"/>
            <w:bCs/>
            <w:sz w:val="22"/>
            <w:szCs w:val="22"/>
          </w:rPr>
          <w:t>http://www.seltim.ru</w:t>
        </w:r>
      </w:hyperlink>
      <w:r w:rsidR="00FD31EF" w:rsidRPr="00FD31EF">
        <w:rPr>
          <w:rFonts w:ascii="Times New Roman" w:hAnsi="Times New Roman" w:cs="Times New Roman"/>
          <w:bCs/>
          <w:sz w:val="22"/>
          <w:szCs w:val="22"/>
        </w:rPr>
        <w:t xml:space="preserve"> .</w:t>
      </w:r>
    </w:p>
    <w:p w:rsidR="001E0B2A" w:rsidRPr="00431243" w:rsidRDefault="001E0B2A" w:rsidP="006A6808">
      <w:pPr>
        <w:widowControl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E2381" w:rsidRPr="00431243" w:rsidRDefault="006E2381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31243">
        <w:rPr>
          <w:rFonts w:ascii="Times New Roman" w:hAnsi="Times New Roman" w:cs="Times New Roman"/>
          <w:b/>
          <w:bCs/>
          <w:sz w:val="22"/>
          <w:szCs w:val="22"/>
        </w:rPr>
        <w:t>4. Функции организатора торгов при подготовке и проведении торгов</w:t>
      </w:r>
    </w:p>
    <w:p w:rsidR="003F5846" w:rsidRPr="00431243" w:rsidRDefault="003F5846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426E1" w:rsidRPr="00431243" w:rsidRDefault="00D21468" w:rsidP="006A6808">
      <w:pPr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  <w:lang w:eastAsia="ar-SA"/>
        </w:rPr>
        <w:t xml:space="preserve">4.1. В качестве организатора торгов выступает </w:t>
      </w:r>
      <w:r w:rsidR="001E0B2A" w:rsidRPr="00431243">
        <w:rPr>
          <w:rFonts w:ascii="Times New Roman" w:hAnsi="Times New Roman" w:cs="Times New Roman"/>
          <w:sz w:val="22"/>
          <w:szCs w:val="22"/>
        </w:rPr>
        <w:t xml:space="preserve">конкурсный управляющий </w:t>
      </w:r>
      <w:r w:rsidR="002F227C" w:rsidRPr="00FD31EF">
        <w:rPr>
          <w:rFonts w:ascii="Times New Roman" w:hAnsi="Times New Roman" w:cs="Times New Roman"/>
          <w:sz w:val="22"/>
          <w:szCs w:val="22"/>
        </w:rPr>
        <w:t>МУП «</w:t>
      </w:r>
      <w:proofErr w:type="spellStart"/>
      <w:r w:rsidR="002F227C" w:rsidRPr="00FD31EF">
        <w:rPr>
          <w:rFonts w:ascii="Times New Roman" w:hAnsi="Times New Roman" w:cs="Times New Roman"/>
          <w:sz w:val="22"/>
          <w:szCs w:val="22"/>
        </w:rPr>
        <w:t>Каббалккоммунэнерго</w:t>
      </w:r>
      <w:proofErr w:type="spellEnd"/>
      <w:r w:rsidR="002F227C" w:rsidRPr="00FD31EF">
        <w:rPr>
          <w:rFonts w:ascii="Times New Roman" w:hAnsi="Times New Roman" w:cs="Times New Roman"/>
          <w:sz w:val="22"/>
          <w:szCs w:val="22"/>
        </w:rPr>
        <w:t xml:space="preserve">», (ОГРН 1130725002605 с 17.12.2013, ИНН 0725013102, расположенное по адресу: 360051, КБР, </w:t>
      </w:r>
      <w:proofErr w:type="spellStart"/>
      <w:r w:rsidR="002F227C" w:rsidRPr="00FD31EF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="002F227C" w:rsidRPr="00FD31EF">
        <w:rPr>
          <w:rFonts w:ascii="Times New Roman" w:hAnsi="Times New Roman" w:cs="Times New Roman"/>
          <w:sz w:val="22"/>
          <w:szCs w:val="22"/>
        </w:rPr>
        <w:t>.Н</w:t>
      </w:r>
      <w:proofErr w:type="gramEnd"/>
      <w:r w:rsidR="002F227C" w:rsidRPr="00FD31EF">
        <w:rPr>
          <w:rFonts w:ascii="Times New Roman" w:hAnsi="Times New Roman" w:cs="Times New Roman"/>
          <w:sz w:val="22"/>
          <w:szCs w:val="22"/>
        </w:rPr>
        <w:t>альчик</w:t>
      </w:r>
      <w:proofErr w:type="spellEnd"/>
      <w:r w:rsidR="002F227C" w:rsidRPr="00FD31E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2F227C" w:rsidRPr="00FD31EF">
        <w:rPr>
          <w:rFonts w:ascii="Times New Roman" w:hAnsi="Times New Roman" w:cs="Times New Roman"/>
          <w:sz w:val="22"/>
          <w:szCs w:val="22"/>
        </w:rPr>
        <w:t>ул.Ахохова</w:t>
      </w:r>
      <w:proofErr w:type="spellEnd"/>
      <w:r w:rsidR="002F227C" w:rsidRPr="00FD31EF">
        <w:rPr>
          <w:rFonts w:ascii="Times New Roman" w:hAnsi="Times New Roman" w:cs="Times New Roman"/>
          <w:sz w:val="22"/>
          <w:szCs w:val="22"/>
        </w:rPr>
        <w:t>, д. 167, оф. 18</w:t>
      </w:r>
      <w:r w:rsidR="002F227C">
        <w:rPr>
          <w:rFonts w:ascii="Times New Roman" w:hAnsi="Times New Roman" w:cs="Times New Roman"/>
          <w:sz w:val="22"/>
          <w:szCs w:val="22"/>
        </w:rPr>
        <w:t>) -</w:t>
      </w:r>
      <w:r w:rsidR="002F227C" w:rsidRPr="004312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227C" w:rsidRPr="00431243">
        <w:rPr>
          <w:rFonts w:ascii="Times New Roman" w:hAnsi="Times New Roman" w:cs="Times New Roman"/>
          <w:sz w:val="22"/>
          <w:szCs w:val="22"/>
        </w:rPr>
        <w:t>Тебиева</w:t>
      </w:r>
      <w:proofErr w:type="spellEnd"/>
      <w:r w:rsidR="002F227C" w:rsidRPr="00431243">
        <w:rPr>
          <w:rFonts w:ascii="Times New Roman" w:hAnsi="Times New Roman" w:cs="Times New Roman"/>
          <w:sz w:val="22"/>
          <w:szCs w:val="22"/>
        </w:rPr>
        <w:t xml:space="preserve"> Алина </w:t>
      </w:r>
      <w:proofErr w:type="spellStart"/>
      <w:r w:rsidR="002F227C" w:rsidRPr="00431243">
        <w:rPr>
          <w:rFonts w:ascii="Times New Roman" w:hAnsi="Times New Roman" w:cs="Times New Roman"/>
          <w:sz w:val="22"/>
          <w:szCs w:val="22"/>
        </w:rPr>
        <w:t>Тамерлановна</w:t>
      </w:r>
      <w:proofErr w:type="spellEnd"/>
      <w:r w:rsidR="002F227C" w:rsidRPr="00431243">
        <w:rPr>
          <w:rFonts w:ascii="Times New Roman" w:hAnsi="Times New Roman" w:cs="Times New Roman"/>
          <w:sz w:val="22"/>
          <w:szCs w:val="22"/>
        </w:rPr>
        <w:t xml:space="preserve"> (ИНН 151301833901, СНИЛС 154-372-</w:t>
      </w:r>
      <w:r w:rsidR="002F227C">
        <w:rPr>
          <w:rFonts w:ascii="Times New Roman" w:hAnsi="Times New Roman" w:cs="Times New Roman"/>
          <w:sz w:val="22"/>
          <w:szCs w:val="22"/>
        </w:rPr>
        <w:t>3</w:t>
      </w:r>
      <w:r w:rsidR="002F227C" w:rsidRPr="00431243">
        <w:rPr>
          <w:rFonts w:ascii="Times New Roman" w:hAnsi="Times New Roman" w:cs="Times New Roman"/>
          <w:sz w:val="22"/>
          <w:szCs w:val="22"/>
        </w:rPr>
        <w:t>64 62) член ААУ «</w:t>
      </w:r>
      <w:proofErr w:type="spellStart"/>
      <w:r w:rsidR="002F227C" w:rsidRPr="00431243">
        <w:rPr>
          <w:rFonts w:ascii="Times New Roman" w:hAnsi="Times New Roman" w:cs="Times New Roman"/>
          <w:sz w:val="22"/>
          <w:szCs w:val="22"/>
        </w:rPr>
        <w:t>Евросиб</w:t>
      </w:r>
      <w:proofErr w:type="spellEnd"/>
      <w:r w:rsidR="002F227C" w:rsidRPr="00431243">
        <w:rPr>
          <w:rFonts w:ascii="Times New Roman" w:hAnsi="Times New Roman" w:cs="Times New Roman"/>
          <w:sz w:val="22"/>
          <w:szCs w:val="22"/>
        </w:rPr>
        <w:t>» (</w:t>
      </w:r>
      <w:r w:rsidR="002F227C" w:rsidRPr="00FD31EF">
        <w:rPr>
          <w:rFonts w:ascii="Times New Roman" w:hAnsi="Times New Roman" w:cs="Times New Roman"/>
          <w:sz w:val="22"/>
          <w:szCs w:val="22"/>
        </w:rPr>
        <w:t xml:space="preserve">121087, г Москва, </w:t>
      </w:r>
      <w:proofErr w:type="spellStart"/>
      <w:r w:rsidR="002F227C" w:rsidRPr="00FD31EF">
        <w:rPr>
          <w:rFonts w:ascii="Times New Roman" w:hAnsi="Times New Roman" w:cs="Times New Roman"/>
          <w:sz w:val="22"/>
          <w:szCs w:val="22"/>
        </w:rPr>
        <w:t>пр</w:t>
      </w:r>
      <w:proofErr w:type="spellEnd"/>
      <w:r w:rsidR="002F227C" w:rsidRPr="00FD31EF">
        <w:rPr>
          <w:rFonts w:ascii="Times New Roman" w:hAnsi="Times New Roman" w:cs="Times New Roman"/>
          <w:sz w:val="22"/>
          <w:szCs w:val="22"/>
        </w:rPr>
        <w:t>-д Багратионовский, д 7, к 20А, оф. 410, ОГРН: 1050204056319, ИНН: 0274107073</w:t>
      </w:r>
      <w:r w:rsidR="002F227C" w:rsidRPr="00431243">
        <w:rPr>
          <w:rFonts w:ascii="Times New Roman" w:hAnsi="Times New Roman" w:cs="Times New Roman"/>
          <w:sz w:val="22"/>
          <w:szCs w:val="22"/>
        </w:rPr>
        <w:t>).</w:t>
      </w:r>
    </w:p>
    <w:p w:rsidR="00D21468" w:rsidRPr="00431243" w:rsidRDefault="00D21468" w:rsidP="006A6808">
      <w:pPr>
        <w:widowControl/>
        <w:ind w:firstLine="567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431243">
        <w:rPr>
          <w:rFonts w:ascii="Times New Roman" w:hAnsi="Times New Roman" w:cs="Times New Roman"/>
          <w:sz w:val="22"/>
          <w:szCs w:val="22"/>
          <w:lang w:eastAsia="ar-SA"/>
        </w:rPr>
        <w:t xml:space="preserve">4.2. </w:t>
      </w:r>
      <w:r w:rsidR="00845AF6" w:rsidRPr="00431243">
        <w:rPr>
          <w:rFonts w:ascii="Times New Roman" w:hAnsi="Times New Roman" w:cs="Times New Roman"/>
          <w:sz w:val="22"/>
          <w:szCs w:val="22"/>
          <w:lang w:eastAsia="ar-SA"/>
        </w:rPr>
        <w:t>Р</w:t>
      </w:r>
      <w:r w:rsidRPr="00431243">
        <w:rPr>
          <w:rFonts w:ascii="Times New Roman" w:hAnsi="Times New Roman" w:cs="Times New Roman"/>
          <w:sz w:val="22"/>
          <w:szCs w:val="22"/>
          <w:lang w:eastAsia="ar-SA"/>
        </w:rPr>
        <w:t xml:space="preserve">асходы на публикацию в газете «Коммерсантъ», ЕФРСБ, услуги оператора электронной площадки, оплата услуг кредитной организации по совершению операций с денежными средствами, находящимися на счетах, оплачиваются </w:t>
      </w:r>
      <w:r w:rsidR="00696541" w:rsidRPr="00431243">
        <w:rPr>
          <w:rFonts w:ascii="Times New Roman" w:hAnsi="Times New Roman" w:cs="Times New Roman"/>
          <w:sz w:val="22"/>
          <w:szCs w:val="22"/>
          <w:lang w:eastAsia="ar-SA"/>
        </w:rPr>
        <w:t>за счет средств организатора торгов с последующей компенсацией указанных расходов из конкурсной массы Должника.</w:t>
      </w:r>
    </w:p>
    <w:p w:rsidR="00D21468" w:rsidRPr="00431243" w:rsidRDefault="00D21468" w:rsidP="006A6808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431243">
        <w:rPr>
          <w:rFonts w:ascii="Times New Roman" w:hAnsi="Times New Roman" w:cs="Times New Roman"/>
          <w:sz w:val="22"/>
          <w:szCs w:val="22"/>
          <w:lang w:eastAsia="ar-SA"/>
        </w:rPr>
        <w:t>4.</w:t>
      </w:r>
      <w:r w:rsidR="00845AF6" w:rsidRPr="00431243">
        <w:rPr>
          <w:rFonts w:ascii="Times New Roman" w:hAnsi="Times New Roman" w:cs="Times New Roman"/>
          <w:sz w:val="22"/>
          <w:szCs w:val="22"/>
          <w:lang w:eastAsia="ar-SA"/>
        </w:rPr>
        <w:t>3</w:t>
      </w:r>
      <w:r w:rsidRPr="00431243">
        <w:rPr>
          <w:rFonts w:ascii="Times New Roman" w:hAnsi="Times New Roman" w:cs="Times New Roman"/>
          <w:sz w:val="22"/>
          <w:szCs w:val="22"/>
          <w:lang w:eastAsia="ar-SA"/>
        </w:rPr>
        <w:t>. В случае признания торгов несостоявшимися, признания их результатов недействительными, а также отмены торгов, что не явилось следствием вины организатора торгов, организатору торгов возмещаются фактически понесенные расходы.</w:t>
      </w:r>
    </w:p>
    <w:p w:rsidR="00D33093" w:rsidRPr="00431243" w:rsidRDefault="00D21468" w:rsidP="006A6808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431243">
        <w:rPr>
          <w:rFonts w:ascii="Times New Roman" w:hAnsi="Times New Roman" w:cs="Times New Roman"/>
          <w:sz w:val="22"/>
          <w:szCs w:val="22"/>
          <w:lang w:eastAsia="ar-SA"/>
        </w:rPr>
        <w:t>4.</w:t>
      </w:r>
      <w:r w:rsidR="00845AF6" w:rsidRPr="00431243">
        <w:rPr>
          <w:rFonts w:ascii="Times New Roman" w:hAnsi="Times New Roman" w:cs="Times New Roman"/>
          <w:sz w:val="22"/>
          <w:szCs w:val="22"/>
          <w:lang w:eastAsia="ar-SA"/>
        </w:rPr>
        <w:t>4</w:t>
      </w:r>
      <w:r w:rsidRPr="00431243">
        <w:rPr>
          <w:rFonts w:ascii="Times New Roman" w:hAnsi="Times New Roman" w:cs="Times New Roman"/>
          <w:sz w:val="22"/>
          <w:szCs w:val="22"/>
          <w:lang w:eastAsia="ar-SA"/>
        </w:rPr>
        <w:t xml:space="preserve">. </w:t>
      </w:r>
      <w:r w:rsidR="006E2381" w:rsidRPr="00431243">
        <w:rPr>
          <w:rFonts w:ascii="Times New Roman" w:hAnsi="Times New Roman" w:cs="Times New Roman"/>
          <w:sz w:val="22"/>
          <w:szCs w:val="22"/>
          <w:lang w:eastAsia="ar-SA"/>
        </w:rPr>
        <w:t>Организатор торгов при подготовке и проведении торгов выполняет следующие функции:</w:t>
      </w:r>
    </w:p>
    <w:p w:rsidR="00392B8D" w:rsidRPr="00431243" w:rsidRDefault="00D21468" w:rsidP="006A6808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431243">
        <w:rPr>
          <w:rFonts w:ascii="Times New Roman" w:hAnsi="Times New Roman" w:cs="Times New Roman"/>
          <w:sz w:val="22"/>
          <w:szCs w:val="22"/>
          <w:lang w:eastAsia="ar-SA"/>
        </w:rPr>
        <w:t>-</w:t>
      </w:r>
      <w:r w:rsidR="003F5846" w:rsidRPr="00431243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6E2381" w:rsidRPr="00431243">
        <w:rPr>
          <w:rFonts w:ascii="Times New Roman" w:hAnsi="Times New Roman" w:cs="Times New Roman"/>
          <w:sz w:val="22"/>
          <w:szCs w:val="22"/>
          <w:lang w:eastAsia="ar-SA"/>
        </w:rPr>
        <w:t>Заключает договор с оператором электронной площадки на проведение</w:t>
      </w:r>
      <w:r w:rsidR="003F5846" w:rsidRPr="00431243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6E2381" w:rsidRPr="00431243">
        <w:rPr>
          <w:rFonts w:ascii="Times New Roman" w:hAnsi="Times New Roman" w:cs="Times New Roman"/>
          <w:sz w:val="22"/>
          <w:szCs w:val="22"/>
          <w:lang w:eastAsia="ar-SA"/>
        </w:rPr>
        <w:t>торгов.</w:t>
      </w:r>
    </w:p>
    <w:p w:rsidR="00CE7FD7" w:rsidRPr="00431243" w:rsidRDefault="00D21468" w:rsidP="006A680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31243">
        <w:rPr>
          <w:rFonts w:ascii="Times New Roman" w:hAnsi="Times New Roman" w:cs="Times New Roman"/>
          <w:sz w:val="22"/>
          <w:szCs w:val="22"/>
          <w:lang w:eastAsia="ar-SA"/>
        </w:rPr>
        <w:t>-</w:t>
      </w:r>
      <w:r w:rsidR="003F5846" w:rsidRPr="00431243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CE7FD7" w:rsidRPr="00431243">
        <w:rPr>
          <w:rFonts w:ascii="Times New Roman" w:hAnsi="Times New Roman" w:cs="Times New Roman"/>
          <w:sz w:val="22"/>
          <w:szCs w:val="22"/>
          <w:lang w:eastAsia="ar-SA"/>
        </w:rPr>
        <w:t>Представляет оператору электронной площадки заявку на проведение торгов в форме электронного документа с приложением, в том числе, договора о задатке, проекта договора купли-продажи имущества/лота и иных документов, установленных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</w:t>
      </w:r>
      <w:proofErr w:type="gramEnd"/>
      <w:r w:rsidR="00CE7FD7" w:rsidRPr="00431243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proofErr w:type="gramStart"/>
      <w:r w:rsidR="00CE7FD7" w:rsidRPr="00431243">
        <w:rPr>
          <w:rFonts w:ascii="Times New Roman" w:hAnsi="Times New Roman" w:cs="Times New Roman"/>
          <w:sz w:val="22"/>
          <w:szCs w:val="22"/>
          <w:lang w:eastAsia="ar-SA"/>
        </w:rPr>
        <w:t xml:space="preserve">операторам электронных площадок, к электронным площадкам, в том числе технологическим, программным, лингвистическим, </w:t>
      </w:r>
      <w:r w:rsidR="00CE7FD7" w:rsidRPr="00431243">
        <w:rPr>
          <w:rFonts w:ascii="Times New Roman" w:hAnsi="Times New Roman" w:cs="Times New Roman"/>
          <w:sz w:val="22"/>
          <w:szCs w:val="22"/>
          <w:lang w:eastAsia="ar-SA"/>
        </w:rPr>
        <w:lastRenderedPageBreak/>
        <w:t>правовым и организационным средствам, необходимым для проведения торгов в электронной форме по продаже имущества</w:t>
      </w:r>
      <w:r w:rsidR="00CE7FD7" w:rsidRPr="00431243">
        <w:rPr>
          <w:rFonts w:ascii="Times New Roman" w:hAnsi="Times New Roman" w:cs="Times New Roman"/>
          <w:sz w:val="22"/>
          <w:szCs w:val="22"/>
        </w:rPr>
        <w:t xml:space="preserve">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proofErr w:type="gramEnd"/>
    </w:p>
    <w:p w:rsidR="00392B8D" w:rsidRPr="00431243" w:rsidRDefault="00D21468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1"/>
          <w:sz w:val="22"/>
          <w:szCs w:val="22"/>
        </w:rPr>
        <w:t>-</w:t>
      </w:r>
      <w:r w:rsidR="003F5846"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6E2381"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В срок не позднее, чем </w:t>
      </w:r>
      <w:r w:rsidR="00EE33BF" w:rsidRPr="00431243">
        <w:rPr>
          <w:rFonts w:ascii="Times New Roman" w:hAnsi="Times New Roman" w:cs="Times New Roman"/>
          <w:spacing w:val="-1"/>
          <w:sz w:val="22"/>
          <w:szCs w:val="22"/>
        </w:rPr>
        <w:t>за 3</w:t>
      </w:r>
      <w:r w:rsidR="006E2381" w:rsidRPr="00431243">
        <w:rPr>
          <w:rFonts w:ascii="Times New Roman" w:hAnsi="Times New Roman" w:cs="Times New Roman"/>
          <w:spacing w:val="-1"/>
          <w:sz w:val="22"/>
          <w:szCs w:val="22"/>
        </w:rPr>
        <w:t>0 (</w:t>
      </w:r>
      <w:r w:rsidR="00EE33BF" w:rsidRPr="00431243">
        <w:rPr>
          <w:rFonts w:ascii="Times New Roman" w:hAnsi="Times New Roman" w:cs="Times New Roman"/>
          <w:spacing w:val="-1"/>
          <w:sz w:val="22"/>
          <w:szCs w:val="22"/>
        </w:rPr>
        <w:t>тридцать</w:t>
      </w:r>
      <w:r w:rsidR="006E2381"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) дней </w:t>
      </w:r>
      <w:r w:rsidR="00EE33BF" w:rsidRPr="00431243">
        <w:rPr>
          <w:rFonts w:ascii="Times New Roman" w:hAnsi="Times New Roman" w:cs="Times New Roman"/>
          <w:spacing w:val="-1"/>
          <w:sz w:val="22"/>
          <w:szCs w:val="22"/>
        </w:rPr>
        <w:t>до</w:t>
      </w:r>
      <w:r w:rsidR="006E2381"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 даты </w:t>
      </w:r>
      <w:r w:rsidR="00EE33BF" w:rsidRPr="00431243">
        <w:rPr>
          <w:rFonts w:ascii="Times New Roman" w:hAnsi="Times New Roman" w:cs="Times New Roman"/>
          <w:spacing w:val="-1"/>
          <w:sz w:val="22"/>
          <w:szCs w:val="22"/>
        </w:rPr>
        <w:t>проведения торгов</w:t>
      </w:r>
      <w:r w:rsidR="006E2381" w:rsidRPr="00431243">
        <w:rPr>
          <w:rFonts w:ascii="Times New Roman" w:hAnsi="Times New Roman" w:cs="Times New Roman"/>
          <w:sz w:val="22"/>
          <w:szCs w:val="22"/>
        </w:rPr>
        <w:t xml:space="preserve">, опубликовывает информационное сообщение о продаже имущества в официальном издании (газете «Коммерсантъ»), а также в </w:t>
      </w:r>
      <w:r w:rsidR="0005508A" w:rsidRPr="00431243">
        <w:rPr>
          <w:rFonts w:ascii="Times New Roman" w:hAnsi="Times New Roman" w:cs="Times New Roman"/>
          <w:sz w:val="22"/>
          <w:szCs w:val="22"/>
        </w:rPr>
        <w:t>Едином федеральном реестре сведений о банкротстве</w:t>
      </w:r>
      <w:r w:rsidR="006E2381" w:rsidRPr="00431243">
        <w:rPr>
          <w:rFonts w:ascii="Times New Roman" w:hAnsi="Times New Roman" w:cs="Times New Roman"/>
          <w:sz w:val="22"/>
          <w:szCs w:val="22"/>
        </w:rPr>
        <w:t>.</w:t>
      </w:r>
    </w:p>
    <w:p w:rsidR="006E2381" w:rsidRPr="00431243" w:rsidRDefault="006E2381" w:rsidP="006A680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1"/>
          <w:sz w:val="22"/>
          <w:szCs w:val="22"/>
        </w:rPr>
        <w:t>В сообщении о продаже имущества должны содержаться:</w:t>
      </w:r>
    </w:p>
    <w:p w:rsidR="006E2381" w:rsidRPr="00431243" w:rsidRDefault="006E2381" w:rsidP="006A6808">
      <w:pPr>
        <w:numPr>
          <w:ilvl w:val="0"/>
          <w:numId w:val="5"/>
        </w:numPr>
        <w:shd w:val="clear" w:color="auto" w:fill="FFFFFF"/>
        <w:tabs>
          <w:tab w:val="left" w:pos="37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 xml:space="preserve">сведения об имуществе/лоте, его составе, характеристиках, описание 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>имущества/лота, порядок ознакомления с имуществом/лотом;</w:t>
      </w:r>
    </w:p>
    <w:p w:rsidR="006E2381" w:rsidRPr="00431243" w:rsidRDefault="006E2381" w:rsidP="006A6808">
      <w:pPr>
        <w:numPr>
          <w:ilvl w:val="0"/>
          <w:numId w:val="5"/>
        </w:numPr>
        <w:shd w:val="clear" w:color="auto" w:fill="FFFFFF"/>
        <w:tabs>
          <w:tab w:val="left" w:pos="37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сведения о проведении торгов в форме аукциона с открытой формой представления предложений о цене имущества/лота;</w:t>
      </w:r>
    </w:p>
    <w:p w:rsidR="006E2381" w:rsidRPr="00431243" w:rsidRDefault="006E2381" w:rsidP="006A6808">
      <w:pPr>
        <w:numPr>
          <w:ilvl w:val="0"/>
          <w:numId w:val="5"/>
        </w:numPr>
        <w:shd w:val="clear" w:color="auto" w:fill="FFFFFF"/>
        <w:tabs>
          <w:tab w:val="left" w:pos="37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порядок, место, срок и время представления заявок на участие в торгах и </w:t>
      </w:r>
      <w:r w:rsidRPr="00431243">
        <w:rPr>
          <w:rFonts w:ascii="Times New Roman" w:hAnsi="Times New Roman" w:cs="Times New Roman"/>
          <w:sz w:val="22"/>
          <w:szCs w:val="22"/>
        </w:rPr>
        <w:t>предложений о цене имущества/лота (дата и время начала представления указанных заявок и предложений);</w:t>
      </w:r>
    </w:p>
    <w:p w:rsidR="006E2381" w:rsidRPr="00431243" w:rsidRDefault="006E2381" w:rsidP="006A6808">
      <w:pPr>
        <w:numPr>
          <w:ilvl w:val="0"/>
          <w:numId w:val="5"/>
        </w:numPr>
        <w:shd w:val="clear" w:color="auto" w:fill="FFFFFF"/>
        <w:tabs>
          <w:tab w:val="left" w:pos="37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порядок оформления участия в торгах, перечень представляемых участниками </w:t>
      </w:r>
      <w:r w:rsidRPr="00431243">
        <w:rPr>
          <w:rFonts w:ascii="Times New Roman" w:hAnsi="Times New Roman" w:cs="Times New Roman"/>
          <w:sz w:val="22"/>
          <w:szCs w:val="22"/>
        </w:rPr>
        <w:t>торгов документов и требования к их оформлению;</w:t>
      </w:r>
    </w:p>
    <w:p w:rsidR="006E2381" w:rsidRPr="00431243" w:rsidRDefault="006E2381" w:rsidP="006A6808">
      <w:pPr>
        <w:numPr>
          <w:ilvl w:val="0"/>
          <w:numId w:val="5"/>
        </w:numPr>
        <w:shd w:val="clear" w:color="auto" w:fill="FFFFFF"/>
        <w:tabs>
          <w:tab w:val="left" w:pos="37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 xml:space="preserve">размер задатка, сроки и порядок внесения задатка, реквизиты </w:t>
      </w:r>
      <w:r w:rsidR="007926DE" w:rsidRPr="00431243">
        <w:rPr>
          <w:rFonts w:ascii="Times New Roman" w:hAnsi="Times New Roman" w:cs="Times New Roman"/>
          <w:sz w:val="22"/>
          <w:szCs w:val="22"/>
        </w:rPr>
        <w:t xml:space="preserve">специального </w:t>
      </w:r>
      <w:r w:rsidRPr="00431243">
        <w:rPr>
          <w:rFonts w:ascii="Times New Roman" w:hAnsi="Times New Roman" w:cs="Times New Roman"/>
          <w:sz w:val="22"/>
          <w:szCs w:val="22"/>
        </w:rPr>
        <w:t>счет</w:t>
      </w:r>
      <w:r w:rsidR="0046219A" w:rsidRPr="00431243">
        <w:rPr>
          <w:rFonts w:ascii="Times New Roman" w:hAnsi="Times New Roman" w:cs="Times New Roman"/>
          <w:sz w:val="22"/>
          <w:szCs w:val="22"/>
        </w:rPr>
        <w:t>а</w:t>
      </w:r>
      <w:r w:rsidRPr="00431243">
        <w:rPr>
          <w:rFonts w:ascii="Times New Roman" w:hAnsi="Times New Roman" w:cs="Times New Roman"/>
          <w:sz w:val="22"/>
          <w:szCs w:val="22"/>
        </w:rPr>
        <w:t>, на которы</w:t>
      </w:r>
      <w:r w:rsidR="0046219A" w:rsidRPr="00431243">
        <w:rPr>
          <w:rFonts w:ascii="Times New Roman" w:hAnsi="Times New Roman" w:cs="Times New Roman"/>
          <w:sz w:val="22"/>
          <w:szCs w:val="22"/>
        </w:rPr>
        <w:t>й</w:t>
      </w:r>
      <w:r w:rsidRPr="00431243">
        <w:rPr>
          <w:rFonts w:ascii="Times New Roman" w:hAnsi="Times New Roman" w:cs="Times New Roman"/>
          <w:sz w:val="22"/>
          <w:szCs w:val="22"/>
        </w:rPr>
        <w:t xml:space="preserve"> вносится задаток;</w:t>
      </w:r>
    </w:p>
    <w:p w:rsidR="006E2381" w:rsidRPr="00431243" w:rsidRDefault="006E2381" w:rsidP="006A6808">
      <w:pPr>
        <w:numPr>
          <w:ilvl w:val="0"/>
          <w:numId w:val="5"/>
        </w:numPr>
        <w:shd w:val="clear" w:color="auto" w:fill="FFFFFF"/>
        <w:tabs>
          <w:tab w:val="left" w:pos="37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1"/>
          <w:sz w:val="22"/>
          <w:szCs w:val="22"/>
        </w:rPr>
        <w:t>начальная цена продажи имущества/лота;</w:t>
      </w:r>
    </w:p>
    <w:p w:rsidR="00E01D77" w:rsidRPr="00431243" w:rsidRDefault="00E01D77" w:rsidP="006A6808">
      <w:pPr>
        <w:numPr>
          <w:ilvl w:val="0"/>
          <w:numId w:val="5"/>
        </w:numPr>
        <w:shd w:val="clear" w:color="auto" w:fill="FFFFFF"/>
        <w:tabs>
          <w:tab w:val="left" w:pos="37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величина повышения начальной цены продажи предприятия ("шаг аукциона") в случае использования открытой формы подачи предложений о цене предприятия;</w:t>
      </w:r>
    </w:p>
    <w:p w:rsidR="006E2381" w:rsidRPr="00431243" w:rsidRDefault="006E2381" w:rsidP="006A6808">
      <w:pPr>
        <w:numPr>
          <w:ilvl w:val="0"/>
          <w:numId w:val="5"/>
        </w:numPr>
        <w:shd w:val="clear" w:color="auto" w:fill="FFFFFF"/>
        <w:tabs>
          <w:tab w:val="left" w:pos="37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1"/>
          <w:sz w:val="22"/>
          <w:szCs w:val="22"/>
        </w:rPr>
        <w:t>порядок и критерии выявления победителя торгов;</w:t>
      </w:r>
    </w:p>
    <w:p w:rsidR="006E2381" w:rsidRPr="00431243" w:rsidRDefault="006E2381" w:rsidP="006A6808">
      <w:pPr>
        <w:numPr>
          <w:ilvl w:val="0"/>
          <w:numId w:val="5"/>
        </w:numPr>
        <w:shd w:val="clear" w:color="auto" w:fill="FFFFFF"/>
        <w:tabs>
          <w:tab w:val="left" w:pos="37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дата, время и место подведения результатов торгов;</w:t>
      </w:r>
    </w:p>
    <w:p w:rsidR="00ED4A0C" w:rsidRPr="00431243" w:rsidRDefault="006E2381" w:rsidP="006A6808">
      <w:pPr>
        <w:numPr>
          <w:ilvl w:val="0"/>
          <w:numId w:val="5"/>
        </w:numPr>
        <w:shd w:val="clear" w:color="auto" w:fill="FFFFFF"/>
        <w:tabs>
          <w:tab w:val="left" w:pos="37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порядок и срок </w:t>
      </w:r>
      <w:proofErr w:type="gramStart"/>
      <w:r w:rsidRPr="00431243">
        <w:rPr>
          <w:rFonts w:ascii="Times New Roman" w:hAnsi="Times New Roman" w:cs="Times New Roman"/>
          <w:spacing w:val="-1"/>
          <w:sz w:val="22"/>
          <w:szCs w:val="22"/>
        </w:rPr>
        <w:t>заключения договора купли-продажи имущества/лота</w:t>
      </w:r>
      <w:proofErr w:type="gramEnd"/>
      <w:r w:rsidRPr="00431243">
        <w:rPr>
          <w:rFonts w:ascii="Times New Roman" w:hAnsi="Times New Roman" w:cs="Times New Roman"/>
          <w:spacing w:val="-1"/>
          <w:sz w:val="22"/>
          <w:szCs w:val="22"/>
        </w:rPr>
        <w:t>;</w:t>
      </w:r>
    </w:p>
    <w:p w:rsidR="006E2381" w:rsidRPr="00431243" w:rsidRDefault="006E2381" w:rsidP="006A6808">
      <w:pPr>
        <w:numPr>
          <w:ilvl w:val="0"/>
          <w:numId w:val="5"/>
        </w:numPr>
        <w:shd w:val="clear" w:color="auto" w:fill="FFFFFF"/>
        <w:tabs>
          <w:tab w:val="left" w:pos="37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сроки платежей, реквизиты счетов, на которые вносятся платежи;</w:t>
      </w:r>
    </w:p>
    <w:p w:rsidR="00392B8D" w:rsidRPr="00431243" w:rsidRDefault="006E2381" w:rsidP="006A6808">
      <w:pPr>
        <w:numPr>
          <w:ilvl w:val="0"/>
          <w:numId w:val="6"/>
        </w:numPr>
        <w:shd w:val="clear" w:color="auto" w:fill="FFFFFF"/>
        <w:tabs>
          <w:tab w:val="left" w:pos="36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сведения об организаторе торгов, его почтовый адрес, адрес электронной почты, номер контактного телефона.</w:t>
      </w:r>
    </w:p>
    <w:p w:rsidR="00392B8D" w:rsidRPr="00431243" w:rsidRDefault="002325F7" w:rsidP="006A6808">
      <w:pPr>
        <w:shd w:val="clear" w:color="auto" w:fill="FFFFFF"/>
        <w:tabs>
          <w:tab w:val="left" w:pos="36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7"/>
          <w:sz w:val="22"/>
          <w:szCs w:val="22"/>
        </w:rPr>
        <w:t>-</w:t>
      </w:r>
      <w:r w:rsidR="00ED4A0C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="006E2381" w:rsidRPr="00431243">
        <w:rPr>
          <w:rFonts w:ascii="Times New Roman" w:hAnsi="Times New Roman" w:cs="Times New Roman"/>
          <w:spacing w:val="-1"/>
          <w:sz w:val="22"/>
          <w:szCs w:val="22"/>
        </w:rPr>
        <w:t>Назначает дату и время проведения торгов.</w:t>
      </w:r>
      <w:r w:rsidR="00392B8D"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6E2381"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Торги должны быть проведены организатором торгов не позднее, чем в течение 5 </w:t>
      </w:r>
      <w:r w:rsidR="006E2381" w:rsidRPr="00431243">
        <w:rPr>
          <w:rFonts w:ascii="Times New Roman" w:hAnsi="Times New Roman" w:cs="Times New Roman"/>
          <w:sz w:val="22"/>
          <w:szCs w:val="22"/>
        </w:rPr>
        <w:t>(</w:t>
      </w:r>
      <w:r w:rsidR="00392B8D" w:rsidRPr="00431243">
        <w:rPr>
          <w:rFonts w:ascii="Times New Roman" w:hAnsi="Times New Roman" w:cs="Times New Roman"/>
          <w:sz w:val="22"/>
          <w:szCs w:val="22"/>
        </w:rPr>
        <w:t>п</w:t>
      </w:r>
      <w:r w:rsidR="006E2381" w:rsidRPr="00431243">
        <w:rPr>
          <w:rFonts w:ascii="Times New Roman" w:hAnsi="Times New Roman" w:cs="Times New Roman"/>
          <w:sz w:val="22"/>
          <w:szCs w:val="22"/>
        </w:rPr>
        <w:t xml:space="preserve">яти) рабочих дней </w:t>
      </w:r>
      <w:proofErr w:type="gramStart"/>
      <w:r w:rsidR="006E2381" w:rsidRPr="00431243">
        <w:rPr>
          <w:rFonts w:ascii="Times New Roman" w:hAnsi="Times New Roman" w:cs="Times New Roman"/>
          <w:sz w:val="22"/>
          <w:szCs w:val="22"/>
        </w:rPr>
        <w:t>с даты окончания</w:t>
      </w:r>
      <w:proofErr w:type="gramEnd"/>
      <w:r w:rsidR="006E2381" w:rsidRPr="00431243">
        <w:rPr>
          <w:rFonts w:ascii="Times New Roman" w:hAnsi="Times New Roman" w:cs="Times New Roman"/>
          <w:sz w:val="22"/>
          <w:szCs w:val="22"/>
        </w:rPr>
        <w:t xml:space="preserve"> срока приема заявок на участие в торгах.</w:t>
      </w:r>
    </w:p>
    <w:p w:rsidR="00392B8D" w:rsidRPr="00431243" w:rsidRDefault="002325F7" w:rsidP="006A6808">
      <w:pPr>
        <w:shd w:val="clear" w:color="auto" w:fill="FFFFFF"/>
        <w:tabs>
          <w:tab w:val="left" w:pos="36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6"/>
          <w:sz w:val="22"/>
          <w:szCs w:val="22"/>
        </w:rPr>
        <w:t>-</w:t>
      </w:r>
      <w:r w:rsidR="00ED4A0C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="006E2381" w:rsidRPr="00431243">
        <w:rPr>
          <w:rFonts w:ascii="Times New Roman" w:hAnsi="Times New Roman" w:cs="Times New Roman"/>
          <w:sz w:val="22"/>
          <w:szCs w:val="22"/>
        </w:rPr>
        <w:t>Определяет даты начала и окончания приема заявок, срок подведения</w:t>
      </w:r>
      <w:r w:rsidR="00ED4A0C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="006E2381" w:rsidRPr="00431243">
        <w:rPr>
          <w:rFonts w:ascii="Times New Roman" w:hAnsi="Times New Roman" w:cs="Times New Roman"/>
          <w:sz w:val="22"/>
          <w:szCs w:val="22"/>
        </w:rPr>
        <w:t>итогов торгов.</w:t>
      </w:r>
    </w:p>
    <w:p w:rsidR="00392B8D" w:rsidRPr="00431243" w:rsidRDefault="002325F7" w:rsidP="006A6808">
      <w:pPr>
        <w:shd w:val="clear" w:color="auto" w:fill="FFFFFF"/>
        <w:tabs>
          <w:tab w:val="left" w:pos="36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7"/>
          <w:sz w:val="22"/>
          <w:szCs w:val="22"/>
        </w:rPr>
        <w:t>-</w:t>
      </w:r>
      <w:r w:rsidR="00ED4A0C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="006E2381" w:rsidRPr="00431243">
        <w:rPr>
          <w:rFonts w:ascii="Times New Roman" w:hAnsi="Times New Roman" w:cs="Times New Roman"/>
          <w:sz w:val="22"/>
          <w:szCs w:val="22"/>
        </w:rPr>
        <w:t>Определяет участников торгов, проверяет правильность оформления</w:t>
      </w:r>
      <w:r w:rsidR="00ED4A0C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="006E2381" w:rsidRPr="00431243">
        <w:rPr>
          <w:rFonts w:ascii="Times New Roman" w:hAnsi="Times New Roman" w:cs="Times New Roman"/>
          <w:sz w:val="22"/>
          <w:szCs w:val="22"/>
        </w:rPr>
        <w:t>представленных заявителями документов и определяет их соответствие</w:t>
      </w:r>
      <w:r w:rsidR="00ED4A0C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="006E2381" w:rsidRPr="00431243">
        <w:rPr>
          <w:rFonts w:ascii="Times New Roman" w:hAnsi="Times New Roman" w:cs="Times New Roman"/>
          <w:sz w:val="22"/>
          <w:szCs w:val="22"/>
        </w:rPr>
        <w:t>требованиям законодательства Российской Федерации. Принимает решение о</w:t>
      </w:r>
      <w:r w:rsidR="00ED4A0C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="006E2381" w:rsidRPr="00431243">
        <w:rPr>
          <w:rFonts w:ascii="Times New Roman" w:hAnsi="Times New Roman" w:cs="Times New Roman"/>
          <w:sz w:val="22"/>
          <w:szCs w:val="22"/>
        </w:rPr>
        <w:t>признании заявителей участниками торгов или об отказе в допуске к участию в</w:t>
      </w:r>
      <w:r w:rsidR="00ED4A0C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="006E2381" w:rsidRPr="00431243">
        <w:rPr>
          <w:rFonts w:ascii="Times New Roman" w:hAnsi="Times New Roman" w:cs="Times New Roman"/>
          <w:sz w:val="22"/>
          <w:szCs w:val="22"/>
        </w:rPr>
        <w:t>торгах и уведомляет заявителей о принятом решении.</w:t>
      </w:r>
    </w:p>
    <w:p w:rsidR="00392B8D" w:rsidRPr="00431243" w:rsidRDefault="002325F7" w:rsidP="006A6808">
      <w:pPr>
        <w:shd w:val="clear" w:color="auto" w:fill="FFFFFF"/>
        <w:tabs>
          <w:tab w:val="left" w:pos="36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9"/>
          <w:sz w:val="22"/>
          <w:szCs w:val="22"/>
        </w:rPr>
        <w:t>-</w:t>
      </w:r>
      <w:r w:rsidR="00ED4A0C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="006E2381" w:rsidRPr="00431243">
        <w:rPr>
          <w:rFonts w:ascii="Times New Roman" w:hAnsi="Times New Roman" w:cs="Times New Roman"/>
          <w:sz w:val="22"/>
          <w:szCs w:val="22"/>
        </w:rPr>
        <w:t>Заключает с участниками торгов договоры о задатке.</w:t>
      </w:r>
    </w:p>
    <w:p w:rsidR="00392B8D" w:rsidRPr="00431243" w:rsidRDefault="002325F7" w:rsidP="006A6808">
      <w:pPr>
        <w:shd w:val="clear" w:color="auto" w:fill="FFFFFF"/>
        <w:tabs>
          <w:tab w:val="left" w:pos="36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9"/>
          <w:sz w:val="22"/>
          <w:szCs w:val="22"/>
        </w:rPr>
        <w:t>-</w:t>
      </w:r>
      <w:r w:rsidR="00ED4A0C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="006E2381" w:rsidRPr="00431243">
        <w:rPr>
          <w:rFonts w:ascii="Times New Roman" w:hAnsi="Times New Roman" w:cs="Times New Roman"/>
          <w:sz w:val="22"/>
          <w:szCs w:val="22"/>
        </w:rPr>
        <w:t>Определяет победителя торгов и подписывает протокол о результатах</w:t>
      </w:r>
      <w:r w:rsidR="00ED4A0C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="006E2381" w:rsidRPr="00431243">
        <w:rPr>
          <w:rFonts w:ascii="Times New Roman" w:hAnsi="Times New Roman" w:cs="Times New Roman"/>
          <w:sz w:val="22"/>
          <w:szCs w:val="22"/>
        </w:rPr>
        <w:t>проведения торгов.</w:t>
      </w:r>
    </w:p>
    <w:p w:rsidR="00392B8D" w:rsidRPr="00431243" w:rsidRDefault="002325F7" w:rsidP="006A6808">
      <w:pPr>
        <w:shd w:val="clear" w:color="auto" w:fill="FFFFFF"/>
        <w:tabs>
          <w:tab w:val="left" w:pos="36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7"/>
          <w:sz w:val="22"/>
          <w:szCs w:val="22"/>
        </w:rPr>
        <w:t>-</w:t>
      </w:r>
      <w:r w:rsidR="00ED4A0C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="006E2381" w:rsidRPr="00431243">
        <w:rPr>
          <w:rFonts w:ascii="Times New Roman" w:hAnsi="Times New Roman" w:cs="Times New Roman"/>
          <w:sz w:val="22"/>
          <w:szCs w:val="22"/>
        </w:rPr>
        <w:t>Уведомляет участников торгов о результатах проведения торгов.</w:t>
      </w:r>
    </w:p>
    <w:p w:rsidR="00392B8D" w:rsidRPr="00431243" w:rsidRDefault="006E2381" w:rsidP="006A6808">
      <w:pPr>
        <w:shd w:val="clear" w:color="auto" w:fill="FFFFFF"/>
        <w:tabs>
          <w:tab w:val="left" w:pos="36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8"/>
          <w:sz w:val="22"/>
          <w:szCs w:val="22"/>
        </w:rPr>
        <w:t>4.</w:t>
      </w:r>
      <w:r w:rsidR="00845AF6" w:rsidRPr="00431243">
        <w:rPr>
          <w:rFonts w:ascii="Times New Roman" w:hAnsi="Times New Roman" w:cs="Times New Roman"/>
          <w:spacing w:val="-8"/>
          <w:sz w:val="22"/>
          <w:szCs w:val="22"/>
        </w:rPr>
        <w:t>5</w:t>
      </w:r>
      <w:r w:rsidRPr="00431243">
        <w:rPr>
          <w:rFonts w:ascii="Times New Roman" w:hAnsi="Times New Roman" w:cs="Times New Roman"/>
          <w:spacing w:val="-8"/>
          <w:sz w:val="22"/>
          <w:szCs w:val="22"/>
        </w:rPr>
        <w:t>.</w:t>
      </w:r>
      <w:r w:rsidR="00ED4A0C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Организатор торгов обязан обеспечить равный доступ всех лиц к участию в</w:t>
      </w:r>
      <w:r w:rsidR="00ED4A0C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торгах, в том числе к информации о проведении торгов, и обеспечить право лиц</w:t>
      </w:r>
      <w:r w:rsidR="00311FA4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>на участие в торгах без взимания с них платы, не предусмотренной Законом о</w:t>
      </w:r>
      <w:r w:rsidR="00311FA4"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банкротстве и настоящим Порядком.</w:t>
      </w:r>
    </w:p>
    <w:p w:rsidR="006E2381" w:rsidRPr="00431243" w:rsidRDefault="006E2381" w:rsidP="006A6808">
      <w:pPr>
        <w:shd w:val="clear" w:color="auto" w:fill="FFFFFF"/>
        <w:tabs>
          <w:tab w:val="left" w:pos="36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8"/>
          <w:sz w:val="22"/>
          <w:szCs w:val="22"/>
        </w:rPr>
        <w:t>4.</w:t>
      </w:r>
      <w:r w:rsidR="00845AF6" w:rsidRPr="00431243">
        <w:rPr>
          <w:rFonts w:ascii="Times New Roman" w:hAnsi="Times New Roman" w:cs="Times New Roman"/>
          <w:spacing w:val="-8"/>
          <w:sz w:val="22"/>
          <w:szCs w:val="22"/>
        </w:rPr>
        <w:t>6</w:t>
      </w:r>
      <w:r w:rsidRPr="00431243">
        <w:rPr>
          <w:rFonts w:ascii="Times New Roman" w:hAnsi="Times New Roman" w:cs="Times New Roman"/>
          <w:spacing w:val="-8"/>
          <w:sz w:val="22"/>
          <w:szCs w:val="22"/>
        </w:rPr>
        <w:t>.</w:t>
      </w:r>
      <w:r w:rsidR="008C1F86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Для проведения торгов организатор торгов обязан использовать</w:t>
      </w:r>
      <w:r w:rsidR="008C1F86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информационные системы, обеспечивающие:</w:t>
      </w:r>
    </w:p>
    <w:p w:rsidR="006E2381" w:rsidRPr="00431243" w:rsidRDefault="006E2381" w:rsidP="006A6808">
      <w:pPr>
        <w:numPr>
          <w:ilvl w:val="0"/>
          <w:numId w:val="6"/>
        </w:numPr>
        <w:shd w:val="clear" w:color="auto" w:fill="FFFFFF"/>
        <w:tabs>
          <w:tab w:val="left" w:pos="36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свободный и бесплатный доступ к информации о проведении торгов, правилах </w:t>
      </w:r>
      <w:r w:rsidRPr="00431243">
        <w:rPr>
          <w:rFonts w:ascii="Times New Roman" w:hAnsi="Times New Roman" w:cs="Times New Roman"/>
          <w:sz w:val="22"/>
          <w:szCs w:val="22"/>
        </w:rPr>
        <w:t>работы с использованием такой системы;</w:t>
      </w:r>
    </w:p>
    <w:p w:rsidR="006E2381" w:rsidRPr="00431243" w:rsidRDefault="006E2381" w:rsidP="006A6808">
      <w:pPr>
        <w:numPr>
          <w:ilvl w:val="0"/>
          <w:numId w:val="6"/>
        </w:numPr>
        <w:shd w:val="clear" w:color="auto" w:fill="FFFFFF"/>
        <w:tabs>
          <w:tab w:val="left" w:pos="36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1"/>
          <w:sz w:val="22"/>
          <w:szCs w:val="22"/>
        </w:rPr>
        <w:t>право участия в торгах без взимания платы;</w:t>
      </w:r>
    </w:p>
    <w:p w:rsidR="006E2381" w:rsidRPr="00431243" w:rsidRDefault="006E2381" w:rsidP="006A6808">
      <w:pPr>
        <w:numPr>
          <w:ilvl w:val="0"/>
          <w:numId w:val="6"/>
        </w:numPr>
        <w:shd w:val="clear" w:color="auto" w:fill="FFFFFF"/>
        <w:tabs>
          <w:tab w:val="left" w:pos="36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возможность представления заявки на участие в торгах и прилагаемых к ней документов, их копий в форме электронных документов;</w:t>
      </w:r>
    </w:p>
    <w:p w:rsidR="006E2381" w:rsidRPr="00431243" w:rsidRDefault="006E2381" w:rsidP="006A6808">
      <w:pPr>
        <w:numPr>
          <w:ilvl w:val="0"/>
          <w:numId w:val="6"/>
        </w:numPr>
        <w:shd w:val="clear" w:color="auto" w:fill="FFFFFF"/>
        <w:tabs>
          <w:tab w:val="left" w:pos="365"/>
          <w:tab w:val="left" w:pos="2064"/>
          <w:tab w:val="left" w:pos="4589"/>
          <w:tab w:val="left" w:pos="6758"/>
          <w:tab w:val="left" w:pos="753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31243">
        <w:rPr>
          <w:rFonts w:ascii="Times New Roman" w:hAnsi="Times New Roman" w:cs="Times New Roman"/>
          <w:sz w:val="22"/>
          <w:szCs w:val="22"/>
        </w:rPr>
        <w:t xml:space="preserve">хранение и обработку в электронной форме заявок на участие в торгах и иных </w:t>
      </w:r>
      <w:r w:rsidRPr="00431243">
        <w:rPr>
          <w:rFonts w:ascii="Times New Roman" w:hAnsi="Times New Roman" w:cs="Times New Roman"/>
          <w:spacing w:val="-5"/>
          <w:sz w:val="22"/>
          <w:szCs w:val="22"/>
        </w:rPr>
        <w:t>документов,</w:t>
      </w:r>
      <w:r w:rsidR="008C1F86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4"/>
          <w:sz w:val="22"/>
          <w:szCs w:val="22"/>
        </w:rPr>
        <w:t>представляемых</w:t>
      </w:r>
      <w:r w:rsidR="008C1F86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5"/>
          <w:sz w:val="22"/>
          <w:szCs w:val="22"/>
        </w:rPr>
        <w:t>заявителями,</w:t>
      </w:r>
      <w:r w:rsidR="008C1F86" w:rsidRPr="0043124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с</w:t>
      </w:r>
      <w:r w:rsidR="008C1F86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pacing w:val="-4"/>
          <w:sz w:val="22"/>
          <w:szCs w:val="22"/>
        </w:rPr>
        <w:t xml:space="preserve">использованием 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 xml:space="preserve">сертифицированных в установленном законодательством Российской Федерации </w:t>
      </w:r>
      <w:r w:rsidRPr="00431243">
        <w:rPr>
          <w:rFonts w:ascii="Times New Roman" w:hAnsi="Times New Roman" w:cs="Times New Roman"/>
          <w:sz w:val="22"/>
          <w:szCs w:val="22"/>
        </w:rPr>
        <w:t>порядке средств криптографической защиты информации;</w:t>
      </w:r>
      <w:proofErr w:type="gramEnd"/>
    </w:p>
    <w:p w:rsidR="006E2381" w:rsidRPr="00431243" w:rsidRDefault="006E2381" w:rsidP="006A6808">
      <w:pPr>
        <w:numPr>
          <w:ilvl w:val="0"/>
          <w:numId w:val="6"/>
        </w:numPr>
        <w:shd w:val="clear" w:color="auto" w:fill="FFFFFF"/>
        <w:tabs>
          <w:tab w:val="left" w:pos="36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 w:rsidR="006E2381" w:rsidRPr="00431243" w:rsidRDefault="006E2381" w:rsidP="006A6808">
      <w:pPr>
        <w:numPr>
          <w:ilvl w:val="0"/>
          <w:numId w:val="6"/>
        </w:numPr>
        <w:shd w:val="clear" w:color="auto" w:fill="FFFFFF"/>
        <w:tabs>
          <w:tab w:val="left" w:pos="36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 w:rsidR="00392B8D" w:rsidRPr="00431243" w:rsidRDefault="006E2381" w:rsidP="006A6808">
      <w:pPr>
        <w:numPr>
          <w:ilvl w:val="0"/>
          <w:numId w:val="6"/>
        </w:numPr>
        <w:shd w:val="clear" w:color="auto" w:fill="FFFFFF"/>
        <w:tabs>
          <w:tab w:val="left" w:pos="36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1"/>
          <w:sz w:val="22"/>
          <w:szCs w:val="22"/>
        </w:rPr>
        <w:t>бесперебойное функционирование таких систем и доступ к ним пользователей, в том числе заявителей, в течение всего срока проведения торгов.</w:t>
      </w:r>
    </w:p>
    <w:p w:rsidR="006E2381" w:rsidRPr="00431243" w:rsidRDefault="006E2381" w:rsidP="006A6808">
      <w:pPr>
        <w:shd w:val="clear" w:color="auto" w:fill="FFFFFF"/>
        <w:tabs>
          <w:tab w:val="left" w:pos="36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pacing w:val="-9"/>
          <w:sz w:val="22"/>
          <w:szCs w:val="22"/>
        </w:rPr>
        <w:lastRenderedPageBreak/>
        <w:t>4.</w:t>
      </w:r>
      <w:r w:rsidR="00845AF6" w:rsidRPr="00431243">
        <w:rPr>
          <w:rFonts w:ascii="Times New Roman" w:hAnsi="Times New Roman" w:cs="Times New Roman"/>
          <w:spacing w:val="-9"/>
          <w:sz w:val="22"/>
          <w:szCs w:val="22"/>
        </w:rPr>
        <w:t>7</w:t>
      </w:r>
      <w:r w:rsidRPr="00431243">
        <w:rPr>
          <w:rFonts w:ascii="Times New Roman" w:hAnsi="Times New Roman" w:cs="Times New Roman"/>
          <w:spacing w:val="-9"/>
          <w:sz w:val="22"/>
          <w:szCs w:val="22"/>
        </w:rPr>
        <w:t>.</w:t>
      </w:r>
      <w:r w:rsidR="00327F6B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="002325F7" w:rsidRPr="00431243">
        <w:rPr>
          <w:rFonts w:ascii="Times New Roman" w:hAnsi="Times New Roman" w:cs="Times New Roman"/>
          <w:sz w:val="22"/>
          <w:szCs w:val="22"/>
        </w:rPr>
        <w:t xml:space="preserve">Организатор торгов </w:t>
      </w:r>
      <w:r w:rsidR="002325F7" w:rsidRPr="00431243">
        <w:rPr>
          <w:rFonts w:ascii="Times New Roman" w:hAnsi="Times New Roman" w:cs="Times New Roman"/>
          <w:spacing w:val="-1"/>
          <w:sz w:val="22"/>
          <w:szCs w:val="22"/>
        </w:rPr>
        <w:t>о</w:t>
      </w:r>
      <w:r w:rsidRPr="00431243">
        <w:rPr>
          <w:rFonts w:ascii="Times New Roman" w:hAnsi="Times New Roman" w:cs="Times New Roman"/>
          <w:spacing w:val="-1"/>
          <w:sz w:val="22"/>
          <w:szCs w:val="22"/>
        </w:rPr>
        <w:t>существляет иные функции, установленные Законом о банкротстве.</w:t>
      </w:r>
    </w:p>
    <w:p w:rsidR="00CD3B9A" w:rsidRPr="00431243" w:rsidRDefault="00CD3B9A" w:rsidP="00553071">
      <w:pPr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31243">
        <w:rPr>
          <w:rFonts w:ascii="Times New Roman" w:hAnsi="Times New Roman" w:cs="Times New Roman"/>
          <w:b/>
          <w:sz w:val="22"/>
          <w:szCs w:val="22"/>
        </w:rPr>
        <w:t>5. Порядок оформления, место, срок и время представления заявок</w:t>
      </w:r>
    </w:p>
    <w:p w:rsidR="005A1441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 xml:space="preserve">5.1. </w:t>
      </w:r>
      <w:r w:rsidR="000D3A69" w:rsidRPr="00431243">
        <w:rPr>
          <w:rFonts w:ascii="Times New Roman" w:hAnsi="Times New Roman" w:cs="Times New Roman"/>
          <w:sz w:val="22"/>
          <w:szCs w:val="22"/>
        </w:rPr>
        <w:t xml:space="preserve">Заявка на участие в торгах должна соответствовать требованиям, установленным в соответствии с п.11 ст. 110 Закона о банкротстве, указанным в сообщении о проведении торгов, и оформляется в форме электронного документа. </w:t>
      </w:r>
      <w:r w:rsidRPr="00431243">
        <w:rPr>
          <w:rFonts w:ascii="Times New Roman" w:hAnsi="Times New Roman" w:cs="Times New Roman"/>
          <w:sz w:val="22"/>
          <w:szCs w:val="22"/>
        </w:rPr>
        <w:t>Заявка должна содержать обязательство соблюдать требования, указанные в сообщении о</w:t>
      </w:r>
      <w:r w:rsidRPr="0043124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 xml:space="preserve">проведении торгов. Заявка на участие в торгах </w:t>
      </w:r>
      <w:r w:rsidR="005A1441" w:rsidRPr="00431243">
        <w:rPr>
          <w:rFonts w:ascii="Times New Roman" w:hAnsi="Times New Roman" w:cs="Times New Roman"/>
          <w:sz w:val="22"/>
          <w:szCs w:val="22"/>
        </w:rPr>
        <w:t xml:space="preserve">оформляется в форме электронного документа, составляется в произвольной форме на русском языке и должна содержать указанные в сообщении о проведении торгов следующие сведения: </w:t>
      </w: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• наименование, организационно-правовая форма, место нахождения, почтовый адрес</w:t>
      </w:r>
      <w:r w:rsidRPr="0043124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заявителя (для юридического лица);</w:t>
      </w: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• фамилия, имя, отчество, паспортные данные, сведения о месте жительства заявителя</w:t>
      </w: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(для физического лица);</w:t>
      </w: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• номер контактного телефона, адрес электронной почты заявителя;</w:t>
      </w: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 xml:space="preserve">• сведения о наличии или об отсутствии заинтересованности заявителя по отношению </w:t>
      </w:r>
      <w:proofErr w:type="gramStart"/>
      <w:r w:rsidRPr="00431243">
        <w:rPr>
          <w:rFonts w:ascii="Times New Roman" w:hAnsi="Times New Roman" w:cs="Times New Roman"/>
          <w:sz w:val="22"/>
          <w:szCs w:val="22"/>
        </w:rPr>
        <w:t>к</w:t>
      </w:r>
      <w:proofErr w:type="gramEnd"/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должнику, кредиторам, конкурсному управляющему и о характере этой заинтересованности;</w:t>
      </w: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• сведения об участии в капитале заявителя конкурсного управляющего, а также</w:t>
      </w: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саморегулируемой организации арбитражных управляющих, членом или руководителем</w:t>
      </w: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 xml:space="preserve">которой </w:t>
      </w:r>
      <w:r w:rsidR="005A1441" w:rsidRPr="00431243">
        <w:rPr>
          <w:rFonts w:ascii="Times New Roman" w:hAnsi="Times New Roman" w:cs="Times New Roman"/>
          <w:sz w:val="22"/>
          <w:szCs w:val="22"/>
        </w:rPr>
        <w:t>является конкурсный управляющий.</w:t>
      </w: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D3A69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 xml:space="preserve">5.2. </w:t>
      </w:r>
      <w:r w:rsidR="000D3A69" w:rsidRPr="00431243">
        <w:rPr>
          <w:rFonts w:ascii="Times New Roman" w:hAnsi="Times New Roman" w:cs="Times New Roman"/>
          <w:sz w:val="22"/>
          <w:szCs w:val="22"/>
        </w:rPr>
        <w:t>К заявке на участие в торгах (кроме случаев проведения торгов в электронной форме) должны прилагаться копии следующих документов:</w:t>
      </w: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31243">
        <w:rPr>
          <w:rFonts w:ascii="Times New Roman" w:hAnsi="Times New Roman" w:cs="Times New Roman"/>
          <w:sz w:val="22"/>
          <w:szCs w:val="22"/>
        </w:rPr>
        <w:t>• выписка из единого государственного реестра юридических лиц (для юридического</w:t>
      </w:r>
      <w:proofErr w:type="gramEnd"/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лица);</w:t>
      </w: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31243">
        <w:rPr>
          <w:rFonts w:ascii="Times New Roman" w:hAnsi="Times New Roman" w:cs="Times New Roman"/>
          <w:sz w:val="22"/>
          <w:szCs w:val="22"/>
        </w:rPr>
        <w:t>• выписка из единого государственного реестра индивидуальных предпринимателей (для</w:t>
      </w:r>
      <w:proofErr w:type="gramEnd"/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индивидуального предпринимателя);</w:t>
      </w: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• документы, удостоверяющие личность (для физического лица);</w:t>
      </w: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• надлежащим образом заверенный перевод на русский язык документов о</w:t>
      </w:r>
      <w:r w:rsidR="00412F66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государственной регистрации юридического лица или государственной регистрации</w:t>
      </w:r>
      <w:r w:rsidR="003C6983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физического лица в качестве индивидуального предпринимателя в соответствии с</w:t>
      </w:r>
      <w:r w:rsidR="003C6983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законодательством соответствующего государства (для иностранного лица);</w:t>
      </w:r>
    </w:p>
    <w:p w:rsidR="00412F66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• документ, подтверждающий полномочия лица на осуществление действий от имени</w:t>
      </w:r>
      <w:r w:rsidR="000D3A69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 xml:space="preserve">заявителя. </w:t>
      </w:r>
    </w:p>
    <w:p w:rsidR="00435E9A" w:rsidRPr="00431243" w:rsidRDefault="00435E9A" w:rsidP="005A144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Документы, прилагаемые к заявке, представляются в форме электронных</w:t>
      </w:r>
      <w:r w:rsidR="00412F66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документов, подписанных электронной подписью заявителя.</w:t>
      </w:r>
      <w:r w:rsidR="000D3A69" w:rsidRPr="00431243">
        <w:rPr>
          <w:rFonts w:ascii="Times New Roman" w:hAnsi="Times New Roman" w:cs="Times New Roman"/>
          <w:sz w:val="22"/>
          <w:szCs w:val="22"/>
        </w:rPr>
        <w:t xml:space="preserve"> Заявка на участие в торгах должна быть подписана электронной подписью заявителя.</w:t>
      </w:r>
    </w:p>
    <w:p w:rsidR="00412F66" w:rsidRPr="00431243" w:rsidRDefault="00412F66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5.3. Продолжительность приема заявок на участие в торгах должна быть не менее 25</w:t>
      </w:r>
      <w:r w:rsidR="000D3A69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(двадцати пяти) рабочих дней со дня опубликования и размещения сообщения о проведении</w:t>
      </w:r>
      <w:r w:rsidR="000D3A69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торгов.</w:t>
      </w: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5.4. Для участия в открытых торгах заявитель предоставляет оператору электронной площадки в электронной форме подписанный электронной цифровой подписью заявителя договор о задатке. Оплата задатка осуществляется заявителем только денежными средствами на специальный расчетный счет. Заявитель также вправе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 xml:space="preserve">5.5. В течение 2 (двух) часов с момента представления заявки на участие в открытых торгах оператор электронной площадки регистрирует представленную заявку в журнале заявок на участие в торгах, присвоив заявке порядковый номер в указанном журнале. Оператор электронной площадки направляет заявителю </w:t>
      </w:r>
      <w:proofErr w:type="gramStart"/>
      <w:r w:rsidRPr="00431243">
        <w:rPr>
          <w:rFonts w:ascii="Times New Roman" w:hAnsi="Times New Roman" w:cs="Times New Roman"/>
          <w:sz w:val="22"/>
          <w:szCs w:val="22"/>
        </w:rPr>
        <w:t>в электронной форме подтверждение о регистрации представленной заявки на участие в торгах в день</w:t>
      </w:r>
      <w:proofErr w:type="gramEnd"/>
      <w:r w:rsidRPr="00431243">
        <w:rPr>
          <w:rFonts w:ascii="Times New Roman" w:hAnsi="Times New Roman" w:cs="Times New Roman"/>
          <w:sz w:val="22"/>
          <w:szCs w:val="22"/>
        </w:rPr>
        <w:t xml:space="preserve"> регистрации такой заявки с указанием порядкового номера, даты и точного времени ее представления.</w:t>
      </w: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5.6. Заявки, поступившие по истечении срока их приема, указанного в информационном сообщении о проведении торгов, не рассматриваются.</w:t>
      </w: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 xml:space="preserve">5.7. Заявитель вправе изменить или отозвать свою заявку </w:t>
      </w:r>
      <w:proofErr w:type="gramStart"/>
      <w:r w:rsidRPr="00431243">
        <w:rPr>
          <w:rFonts w:ascii="Times New Roman" w:hAnsi="Times New Roman" w:cs="Times New Roman"/>
          <w:sz w:val="22"/>
          <w:szCs w:val="22"/>
        </w:rPr>
        <w:t>на участие в торгах в любое время до окончания срока представления заявок на участие</w:t>
      </w:r>
      <w:proofErr w:type="gramEnd"/>
      <w:r w:rsidRPr="00431243">
        <w:rPr>
          <w:rFonts w:ascii="Times New Roman" w:hAnsi="Times New Roman" w:cs="Times New Roman"/>
          <w:sz w:val="22"/>
          <w:szCs w:val="22"/>
        </w:rPr>
        <w:t xml:space="preserve"> в торгах.</w:t>
      </w:r>
    </w:p>
    <w:p w:rsidR="00435E9A" w:rsidRPr="00431243" w:rsidRDefault="00435E9A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5.8. В отношении каждого лота заявитель вправе подать только одну заявку на участие в</w:t>
      </w:r>
      <w:r w:rsidR="000D3A69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Pr="00431243">
        <w:rPr>
          <w:rFonts w:ascii="Times New Roman" w:hAnsi="Times New Roman" w:cs="Times New Roman"/>
          <w:sz w:val="22"/>
          <w:szCs w:val="22"/>
        </w:rPr>
        <w:t>торгах.</w:t>
      </w:r>
    </w:p>
    <w:p w:rsidR="00814B85" w:rsidRDefault="00814B85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3C6983" w:rsidRPr="00431243" w:rsidRDefault="003C6983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6.</w:t>
      </w:r>
      <w:r w:rsidRPr="00431243">
        <w:rPr>
          <w:rFonts w:ascii="Times New Roman" w:hAnsi="Times New Roman" w:cs="Times New Roman"/>
          <w:sz w:val="22"/>
          <w:szCs w:val="22"/>
        </w:rPr>
        <w:tab/>
      </w:r>
      <w:r w:rsidRPr="00431243">
        <w:rPr>
          <w:rFonts w:ascii="Times New Roman" w:hAnsi="Times New Roman" w:cs="Times New Roman"/>
          <w:b/>
          <w:sz w:val="22"/>
          <w:szCs w:val="22"/>
        </w:rPr>
        <w:t>Проведение торгов и выявление победителя торгов</w:t>
      </w:r>
    </w:p>
    <w:p w:rsidR="003C6983" w:rsidRPr="00431243" w:rsidRDefault="003C6983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3C6983" w:rsidRPr="00431243" w:rsidRDefault="003C6983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6.1.</w:t>
      </w:r>
      <w:r w:rsidRPr="00431243">
        <w:rPr>
          <w:rFonts w:ascii="Times New Roman" w:hAnsi="Times New Roman" w:cs="Times New Roman"/>
          <w:sz w:val="22"/>
          <w:szCs w:val="22"/>
        </w:rPr>
        <w:tab/>
        <w:t xml:space="preserve">Торги проводятся на электронной площадке в день и время, указанные в сообщении о проведении торгов. </w:t>
      </w:r>
    </w:p>
    <w:p w:rsidR="003C6983" w:rsidRPr="00431243" w:rsidRDefault="003C6983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6.2.</w:t>
      </w:r>
      <w:r w:rsidRPr="00431243">
        <w:rPr>
          <w:rFonts w:ascii="Times New Roman" w:hAnsi="Times New Roman" w:cs="Times New Roman"/>
          <w:sz w:val="22"/>
          <w:szCs w:val="22"/>
        </w:rPr>
        <w:tab/>
        <w:t xml:space="preserve">Торги должны быть проведены в срок не позднее чем в течение 5 (пяти) рабочих дней </w:t>
      </w:r>
      <w:proofErr w:type="gramStart"/>
      <w:r w:rsidRPr="00431243">
        <w:rPr>
          <w:rFonts w:ascii="Times New Roman" w:hAnsi="Times New Roman" w:cs="Times New Roman"/>
          <w:sz w:val="22"/>
          <w:szCs w:val="22"/>
        </w:rPr>
        <w:t>с даты окончания</w:t>
      </w:r>
      <w:proofErr w:type="gramEnd"/>
      <w:r w:rsidRPr="00431243">
        <w:rPr>
          <w:rFonts w:ascii="Times New Roman" w:hAnsi="Times New Roman" w:cs="Times New Roman"/>
          <w:sz w:val="22"/>
          <w:szCs w:val="22"/>
        </w:rPr>
        <w:t xml:space="preserve"> срока приема заявок на участие в торгах и не позднее 40 (сорока) рабочих дней со дня опубликования и размещения сообщения о проведении торгов.</w:t>
      </w:r>
    </w:p>
    <w:p w:rsidR="00543EB8" w:rsidRPr="00431243" w:rsidRDefault="003C6983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6.3.</w:t>
      </w:r>
      <w:r w:rsidRPr="00431243">
        <w:rPr>
          <w:rFonts w:ascii="Times New Roman" w:hAnsi="Times New Roman" w:cs="Times New Roman"/>
          <w:sz w:val="22"/>
          <w:szCs w:val="22"/>
        </w:rPr>
        <w:tab/>
      </w:r>
      <w:r w:rsidR="00543EB8" w:rsidRPr="00431243">
        <w:rPr>
          <w:rFonts w:ascii="Times New Roman" w:hAnsi="Times New Roman" w:cs="Times New Roman"/>
          <w:sz w:val="22"/>
          <w:szCs w:val="22"/>
        </w:rPr>
        <w:t xml:space="preserve">При проведении торгов используется открытая форма представления предложений о цене имущества (лота), организатор торгов проводит аукцион, в ходе которого предложения о цене имущества (лота) </w:t>
      </w:r>
      <w:proofErr w:type="gramStart"/>
      <w:r w:rsidR="00543EB8" w:rsidRPr="00431243">
        <w:rPr>
          <w:rFonts w:ascii="Times New Roman" w:hAnsi="Times New Roman" w:cs="Times New Roman"/>
          <w:sz w:val="22"/>
          <w:szCs w:val="22"/>
        </w:rPr>
        <w:t>заявляются</w:t>
      </w:r>
      <w:proofErr w:type="gramEnd"/>
      <w:r w:rsidR="00543EB8" w:rsidRPr="00431243">
        <w:rPr>
          <w:rFonts w:ascii="Times New Roman" w:hAnsi="Times New Roman" w:cs="Times New Roman"/>
          <w:sz w:val="22"/>
          <w:szCs w:val="22"/>
        </w:rPr>
        <w:t xml:space="preserve"> участниками торгов открыто в ходе проведения торгов. Аукцион проводится путем повышения начальной цены продажи предприятия на «шаг аукциона», который устанавливается организатором торгов в размере пяти процентов</w:t>
      </w:r>
      <w:r w:rsidR="005A1441" w:rsidRPr="00431243">
        <w:rPr>
          <w:rFonts w:ascii="Times New Roman" w:hAnsi="Times New Roman" w:cs="Times New Roman"/>
          <w:sz w:val="22"/>
          <w:szCs w:val="22"/>
        </w:rPr>
        <w:t xml:space="preserve"> от</w:t>
      </w:r>
      <w:r w:rsidR="00E22004" w:rsidRPr="00431243">
        <w:rPr>
          <w:rFonts w:ascii="Times New Roman" w:hAnsi="Times New Roman" w:cs="Times New Roman"/>
          <w:sz w:val="22"/>
          <w:szCs w:val="22"/>
        </w:rPr>
        <w:t xml:space="preserve"> </w:t>
      </w:r>
      <w:r w:rsidR="00543EB8" w:rsidRPr="00431243">
        <w:rPr>
          <w:rFonts w:ascii="Times New Roman" w:hAnsi="Times New Roman" w:cs="Times New Roman"/>
          <w:sz w:val="22"/>
          <w:szCs w:val="22"/>
        </w:rPr>
        <w:t>начальной цены и указывается в сообщении о проведении торгов.</w:t>
      </w:r>
    </w:p>
    <w:p w:rsidR="003C6983" w:rsidRPr="00431243" w:rsidRDefault="003C6983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6.4.</w:t>
      </w:r>
      <w:r w:rsidRPr="00431243">
        <w:rPr>
          <w:rFonts w:ascii="Times New Roman" w:hAnsi="Times New Roman" w:cs="Times New Roman"/>
          <w:sz w:val="22"/>
          <w:szCs w:val="22"/>
        </w:rPr>
        <w:tab/>
        <w:t>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являющимся Приложением 1 к Приказу № 495.</w:t>
      </w:r>
    </w:p>
    <w:p w:rsidR="003C6983" w:rsidRPr="00431243" w:rsidRDefault="003C6983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6.5.</w:t>
      </w:r>
      <w:r w:rsidRPr="00431243">
        <w:rPr>
          <w:rFonts w:ascii="Times New Roman" w:hAnsi="Times New Roman" w:cs="Times New Roman"/>
          <w:sz w:val="22"/>
          <w:szCs w:val="22"/>
        </w:rPr>
        <w:tab/>
        <w:t>Победителем открытых торгов признается участник торгов, предложивший наиболее высокую цену.</w:t>
      </w:r>
    </w:p>
    <w:p w:rsidR="003C6983" w:rsidRPr="00431243" w:rsidRDefault="003C6983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6.6.</w:t>
      </w:r>
      <w:r w:rsidRPr="00431243">
        <w:rPr>
          <w:rFonts w:ascii="Times New Roman" w:hAnsi="Times New Roman" w:cs="Times New Roman"/>
          <w:sz w:val="22"/>
          <w:szCs w:val="22"/>
        </w:rPr>
        <w:tab/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в котором указываются:</w:t>
      </w:r>
    </w:p>
    <w:p w:rsidR="003C6983" w:rsidRPr="00431243" w:rsidRDefault="003C6983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•</w:t>
      </w:r>
      <w:r w:rsidRPr="00431243">
        <w:rPr>
          <w:rFonts w:ascii="Times New Roman" w:hAnsi="Times New Roman" w:cs="Times New Roman"/>
          <w:sz w:val="22"/>
          <w:szCs w:val="22"/>
        </w:rPr>
        <w:tab/>
        <w:t>наименование, ИНН, ОГРН и место нахождения (для юридического лица), фамилия, имя, отчество, паспортные данные и место жительства (для физического лица) каждого участника торгов;</w:t>
      </w:r>
    </w:p>
    <w:p w:rsidR="003C6983" w:rsidRPr="00431243" w:rsidRDefault="003C6983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•</w:t>
      </w:r>
      <w:r w:rsidRPr="00431243">
        <w:rPr>
          <w:rFonts w:ascii="Times New Roman" w:hAnsi="Times New Roman" w:cs="Times New Roman"/>
          <w:sz w:val="22"/>
          <w:szCs w:val="22"/>
        </w:rPr>
        <w:tab/>
        <w:t>результаты рассмотрения предложений о цене Имущества, представленных участниками торгов;</w:t>
      </w:r>
    </w:p>
    <w:p w:rsidR="003C6983" w:rsidRPr="00431243" w:rsidRDefault="003C6983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•</w:t>
      </w:r>
      <w:r w:rsidRPr="00431243">
        <w:rPr>
          <w:rFonts w:ascii="Times New Roman" w:hAnsi="Times New Roman" w:cs="Times New Roman"/>
          <w:sz w:val="22"/>
          <w:szCs w:val="22"/>
        </w:rPr>
        <w:tab/>
        <w:t>наименование, ИНН, ОРГН и место нахождения (для юридического лица), фамилия, имя, отчество, паспортные данные и место жительства (для физического лица) участника торгов, который сделал предпоследнее предложение о цене Имущества в ходе торгов;</w:t>
      </w:r>
    </w:p>
    <w:p w:rsidR="003C6983" w:rsidRPr="00431243" w:rsidRDefault="003C6983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31243">
        <w:rPr>
          <w:rFonts w:ascii="Times New Roman" w:hAnsi="Times New Roman" w:cs="Times New Roman"/>
          <w:sz w:val="22"/>
          <w:szCs w:val="22"/>
        </w:rPr>
        <w:t>•</w:t>
      </w:r>
      <w:r w:rsidRPr="00431243">
        <w:rPr>
          <w:rFonts w:ascii="Times New Roman" w:hAnsi="Times New Roman" w:cs="Times New Roman"/>
          <w:sz w:val="22"/>
          <w:szCs w:val="22"/>
        </w:rPr>
        <w:tab/>
        <w:t>наименование, ИНН, ОГРН и место нахождения (для юридического лица), фамилия, имя, отчество, паспортные данные и место жительства (для физического лица) победителя торгов;</w:t>
      </w:r>
      <w:proofErr w:type="gramEnd"/>
    </w:p>
    <w:p w:rsidR="003C6983" w:rsidRPr="00431243" w:rsidRDefault="003C6983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•</w:t>
      </w:r>
      <w:r w:rsidRPr="00431243">
        <w:rPr>
          <w:rFonts w:ascii="Times New Roman" w:hAnsi="Times New Roman" w:cs="Times New Roman"/>
          <w:sz w:val="22"/>
          <w:szCs w:val="22"/>
        </w:rPr>
        <w:tab/>
        <w:t>обоснование принятого организатором торгов решения о признании участника торгов победителем.</w:t>
      </w:r>
    </w:p>
    <w:p w:rsidR="003C6983" w:rsidRPr="00431243" w:rsidRDefault="003C6983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6.7.</w:t>
      </w:r>
      <w:r w:rsidRPr="00431243">
        <w:rPr>
          <w:rFonts w:ascii="Times New Roman" w:hAnsi="Times New Roman" w:cs="Times New Roman"/>
          <w:sz w:val="22"/>
          <w:szCs w:val="22"/>
        </w:rPr>
        <w:tab/>
        <w:t>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:rsidR="003C6983" w:rsidRPr="00431243" w:rsidRDefault="003C6983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6.8.</w:t>
      </w:r>
      <w:r w:rsidRPr="00431243">
        <w:rPr>
          <w:rFonts w:ascii="Times New Roman" w:hAnsi="Times New Roman" w:cs="Times New Roman"/>
          <w:sz w:val="22"/>
          <w:szCs w:val="22"/>
        </w:rPr>
        <w:tab/>
        <w:t xml:space="preserve">Если к участию в торгах был допущен только один участник, предложение которого о цене Имущества не ниже начальной цены продажи Имущества, договор купли-продажи Имущества заключается Арбитражным управляющим с этим участником торгов в соответствии с представленным им предложением о цене Имущества. </w:t>
      </w:r>
    </w:p>
    <w:p w:rsidR="003C6983" w:rsidRPr="00431243" w:rsidRDefault="003C6983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6.9.</w:t>
      </w:r>
      <w:r w:rsidRPr="00431243">
        <w:rPr>
          <w:rFonts w:ascii="Times New Roman" w:hAnsi="Times New Roman" w:cs="Times New Roman"/>
          <w:sz w:val="22"/>
          <w:szCs w:val="22"/>
        </w:rPr>
        <w:tab/>
        <w:t>В случае</w:t>
      </w:r>
      <w:proofErr w:type="gramStart"/>
      <w:r w:rsidRPr="00431243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431243">
        <w:rPr>
          <w:rFonts w:ascii="Times New Roman" w:hAnsi="Times New Roman" w:cs="Times New Roman"/>
          <w:sz w:val="22"/>
          <w:szCs w:val="22"/>
        </w:rPr>
        <w:t xml:space="preserve"> если не были представлены заявки на участие в торгах или договор купли – продажи не был заключен с единственным участником торгов, организатор торгов принимает решение о проведении повторных торгов и об установлении начальной цены продажи нереализованного Имущества. </w:t>
      </w:r>
    </w:p>
    <w:p w:rsidR="003C6983" w:rsidRPr="00431243" w:rsidRDefault="003C6983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6.10.</w:t>
      </w:r>
      <w:r w:rsidRPr="00431243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431243">
        <w:rPr>
          <w:rFonts w:ascii="Times New Roman" w:hAnsi="Times New Roman" w:cs="Times New Roman"/>
          <w:sz w:val="22"/>
          <w:szCs w:val="22"/>
        </w:rPr>
        <w:t>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направить для опубликования сообщение о результатах проведения торгов и дате назначения повторных торгов в официальном издани</w:t>
      </w:r>
      <w:r w:rsidR="005A1441" w:rsidRPr="00431243">
        <w:rPr>
          <w:rFonts w:ascii="Times New Roman" w:hAnsi="Times New Roman" w:cs="Times New Roman"/>
          <w:sz w:val="22"/>
          <w:szCs w:val="22"/>
        </w:rPr>
        <w:t>и (газете «Коммерсантъ</w:t>
      </w:r>
      <w:r w:rsidRPr="00431243">
        <w:rPr>
          <w:rFonts w:ascii="Times New Roman" w:hAnsi="Times New Roman" w:cs="Times New Roman"/>
          <w:sz w:val="22"/>
          <w:szCs w:val="22"/>
        </w:rPr>
        <w:t>»), в средствах массовой информации по месту нахождения Должника, в иных средствах массовой информации, в которых было опубликовано сообщение</w:t>
      </w:r>
      <w:proofErr w:type="gramEnd"/>
      <w:r w:rsidRPr="00431243">
        <w:rPr>
          <w:rFonts w:ascii="Times New Roman" w:hAnsi="Times New Roman" w:cs="Times New Roman"/>
          <w:sz w:val="22"/>
          <w:szCs w:val="22"/>
        </w:rPr>
        <w:t xml:space="preserve"> о проведении торгов. </w:t>
      </w:r>
    </w:p>
    <w:p w:rsidR="00696541" w:rsidRDefault="003C6983" w:rsidP="006A68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1243">
        <w:rPr>
          <w:rFonts w:ascii="Times New Roman" w:hAnsi="Times New Roman" w:cs="Times New Roman"/>
          <w:sz w:val="22"/>
          <w:szCs w:val="22"/>
        </w:rPr>
        <w:t>6.11.</w:t>
      </w:r>
      <w:r w:rsidRPr="00431243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431243">
        <w:rPr>
          <w:rFonts w:ascii="Times New Roman" w:hAnsi="Times New Roman" w:cs="Times New Roman"/>
          <w:sz w:val="22"/>
          <w:szCs w:val="22"/>
        </w:rPr>
        <w:t>В случае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Арбитражному управляющему и о характере этой заинтересованности, сведения об участии в капитале победителя торгов Арбитражного управляющего, саморегулируемой организации арбитражных управляющих, членом или руководителем которой является Арбитражный</w:t>
      </w:r>
      <w:proofErr w:type="gramEnd"/>
      <w:r w:rsidRPr="00431243">
        <w:rPr>
          <w:rFonts w:ascii="Times New Roman" w:hAnsi="Times New Roman" w:cs="Times New Roman"/>
          <w:sz w:val="22"/>
          <w:szCs w:val="22"/>
        </w:rPr>
        <w:t xml:space="preserve">  управляющий, а также сведения о предложенной победителем цене Имущества.</w:t>
      </w:r>
    </w:p>
    <w:p w:rsidR="00B6357F" w:rsidRPr="00431243" w:rsidRDefault="00B6357F" w:rsidP="006A6808">
      <w:pPr>
        <w:ind w:firstLine="567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1174F9" w:rsidRPr="00431243" w:rsidRDefault="003C6983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31243">
        <w:rPr>
          <w:rFonts w:ascii="Times New Roman" w:hAnsi="Times New Roman" w:cs="Times New Roman"/>
          <w:spacing w:val="-2"/>
          <w:sz w:val="22"/>
          <w:szCs w:val="22"/>
        </w:rPr>
        <w:t>7</w:t>
      </w:r>
      <w:r w:rsidR="001174F9" w:rsidRPr="00431243">
        <w:rPr>
          <w:rFonts w:ascii="Times New Roman" w:hAnsi="Times New Roman" w:cs="Times New Roman"/>
          <w:b/>
          <w:spacing w:val="-2"/>
          <w:sz w:val="22"/>
          <w:szCs w:val="22"/>
        </w:rPr>
        <w:t>. Порядок подписания договора купли-продажи, оплаты, передачи имущества покупателю</w:t>
      </w:r>
    </w:p>
    <w:p w:rsidR="001174F9" w:rsidRPr="00431243" w:rsidRDefault="001174F9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:rsidR="001174F9" w:rsidRPr="00431243" w:rsidRDefault="003C6983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31243">
        <w:rPr>
          <w:rFonts w:ascii="Times New Roman" w:hAnsi="Times New Roman" w:cs="Times New Roman"/>
          <w:spacing w:val="-2"/>
          <w:sz w:val="22"/>
          <w:szCs w:val="22"/>
        </w:rPr>
        <w:lastRenderedPageBreak/>
        <w:t>7</w:t>
      </w:r>
      <w:r w:rsidR="001174F9" w:rsidRPr="00431243">
        <w:rPr>
          <w:rFonts w:ascii="Times New Roman" w:hAnsi="Times New Roman" w:cs="Times New Roman"/>
          <w:spacing w:val="-2"/>
          <w:sz w:val="22"/>
          <w:szCs w:val="22"/>
        </w:rPr>
        <w:t>.1. Продажа имущества/лота оформляется договором купли-продажи имущества/лота, который заключает конкурсный управляющий с победителем торгов.</w:t>
      </w:r>
    </w:p>
    <w:p w:rsidR="001174F9" w:rsidRPr="00431243" w:rsidRDefault="001174F9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31243">
        <w:rPr>
          <w:rFonts w:ascii="Times New Roman" w:hAnsi="Times New Roman" w:cs="Times New Roman"/>
          <w:spacing w:val="-2"/>
          <w:sz w:val="22"/>
          <w:szCs w:val="22"/>
        </w:rPr>
        <w:t>Конкурсный управляющий обеспечивает передачу имущества/лота покупателю и совершает необходимые действия, связанные с переходом права собственности на него.</w:t>
      </w:r>
    </w:p>
    <w:p w:rsidR="001174F9" w:rsidRPr="00431243" w:rsidRDefault="001174F9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31243">
        <w:rPr>
          <w:rFonts w:ascii="Times New Roman" w:hAnsi="Times New Roman" w:cs="Times New Roman"/>
          <w:spacing w:val="-2"/>
          <w:sz w:val="22"/>
          <w:szCs w:val="22"/>
        </w:rPr>
        <w:t xml:space="preserve">В течение 5 (пяти) календарных дней </w:t>
      </w:r>
      <w:proofErr w:type="gramStart"/>
      <w:r w:rsidRPr="00431243">
        <w:rPr>
          <w:rFonts w:ascii="Times New Roman" w:hAnsi="Times New Roman" w:cs="Times New Roman"/>
          <w:spacing w:val="-2"/>
          <w:sz w:val="22"/>
          <w:szCs w:val="22"/>
        </w:rPr>
        <w:t>с даты подписания</w:t>
      </w:r>
      <w:proofErr w:type="gramEnd"/>
      <w:r w:rsidRPr="00431243">
        <w:rPr>
          <w:rFonts w:ascii="Times New Roman" w:hAnsi="Times New Roman" w:cs="Times New Roman"/>
          <w:spacing w:val="-2"/>
          <w:sz w:val="22"/>
          <w:szCs w:val="22"/>
        </w:rPr>
        <w:t xml:space="preserve"> протокола о результатах торгов конкурсный управляющий направляет победителю торгов предложение заключить договор купли-продажи имущества/лота с приложением проекта договора в соответствии с представленным победителем торгов предложением о цене имущества/лота.</w:t>
      </w:r>
    </w:p>
    <w:p w:rsidR="001174F9" w:rsidRPr="00431243" w:rsidRDefault="003C6983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31243">
        <w:rPr>
          <w:rFonts w:ascii="Times New Roman" w:hAnsi="Times New Roman" w:cs="Times New Roman"/>
          <w:spacing w:val="-2"/>
          <w:sz w:val="22"/>
          <w:szCs w:val="22"/>
        </w:rPr>
        <w:t>7</w:t>
      </w:r>
      <w:r w:rsidR="001174F9" w:rsidRPr="00431243">
        <w:rPr>
          <w:rFonts w:ascii="Times New Roman" w:hAnsi="Times New Roman" w:cs="Times New Roman"/>
          <w:spacing w:val="-2"/>
          <w:sz w:val="22"/>
          <w:szCs w:val="22"/>
        </w:rPr>
        <w:t>.2. Обязательными условиями договора купли-продажи имущества/лота являются:</w:t>
      </w:r>
    </w:p>
    <w:p w:rsidR="001174F9" w:rsidRPr="00431243" w:rsidRDefault="001174F9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31243">
        <w:rPr>
          <w:rFonts w:ascii="Times New Roman" w:hAnsi="Times New Roman" w:cs="Times New Roman"/>
          <w:spacing w:val="-2"/>
          <w:sz w:val="22"/>
          <w:szCs w:val="22"/>
        </w:rPr>
        <w:t>•</w:t>
      </w:r>
      <w:r w:rsidRPr="00431243">
        <w:rPr>
          <w:rFonts w:ascii="Times New Roman" w:hAnsi="Times New Roman" w:cs="Times New Roman"/>
          <w:spacing w:val="-2"/>
          <w:sz w:val="22"/>
          <w:szCs w:val="22"/>
        </w:rPr>
        <w:tab/>
        <w:t>сведения об имуществе/лоте, его составе, характеристиках, описание имущества/лота;</w:t>
      </w:r>
    </w:p>
    <w:p w:rsidR="001174F9" w:rsidRPr="00431243" w:rsidRDefault="001174F9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31243">
        <w:rPr>
          <w:rFonts w:ascii="Times New Roman" w:hAnsi="Times New Roman" w:cs="Times New Roman"/>
          <w:spacing w:val="-2"/>
          <w:sz w:val="22"/>
          <w:szCs w:val="22"/>
        </w:rPr>
        <w:t>•</w:t>
      </w:r>
      <w:r w:rsidRPr="00431243">
        <w:rPr>
          <w:rFonts w:ascii="Times New Roman" w:hAnsi="Times New Roman" w:cs="Times New Roman"/>
          <w:spacing w:val="-2"/>
          <w:sz w:val="22"/>
          <w:szCs w:val="22"/>
        </w:rPr>
        <w:tab/>
        <w:t>цена продажи имущества/лота;</w:t>
      </w:r>
    </w:p>
    <w:p w:rsidR="001174F9" w:rsidRPr="00431243" w:rsidRDefault="001174F9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31243">
        <w:rPr>
          <w:rFonts w:ascii="Times New Roman" w:hAnsi="Times New Roman" w:cs="Times New Roman"/>
          <w:spacing w:val="-2"/>
          <w:sz w:val="22"/>
          <w:szCs w:val="22"/>
        </w:rPr>
        <w:t>•</w:t>
      </w:r>
      <w:r w:rsidRPr="00431243">
        <w:rPr>
          <w:rFonts w:ascii="Times New Roman" w:hAnsi="Times New Roman" w:cs="Times New Roman"/>
          <w:spacing w:val="-2"/>
          <w:sz w:val="22"/>
          <w:szCs w:val="22"/>
        </w:rPr>
        <w:tab/>
        <w:t>указание на наличие/отсутствие каких-либо обременений в отношении имущества/лота;</w:t>
      </w:r>
    </w:p>
    <w:p w:rsidR="001174F9" w:rsidRPr="00431243" w:rsidRDefault="001174F9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31243">
        <w:rPr>
          <w:rFonts w:ascii="Times New Roman" w:hAnsi="Times New Roman" w:cs="Times New Roman"/>
          <w:spacing w:val="-2"/>
          <w:sz w:val="22"/>
          <w:szCs w:val="22"/>
        </w:rPr>
        <w:t>•</w:t>
      </w:r>
      <w:r w:rsidRPr="00431243">
        <w:rPr>
          <w:rFonts w:ascii="Times New Roman" w:hAnsi="Times New Roman" w:cs="Times New Roman"/>
          <w:spacing w:val="-2"/>
          <w:sz w:val="22"/>
          <w:szCs w:val="22"/>
        </w:rPr>
        <w:tab/>
        <w:t>порядок и срок передачи имущества/лота покупателю;</w:t>
      </w:r>
    </w:p>
    <w:p w:rsidR="003C6983" w:rsidRPr="00431243" w:rsidRDefault="001174F9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31243">
        <w:rPr>
          <w:rFonts w:ascii="Times New Roman" w:hAnsi="Times New Roman" w:cs="Times New Roman"/>
          <w:spacing w:val="-2"/>
          <w:sz w:val="22"/>
          <w:szCs w:val="22"/>
        </w:rPr>
        <w:t>•</w:t>
      </w:r>
      <w:r w:rsidRPr="00431243">
        <w:rPr>
          <w:rFonts w:ascii="Times New Roman" w:hAnsi="Times New Roman" w:cs="Times New Roman"/>
          <w:spacing w:val="-2"/>
          <w:sz w:val="22"/>
          <w:szCs w:val="22"/>
        </w:rPr>
        <w:tab/>
        <w:t xml:space="preserve">иные предусмотренные законодательством Российской Федерации условия. Договор купли-продажи имущества/лота должен содержать условие о передаче имущества/лота покупателю и государственной регистрации перехода права собственности только после полной оплаты покупателем цены имущества/лота и перечисления денежных средств, вырученных от реализации имущества/лота. </w:t>
      </w:r>
    </w:p>
    <w:p w:rsidR="001174F9" w:rsidRPr="00431243" w:rsidRDefault="001174F9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31243">
        <w:rPr>
          <w:rFonts w:ascii="Times New Roman" w:hAnsi="Times New Roman" w:cs="Times New Roman"/>
          <w:spacing w:val="-2"/>
          <w:sz w:val="22"/>
          <w:szCs w:val="22"/>
        </w:rPr>
        <w:t>Задаток, внесенный покупателем при подаче заявки на участие в торгах, засчитывается в счет исполнения обязательств по оплате общей цены имущества/лота.</w:t>
      </w:r>
    </w:p>
    <w:p w:rsidR="001174F9" w:rsidRPr="00431243" w:rsidRDefault="003C6983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31243">
        <w:rPr>
          <w:rFonts w:ascii="Times New Roman" w:hAnsi="Times New Roman" w:cs="Times New Roman"/>
          <w:spacing w:val="-2"/>
          <w:sz w:val="22"/>
          <w:szCs w:val="22"/>
        </w:rPr>
        <w:t>7</w:t>
      </w:r>
      <w:r w:rsidR="001174F9" w:rsidRPr="00431243">
        <w:rPr>
          <w:rFonts w:ascii="Times New Roman" w:hAnsi="Times New Roman" w:cs="Times New Roman"/>
          <w:spacing w:val="-2"/>
          <w:sz w:val="22"/>
          <w:szCs w:val="22"/>
        </w:rPr>
        <w:t xml:space="preserve">.3. Победитель торгов в течение 5 (пяти) календарных дней </w:t>
      </w:r>
      <w:proofErr w:type="gramStart"/>
      <w:r w:rsidR="001174F9" w:rsidRPr="00431243">
        <w:rPr>
          <w:rFonts w:ascii="Times New Roman" w:hAnsi="Times New Roman" w:cs="Times New Roman"/>
          <w:spacing w:val="-2"/>
          <w:sz w:val="22"/>
          <w:szCs w:val="22"/>
        </w:rPr>
        <w:t>с даты получения</w:t>
      </w:r>
      <w:proofErr w:type="gramEnd"/>
      <w:r w:rsidR="001174F9" w:rsidRPr="00431243">
        <w:rPr>
          <w:rFonts w:ascii="Times New Roman" w:hAnsi="Times New Roman" w:cs="Times New Roman"/>
          <w:spacing w:val="-2"/>
          <w:sz w:val="22"/>
          <w:szCs w:val="22"/>
        </w:rPr>
        <w:t xml:space="preserve"> предложения конкурсного управляющего о заключении договора купли-продажи обязан подписать договор купли-продажи имущества/лота.</w:t>
      </w:r>
    </w:p>
    <w:p w:rsidR="001174F9" w:rsidRPr="00431243" w:rsidRDefault="001174F9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31243">
        <w:rPr>
          <w:rFonts w:ascii="Times New Roman" w:hAnsi="Times New Roman" w:cs="Times New Roman"/>
          <w:spacing w:val="-2"/>
          <w:sz w:val="22"/>
          <w:szCs w:val="22"/>
        </w:rPr>
        <w:t>В случае отказа или уклонения победителя торгов от подписания указанного договора, внесенный задаток ему не возвращается.</w:t>
      </w:r>
    </w:p>
    <w:p w:rsidR="001174F9" w:rsidRPr="00431243" w:rsidRDefault="001174F9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31243">
        <w:rPr>
          <w:rFonts w:ascii="Times New Roman" w:hAnsi="Times New Roman" w:cs="Times New Roman"/>
          <w:spacing w:val="-2"/>
          <w:sz w:val="22"/>
          <w:szCs w:val="22"/>
        </w:rPr>
        <w:t>В этом случае конкурсный управляющий вправе предложить заключить договор купли-продажи имущества/лота участнику торгов, которым предложена наиболее высокая цена имущества/лота по сравнению с ценой, предложенной другими участниками торгов, за исключением победителя торгов. При отказе этого участника от покупки имущества или не поступлении ответа, конкурсный управляющий в течение 2 (двух) рабочих дней обязан признать торги несостоявшимися и принять решение о проведении повторных торгов и об установлении начальной цены продажи имущества/лота.</w:t>
      </w:r>
    </w:p>
    <w:p w:rsidR="001174F9" w:rsidRPr="00431243" w:rsidRDefault="003C6983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31243">
        <w:rPr>
          <w:rFonts w:ascii="Times New Roman" w:hAnsi="Times New Roman" w:cs="Times New Roman"/>
          <w:spacing w:val="-2"/>
          <w:sz w:val="22"/>
          <w:szCs w:val="22"/>
        </w:rPr>
        <w:t>7</w:t>
      </w:r>
      <w:r w:rsidR="001174F9" w:rsidRPr="00431243">
        <w:rPr>
          <w:rFonts w:ascii="Times New Roman" w:hAnsi="Times New Roman" w:cs="Times New Roman"/>
          <w:spacing w:val="-2"/>
          <w:sz w:val="22"/>
          <w:szCs w:val="22"/>
        </w:rPr>
        <w:t>.4. Передача имущества/лота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  <w:r w:rsidR="00543EB8" w:rsidRPr="00431243">
        <w:rPr>
          <w:rFonts w:ascii="Times New Roman" w:hAnsi="Times New Roman" w:cs="Times New Roman"/>
          <w:spacing w:val="-2"/>
          <w:sz w:val="22"/>
          <w:szCs w:val="22"/>
        </w:rPr>
        <w:t xml:space="preserve"> Передача имущества Покупателю осуществляется после полной оплаты по договору купли-продажи. </w:t>
      </w:r>
    </w:p>
    <w:p w:rsidR="00ED4D7B" w:rsidRPr="00431243" w:rsidRDefault="003C6983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31243">
        <w:rPr>
          <w:rFonts w:ascii="Times New Roman" w:hAnsi="Times New Roman" w:cs="Times New Roman"/>
          <w:spacing w:val="-2"/>
          <w:sz w:val="22"/>
          <w:szCs w:val="22"/>
        </w:rPr>
        <w:t>7</w:t>
      </w:r>
      <w:r w:rsidR="001174F9" w:rsidRPr="00431243">
        <w:rPr>
          <w:rFonts w:ascii="Times New Roman" w:hAnsi="Times New Roman" w:cs="Times New Roman"/>
          <w:spacing w:val="-2"/>
          <w:sz w:val="22"/>
          <w:szCs w:val="22"/>
        </w:rPr>
        <w:t xml:space="preserve">.5. </w:t>
      </w:r>
      <w:proofErr w:type="gramStart"/>
      <w:r w:rsidR="001174F9" w:rsidRPr="00431243">
        <w:rPr>
          <w:rFonts w:ascii="Times New Roman" w:hAnsi="Times New Roman" w:cs="Times New Roman"/>
          <w:spacing w:val="-2"/>
          <w:sz w:val="22"/>
          <w:szCs w:val="22"/>
        </w:rPr>
        <w:t>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обязан полностью оплатить приобретаемое имущество/лот в срок не позднее 30 (тридцати) календарных дней с даты подписания договора, при этом в сумму оплаты засчитывается внесенный для участия в торгах задаток.</w:t>
      </w:r>
      <w:proofErr w:type="gramEnd"/>
    </w:p>
    <w:p w:rsidR="00543EB8" w:rsidRPr="00431243" w:rsidRDefault="00543EB8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:rsidR="003C6983" w:rsidRPr="00431243" w:rsidRDefault="003C6983" w:rsidP="006A6808">
      <w:pPr>
        <w:widowControl/>
        <w:ind w:firstLine="567"/>
        <w:jc w:val="both"/>
        <w:rPr>
          <w:rFonts w:ascii="Times New Roman" w:hAnsi="Times New Roman" w:cs="Times New Roman"/>
          <w:b/>
          <w:spacing w:val="-2"/>
          <w:sz w:val="22"/>
          <w:szCs w:val="22"/>
        </w:rPr>
      </w:pPr>
      <w:r w:rsidRPr="00431243">
        <w:rPr>
          <w:rFonts w:ascii="Times New Roman" w:hAnsi="Times New Roman" w:cs="Times New Roman"/>
          <w:b/>
          <w:spacing w:val="-2"/>
          <w:sz w:val="22"/>
          <w:szCs w:val="22"/>
        </w:rPr>
        <w:t>8.</w:t>
      </w:r>
      <w:r w:rsidRPr="00431243">
        <w:rPr>
          <w:rFonts w:ascii="Times New Roman" w:hAnsi="Times New Roman" w:cs="Times New Roman"/>
          <w:b/>
          <w:spacing w:val="-2"/>
          <w:sz w:val="22"/>
          <w:szCs w:val="22"/>
        </w:rPr>
        <w:tab/>
        <w:t>Порядок проведения повторных торгов</w:t>
      </w:r>
    </w:p>
    <w:p w:rsidR="003C6983" w:rsidRPr="001E0B2A" w:rsidRDefault="003C6983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:rsidR="003C6983" w:rsidRPr="001E0B2A" w:rsidRDefault="003C6983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E0B2A">
        <w:rPr>
          <w:rFonts w:ascii="Times New Roman" w:hAnsi="Times New Roman" w:cs="Times New Roman"/>
          <w:spacing w:val="-2"/>
          <w:sz w:val="22"/>
          <w:szCs w:val="22"/>
        </w:rPr>
        <w:t>8.1.</w:t>
      </w:r>
      <w:r w:rsidRPr="001E0B2A">
        <w:rPr>
          <w:rFonts w:ascii="Times New Roman" w:hAnsi="Times New Roman" w:cs="Times New Roman"/>
          <w:spacing w:val="-2"/>
          <w:sz w:val="22"/>
          <w:szCs w:val="22"/>
        </w:rPr>
        <w:tab/>
      </w:r>
      <w:proofErr w:type="gramStart"/>
      <w:r w:rsidRPr="001E0B2A">
        <w:rPr>
          <w:rFonts w:ascii="Times New Roman" w:hAnsi="Times New Roman" w:cs="Times New Roman"/>
          <w:spacing w:val="-2"/>
          <w:sz w:val="22"/>
          <w:szCs w:val="22"/>
        </w:rPr>
        <w:t xml:space="preserve">В случае признания торгов несостоявшимися и </w:t>
      </w:r>
      <w:proofErr w:type="spellStart"/>
      <w:r w:rsidRPr="001E0B2A">
        <w:rPr>
          <w:rFonts w:ascii="Times New Roman" w:hAnsi="Times New Roman" w:cs="Times New Roman"/>
          <w:spacing w:val="-2"/>
          <w:sz w:val="22"/>
          <w:szCs w:val="22"/>
        </w:rPr>
        <w:t>незаключения</w:t>
      </w:r>
      <w:proofErr w:type="spellEnd"/>
      <w:r w:rsidRPr="001E0B2A">
        <w:rPr>
          <w:rFonts w:ascii="Times New Roman" w:hAnsi="Times New Roman" w:cs="Times New Roman"/>
          <w:spacing w:val="-2"/>
          <w:sz w:val="22"/>
          <w:szCs w:val="22"/>
        </w:rPr>
        <w:t xml:space="preserve"> договора купли-продажи с единственным участником торгов, а также в случае </w:t>
      </w:r>
      <w:proofErr w:type="spellStart"/>
      <w:r w:rsidRPr="001E0B2A">
        <w:rPr>
          <w:rFonts w:ascii="Times New Roman" w:hAnsi="Times New Roman" w:cs="Times New Roman"/>
          <w:spacing w:val="-2"/>
          <w:sz w:val="22"/>
          <w:szCs w:val="22"/>
        </w:rPr>
        <w:t>незаключения</w:t>
      </w:r>
      <w:proofErr w:type="spellEnd"/>
      <w:r w:rsidRPr="001E0B2A">
        <w:rPr>
          <w:rFonts w:ascii="Times New Roman" w:hAnsi="Times New Roman" w:cs="Times New Roman"/>
          <w:spacing w:val="-2"/>
          <w:sz w:val="22"/>
          <w:szCs w:val="22"/>
        </w:rPr>
        <w:t xml:space="preserve"> договора купли-продажи имущества по результатам торгов Организатор торгов в течение 2 (двух) рабочих дней после завершения срока, установленного для принятия решений о признании торгов несостоявшимися, для заключения договора купли-продажи по результатам торгов, принимает решение о проведении повторных торгов и об установлении начальной</w:t>
      </w:r>
      <w:proofErr w:type="gramEnd"/>
      <w:r w:rsidRPr="001E0B2A">
        <w:rPr>
          <w:rFonts w:ascii="Times New Roman" w:hAnsi="Times New Roman" w:cs="Times New Roman"/>
          <w:spacing w:val="-2"/>
          <w:sz w:val="22"/>
          <w:szCs w:val="22"/>
        </w:rPr>
        <w:t xml:space="preserve"> цены продажи имущества.</w:t>
      </w:r>
    </w:p>
    <w:p w:rsidR="003C6983" w:rsidRPr="001E0B2A" w:rsidRDefault="003C6983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E0B2A">
        <w:rPr>
          <w:rFonts w:ascii="Times New Roman" w:hAnsi="Times New Roman" w:cs="Times New Roman"/>
          <w:spacing w:val="-2"/>
          <w:sz w:val="22"/>
          <w:szCs w:val="22"/>
        </w:rPr>
        <w:t>8.2.</w:t>
      </w:r>
      <w:r w:rsidRPr="001E0B2A">
        <w:rPr>
          <w:rFonts w:ascii="Times New Roman" w:hAnsi="Times New Roman" w:cs="Times New Roman"/>
          <w:spacing w:val="-2"/>
          <w:sz w:val="22"/>
          <w:szCs w:val="22"/>
        </w:rPr>
        <w:tab/>
        <w:t xml:space="preserve">Начальная цена продажи имущества на повторных торгах устанавливается на 10 (десять) % ниже начальной цены продажи имущества, установленной в соответствии с настоящим Положением на первоначальных торгах. </w:t>
      </w:r>
    </w:p>
    <w:p w:rsidR="003C6983" w:rsidRPr="001E0B2A" w:rsidRDefault="003C6983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E0B2A">
        <w:rPr>
          <w:rFonts w:ascii="Times New Roman" w:hAnsi="Times New Roman" w:cs="Times New Roman"/>
          <w:spacing w:val="-2"/>
          <w:sz w:val="22"/>
          <w:szCs w:val="22"/>
        </w:rPr>
        <w:t>8.3.</w:t>
      </w:r>
      <w:r w:rsidRPr="001E0B2A">
        <w:rPr>
          <w:rFonts w:ascii="Times New Roman" w:hAnsi="Times New Roman" w:cs="Times New Roman"/>
          <w:spacing w:val="-2"/>
          <w:sz w:val="22"/>
          <w:szCs w:val="22"/>
        </w:rPr>
        <w:tab/>
        <w:t xml:space="preserve">Порядок и сроки проведения повторных торгов аналогичны порядку и срокам проведения первоначальных торгов. </w:t>
      </w:r>
    </w:p>
    <w:p w:rsidR="00015B96" w:rsidRPr="001E0B2A" w:rsidRDefault="003C6983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E0B2A">
        <w:rPr>
          <w:rFonts w:ascii="Times New Roman" w:hAnsi="Times New Roman" w:cs="Times New Roman"/>
          <w:spacing w:val="-2"/>
          <w:sz w:val="22"/>
          <w:szCs w:val="22"/>
        </w:rPr>
        <w:t>8.4.</w:t>
      </w:r>
      <w:r w:rsidRPr="001E0B2A">
        <w:rPr>
          <w:rFonts w:ascii="Times New Roman" w:hAnsi="Times New Roman" w:cs="Times New Roman"/>
          <w:spacing w:val="-2"/>
          <w:sz w:val="22"/>
          <w:szCs w:val="22"/>
        </w:rPr>
        <w:tab/>
        <w:t>В случае признания повторных торгов несостоявшимися и</w:t>
      </w:r>
      <w:r w:rsidR="00015B96" w:rsidRPr="001E0B2A">
        <w:rPr>
          <w:rFonts w:ascii="Times New Roman" w:hAnsi="Times New Roman" w:cs="Times New Roman"/>
          <w:spacing w:val="-2"/>
          <w:sz w:val="22"/>
          <w:szCs w:val="22"/>
        </w:rPr>
        <w:t xml:space="preserve">ли </w:t>
      </w:r>
      <w:proofErr w:type="spellStart"/>
      <w:r w:rsidR="00015B96" w:rsidRPr="001E0B2A">
        <w:rPr>
          <w:rFonts w:ascii="Times New Roman" w:hAnsi="Times New Roman" w:cs="Times New Roman"/>
          <w:spacing w:val="-2"/>
          <w:sz w:val="22"/>
          <w:szCs w:val="22"/>
        </w:rPr>
        <w:t>незаключения</w:t>
      </w:r>
      <w:proofErr w:type="spellEnd"/>
      <w:r w:rsidR="00015B96" w:rsidRPr="001E0B2A">
        <w:rPr>
          <w:rFonts w:ascii="Times New Roman" w:hAnsi="Times New Roman" w:cs="Times New Roman"/>
          <w:spacing w:val="-2"/>
          <w:sz w:val="22"/>
          <w:szCs w:val="22"/>
        </w:rPr>
        <w:t xml:space="preserve"> договора купл</w:t>
      </w:r>
      <w:proofErr w:type="gramStart"/>
      <w:r w:rsidR="00015B96" w:rsidRPr="001E0B2A">
        <w:rPr>
          <w:rFonts w:ascii="Times New Roman" w:hAnsi="Times New Roman" w:cs="Times New Roman"/>
          <w:spacing w:val="-2"/>
          <w:sz w:val="22"/>
          <w:szCs w:val="22"/>
        </w:rPr>
        <w:t>и-</w:t>
      </w:r>
      <w:proofErr w:type="gramEnd"/>
      <w:r w:rsidRPr="001E0B2A">
        <w:rPr>
          <w:rFonts w:ascii="Times New Roman" w:hAnsi="Times New Roman" w:cs="Times New Roman"/>
          <w:spacing w:val="-2"/>
          <w:sz w:val="22"/>
          <w:szCs w:val="22"/>
        </w:rPr>
        <w:t xml:space="preserve"> продажи с единственным участником торгов, Организатор торгов </w:t>
      </w:r>
      <w:bookmarkStart w:id="1" w:name="_Hlk137648143"/>
      <w:r w:rsidR="00412F66" w:rsidRPr="001E0B2A">
        <w:rPr>
          <w:rFonts w:ascii="Times New Roman" w:hAnsi="Times New Roman" w:cs="Times New Roman"/>
          <w:spacing w:val="-2"/>
          <w:sz w:val="22"/>
          <w:szCs w:val="22"/>
        </w:rPr>
        <w:t xml:space="preserve">принимает решение о </w:t>
      </w:r>
      <w:r w:rsidR="001E0B2A" w:rsidRPr="001E0B2A">
        <w:rPr>
          <w:rFonts w:ascii="Times New Roman" w:hAnsi="Times New Roman" w:cs="Times New Roman"/>
          <w:spacing w:val="-2"/>
          <w:sz w:val="22"/>
          <w:szCs w:val="22"/>
        </w:rPr>
        <w:t>проведении торгов посредством публичного предложения</w:t>
      </w:r>
      <w:r w:rsidR="00412F66" w:rsidRPr="001E0B2A">
        <w:rPr>
          <w:rFonts w:ascii="Times New Roman" w:hAnsi="Times New Roman" w:cs="Times New Roman"/>
          <w:spacing w:val="-2"/>
          <w:sz w:val="22"/>
          <w:szCs w:val="22"/>
        </w:rPr>
        <w:t xml:space="preserve">. </w:t>
      </w:r>
    </w:p>
    <w:bookmarkEnd w:id="1"/>
    <w:p w:rsidR="00F42C7C" w:rsidRPr="001E0B2A" w:rsidRDefault="00F42C7C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:rsidR="001E0B2A" w:rsidRPr="001E0B2A" w:rsidRDefault="001E0B2A" w:rsidP="001E0B2A">
      <w:pPr>
        <w:ind w:left="57" w:firstLine="680"/>
        <w:jc w:val="both"/>
        <w:rPr>
          <w:rFonts w:ascii="Times New Roman" w:hAnsi="Times New Roman" w:cs="Times New Roman"/>
          <w:sz w:val="22"/>
          <w:szCs w:val="22"/>
        </w:rPr>
      </w:pPr>
      <w:r w:rsidRPr="001E0B2A">
        <w:rPr>
          <w:rFonts w:ascii="Times New Roman" w:hAnsi="Times New Roman" w:cs="Times New Roman"/>
          <w:sz w:val="22"/>
          <w:szCs w:val="22"/>
        </w:rPr>
        <w:t xml:space="preserve">9. </w:t>
      </w:r>
      <w:r w:rsidRPr="001E0B2A">
        <w:rPr>
          <w:rFonts w:ascii="Times New Roman" w:hAnsi="Times New Roman" w:cs="Times New Roman"/>
          <w:b/>
          <w:bCs/>
          <w:sz w:val="22"/>
          <w:szCs w:val="22"/>
        </w:rPr>
        <w:t>Торги посредством публичного предложения</w:t>
      </w:r>
    </w:p>
    <w:p w:rsidR="001E0B2A" w:rsidRPr="001E0B2A" w:rsidRDefault="001E0B2A" w:rsidP="006A6808">
      <w:pPr>
        <w:widowControl/>
        <w:ind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:rsidR="001E0B2A" w:rsidRPr="001E0B2A" w:rsidRDefault="001E0B2A" w:rsidP="001E0B2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E0B2A">
        <w:rPr>
          <w:rFonts w:ascii="Times New Roman" w:hAnsi="Times New Roman" w:cs="Times New Roman"/>
          <w:sz w:val="22"/>
          <w:szCs w:val="22"/>
        </w:rPr>
        <w:t>9.1</w:t>
      </w:r>
      <w:proofErr w:type="gramStart"/>
      <w:r w:rsidRPr="001E0B2A">
        <w:rPr>
          <w:rFonts w:ascii="Times New Roman" w:hAnsi="Times New Roman" w:cs="Times New Roman"/>
          <w:sz w:val="22"/>
          <w:szCs w:val="22"/>
        </w:rPr>
        <w:t xml:space="preserve"> П</w:t>
      </w:r>
      <w:proofErr w:type="gramEnd"/>
      <w:r w:rsidRPr="001E0B2A">
        <w:rPr>
          <w:rFonts w:ascii="Times New Roman" w:hAnsi="Times New Roman" w:cs="Times New Roman"/>
          <w:sz w:val="22"/>
          <w:szCs w:val="22"/>
        </w:rPr>
        <w:t>ри продаже имущества должника посредством публичного предложения в сообщении о проведении торгов наряду со сведениями, предусмотренными ст.110 Закона о банкротстве,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При этом:</w:t>
      </w:r>
    </w:p>
    <w:p w:rsidR="001E0B2A" w:rsidRPr="001E0B2A" w:rsidRDefault="001E0B2A" w:rsidP="001E0B2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E0B2A">
        <w:rPr>
          <w:rFonts w:ascii="Times New Roman" w:hAnsi="Times New Roman" w:cs="Times New Roman"/>
          <w:sz w:val="22"/>
          <w:szCs w:val="22"/>
        </w:rPr>
        <w:t xml:space="preserve"> начальная цена продажи имущества должника устанавливается в размере начальной цены, указанной в сообщении о продаже имущества должника на повторных торгах;</w:t>
      </w:r>
    </w:p>
    <w:p w:rsidR="001E0B2A" w:rsidRPr="001E0B2A" w:rsidRDefault="001E0B2A" w:rsidP="001E0B2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E0B2A">
        <w:rPr>
          <w:rFonts w:ascii="Times New Roman" w:hAnsi="Times New Roman" w:cs="Times New Roman"/>
          <w:sz w:val="22"/>
          <w:szCs w:val="22"/>
        </w:rPr>
        <w:t xml:space="preserve">срок </w:t>
      </w:r>
      <w:proofErr w:type="gramStart"/>
      <w:r w:rsidRPr="001E0B2A">
        <w:rPr>
          <w:rFonts w:ascii="Times New Roman" w:hAnsi="Times New Roman" w:cs="Times New Roman"/>
          <w:sz w:val="22"/>
          <w:szCs w:val="22"/>
        </w:rPr>
        <w:t>снижения начальной цены продажи имущества д</w:t>
      </w:r>
      <w:r w:rsidR="003B2044">
        <w:rPr>
          <w:rFonts w:ascii="Times New Roman" w:hAnsi="Times New Roman" w:cs="Times New Roman"/>
          <w:sz w:val="22"/>
          <w:szCs w:val="22"/>
        </w:rPr>
        <w:t>олжника</w:t>
      </w:r>
      <w:proofErr w:type="gramEnd"/>
      <w:r w:rsidR="003B2044">
        <w:rPr>
          <w:rFonts w:ascii="Times New Roman" w:hAnsi="Times New Roman" w:cs="Times New Roman"/>
          <w:sz w:val="22"/>
          <w:szCs w:val="22"/>
        </w:rPr>
        <w:t xml:space="preserve"> устанавливается равным </w:t>
      </w:r>
      <w:r w:rsidR="002F227C">
        <w:rPr>
          <w:rFonts w:ascii="Times New Roman" w:hAnsi="Times New Roman" w:cs="Times New Roman"/>
          <w:sz w:val="22"/>
          <w:szCs w:val="22"/>
        </w:rPr>
        <w:t>7</w:t>
      </w:r>
      <w:r w:rsidRPr="001E0B2A">
        <w:rPr>
          <w:rFonts w:ascii="Times New Roman" w:hAnsi="Times New Roman" w:cs="Times New Roman"/>
          <w:sz w:val="22"/>
          <w:szCs w:val="22"/>
        </w:rPr>
        <w:t xml:space="preserve"> (</w:t>
      </w:r>
      <w:r w:rsidR="002F227C">
        <w:rPr>
          <w:rFonts w:ascii="Times New Roman" w:hAnsi="Times New Roman" w:cs="Times New Roman"/>
          <w:sz w:val="22"/>
          <w:szCs w:val="22"/>
        </w:rPr>
        <w:t>семи</w:t>
      </w:r>
      <w:r w:rsidRPr="001E0B2A">
        <w:rPr>
          <w:rFonts w:ascii="Times New Roman" w:hAnsi="Times New Roman" w:cs="Times New Roman"/>
          <w:sz w:val="22"/>
          <w:szCs w:val="22"/>
        </w:rPr>
        <w:t>)</w:t>
      </w:r>
      <w:r w:rsidR="003B2044">
        <w:rPr>
          <w:rFonts w:ascii="Times New Roman" w:hAnsi="Times New Roman" w:cs="Times New Roman"/>
          <w:sz w:val="22"/>
          <w:szCs w:val="22"/>
        </w:rPr>
        <w:t xml:space="preserve"> календарным</w:t>
      </w:r>
      <w:r w:rsidRPr="001E0B2A">
        <w:rPr>
          <w:rFonts w:ascii="Times New Roman" w:hAnsi="Times New Roman" w:cs="Times New Roman"/>
          <w:sz w:val="22"/>
          <w:szCs w:val="22"/>
        </w:rPr>
        <w:t xml:space="preserve"> дням;</w:t>
      </w:r>
    </w:p>
    <w:p w:rsidR="001E0B2A" w:rsidRPr="001E0B2A" w:rsidRDefault="001E0B2A" w:rsidP="001E0B2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E0B2A">
        <w:rPr>
          <w:rFonts w:ascii="Times New Roman" w:hAnsi="Times New Roman" w:cs="Times New Roman"/>
          <w:sz w:val="22"/>
          <w:szCs w:val="22"/>
        </w:rPr>
        <w:t xml:space="preserve">величина </w:t>
      </w:r>
      <w:proofErr w:type="gramStart"/>
      <w:r w:rsidRPr="001E0B2A">
        <w:rPr>
          <w:rFonts w:ascii="Times New Roman" w:hAnsi="Times New Roman" w:cs="Times New Roman"/>
          <w:sz w:val="22"/>
          <w:szCs w:val="22"/>
        </w:rPr>
        <w:t xml:space="preserve">снижения начальной цены продажи имущества </w:t>
      </w:r>
      <w:r w:rsidR="00DB0018" w:rsidRPr="001E0B2A">
        <w:rPr>
          <w:rFonts w:ascii="Times New Roman" w:hAnsi="Times New Roman" w:cs="Times New Roman"/>
          <w:sz w:val="22"/>
          <w:szCs w:val="22"/>
        </w:rPr>
        <w:t>должника</w:t>
      </w:r>
      <w:proofErr w:type="gramEnd"/>
      <w:r w:rsidR="00DB0018" w:rsidRPr="001E0B2A">
        <w:rPr>
          <w:rFonts w:ascii="Times New Roman" w:hAnsi="Times New Roman" w:cs="Times New Roman"/>
          <w:sz w:val="22"/>
          <w:szCs w:val="22"/>
        </w:rPr>
        <w:t xml:space="preserve"> устанавливается</w:t>
      </w:r>
      <w:r w:rsidRPr="001E0B2A">
        <w:rPr>
          <w:rFonts w:ascii="Times New Roman" w:hAnsi="Times New Roman" w:cs="Times New Roman"/>
          <w:sz w:val="22"/>
          <w:szCs w:val="22"/>
        </w:rPr>
        <w:t xml:space="preserve"> в размере </w:t>
      </w:r>
      <w:r w:rsidR="00DB0018">
        <w:rPr>
          <w:rFonts w:ascii="Times New Roman" w:hAnsi="Times New Roman" w:cs="Times New Roman"/>
          <w:sz w:val="22"/>
          <w:szCs w:val="22"/>
        </w:rPr>
        <w:t>5</w:t>
      </w:r>
      <w:r w:rsidRPr="001E0B2A">
        <w:rPr>
          <w:rFonts w:ascii="Times New Roman" w:hAnsi="Times New Roman" w:cs="Times New Roman"/>
          <w:sz w:val="22"/>
          <w:szCs w:val="22"/>
        </w:rPr>
        <w:t xml:space="preserve"> % (</w:t>
      </w:r>
      <w:r w:rsidR="004B0F20">
        <w:rPr>
          <w:rFonts w:ascii="Times New Roman" w:hAnsi="Times New Roman" w:cs="Times New Roman"/>
          <w:sz w:val="22"/>
          <w:szCs w:val="22"/>
        </w:rPr>
        <w:t>пять</w:t>
      </w:r>
      <w:r w:rsidRPr="001E0B2A">
        <w:rPr>
          <w:rFonts w:ascii="Times New Roman" w:hAnsi="Times New Roman" w:cs="Times New Roman"/>
          <w:sz w:val="22"/>
          <w:szCs w:val="22"/>
        </w:rPr>
        <w:t>) процентов начальной цены продажи имущества;</w:t>
      </w:r>
    </w:p>
    <w:p w:rsidR="001E0B2A" w:rsidRDefault="001E0B2A" w:rsidP="001E0B2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E0B2A">
        <w:rPr>
          <w:rFonts w:ascii="Times New Roman" w:hAnsi="Times New Roman" w:cs="Times New Roman"/>
          <w:sz w:val="22"/>
          <w:szCs w:val="22"/>
        </w:rPr>
        <w:t xml:space="preserve">минимальная цена продажи имущества Должника устанавливается в размере </w:t>
      </w:r>
      <w:r w:rsidR="002F227C">
        <w:rPr>
          <w:rFonts w:ascii="Times New Roman" w:hAnsi="Times New Roman" w:cs="Times New Roman"/>
          <w:sz w:val="22"/>
          <w:szCs w:val="22"/>
        </w:rPr>
        <w:t>10</w:t>
      </w:r>
      <w:r w:rsidRPr="001E0B2A">
        <w:rPr>
          <w:rFonts w:ascii="Times New Roman" w:hAnsi="Times New Roman" w:cs="Times New Roman"/>
          <w:sz w:val="22"/>
          <w:szCs w:val="22"/>
        </w:rPr>
        <w:t xml:space="preserve"> (</w:t>
      </w:r>
      <w:r w:rsidR="002F227C">
        <w:rPr>
          <w:rFonts w:ascii="Times New Roman" w:hAnsi="Times New Roman" w:cs="Times New Roman"/>
          <w:sz w:val="22"/>
          <w:szCs w:val="22"/>
        </w:rPr>
        <w:t>десять</w:t>
      </w:r>
      <w:r w:rsidRPr="001E0B2A">
        <w:rPr>
          <w:rFonts w:ascii="Times New Roman" w:hAnsi="Times New Roman" w:cs="Times New Roman"/>
          <w:sz w:val="22"/>
          <w:szCs w:val="22"/>
        </w:rPr>
        <w:t>) процентов от начальной цены продажи посредством публичного предложения.</w:t>
      </w:r>
    </w:p>
    <w:p w:rsidR="003B2044" w:rsidRPr="001E0B2A" w:rsidRDefault="003B2044" w:rsidP="001E0B2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B2044">
        <w:rPr>
          <w:rFonts w:ascii="Times New Roman" w:hAnsi="Times New Roman" w:cs="Times New Roman"/>
          <w:sz w:val="22"/>
          <w:szCs w:val="22"/>
        </w:rPr>
        <w:t xml:space="preserve">задаток в размере 10 % </w:t>
      </w: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Pr="003B2044">
        <w:rPr>
          <w:rFonts w:ascii="Times New Roman" w:hAnsi="Times New Roman" w:cs="Times New Roman"/>
          <w:sz w:val="22"/>
          <w:szCs w:val="22"/>
        </w:rPr>
        <w:t>начальной цены продажи лота</w:t>
      </w:r>
      <w:r>
        <w:rPr>
          <w:rFonts w:ascii="Times New Roman" w:hAnsi="Times New Roman" w:cs="Times New Roman"/>
          <w:sz w:val="22"/>
          <w:szCs w:val="22"/>
        </w:rPr>
        <w:t xml:space="preserve"> на каждом периоде.</w:t>
      </w:r>
    </w:p>
    <w:p w:rsidR="001E0B2A" w:rsidRPr="001E0B2A" w:rsidRDefault="00DB0018" w:rsidP="001E0B2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E0B2A">
        <w:rPr>
          <w:rFonts w:ascii="Times New Roman" w:hAnsi="Times New Roman" w:cs="Times New Roman"/>
          <w:sz w:val="22"/>
          <w:szCs w:val="22"/>
        </w:rPr>
        <w:t>9.2</w:t>
      </w:r>
      <w:proofErr w:type="gramStart"/>
      <w:r w:rsidRPr="001E0B2A">
        <w:rPr>
          <w:rFonts w:ascii="Times New Roman" w:hAnsi="Times New Roman" w:cs="Times New Roman"/>
          <w:sz w:val="22"/>
          <w:szCs w:val="22"/>
        </w:rPr>
        <w:t xml:space="preserve"> П</w:t>
      </w:r>
      <w:proofErr w:type="gramEnd"/>
      <w:r w:rsidRPr="001E0B2A">
        <w:rPr>
          <w:rFonts w:ascii="Times New Roman" w:hAnsi="Times New Roman" w:cs="Times New Roman"/>
          <w:sz w:val="22"/>
          <w:szCs w:val="22"/>
        </w:rPr>
        <w:t>ри</w:t>
      </w:r>
      <w:r w:rsidR="001E0B2A" w:rsidRPr="001E0B2A">
        <w:rPr>
          <w:rFonts w:ascii="Times New Roman" w:hAnsi="Times New Roman" w:cs="Times New Roman"/>
          <w:sz w:val="22"/>
          <w:szCs w:val="22"/>
        </w:rPr>
        <w:t xml:space="preserve">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</w:t>
      </w:r>
    </w:p>
    <w:p w:rsidR="001E0B2A" w:rsidRPr="001E0B2A" w:rsidRDefault="001E0B2A" w:rsidP="001E0B2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B2A">
        <w:rPr>
          <w:rFonts w:ascii="Times New Roman" w:hAnsi="Times New Roman" w:cs="Times New Roman"/>
          <w:sz w:val="22"/>
          <w:szCs w:val="22"/>
        </w:rPr>
        <w:t>9.3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  <w:proofErr w:type="gramEnd"/>
    </w:p>
    <w:p w:rsidR="001E0B2A" w:rsidRPr="001E0B2A" w:rsidRDefault="001E0B2A" w:rsidP="001E0B2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E0B2A">
        <w:rPr>
          <w:rFonts w:ascii="Times New Roman" w:hAnsi="Times New Roman" w:cs="Times New Roman"/>
          <w:sz w:val="22"/>
          <w:szCs w:val="22"/>
        </w:rPr>
        <w:t>9.4</w:t>
      </w:r>
      <w:proofErr w:type="gramStart"/>
      <w:r w:rsidRPr="001E0B2A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1E0B2A">
        <w:rPr>
          <w:rFonts w:ascii="Times New Roman" w:hAnsi="Times New Roman" w:cs="Times New Roman"/>
          <w:sz w:val="22"/>
          <w:szCs w:val="22"/>
        </w:rPr>
        <w:t xml:space="preserve">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предложившему максимальную цену за это имущество.</w:t>
      </w:r>
    </w:p>
    <w:p w:rsidR="001E0B2A" w:rsidRPr="001E0B2A" w:rsidRDefault="001E0B2A" w:rsidP="001E0B2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E0B2A">
        <w:rPr>
          <w:rFonts w:ascii="Times New Roman" w:hAnsi="Times New Roman" w:cs="Times New Roman"/>
          <w:sz w:val="22"/>
          <w:szCs w:val="22"/>
        </w:rPr>
        <w:t>9.5</w:t>
      </w:r>
      <w:proofErr w:type="gramStart"/>
      <w:r w:rsidRPr="001E0B2A">
        <w:rPr>
          <w:rFonts w:ascii="Times New Roman" w:hAnsi="Times New Roman" w:cs="Times New Roman"/>
          <w:sz w:val="22"/>
          <w:szCs w:val="22"/>
        </w:rPr>
        <w:t xml:space="preserve">  В</w:t>
      </w:r>
      <w:proofErr w:type="gramEnd"/>
      <w:r w:rsidRPr="001E0B2A">
        <w:rPr>
          <w:rFonts w:ascii="Times New Roman" w:hAnsi="Times New Roman" w:cs="Times New Roman"/>
          <w:sz w:val="22"/>
          <w:szCs w:val="22"/>
        </w:rPr>
        <w:t xml:space="preserve">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072AD0" w:rsidRDefault="001E0B2A" w:rsidP="00072AD0">
      <w:pPr>
        <w:pStyle w:val="ConsPlusNormal"/>
        <w:widowControl/>
        <w:numPr>
          <w:ilvl w:val="1"/>
          <w:numId w:val="3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B2A">
        <w:rPr>
          <w:rFonts w:ascii="Times New Roman" w:hAnsi="Times New Roman" w:cs="Times New Roman"/>
          <w:sz w:val="22"/>
          <w:szCs w:val="22"/>
        </w:rPr>
        <w:t>С даты определения</w:t>
      </w:r>
      <w:proofErr w:type="gramEnd"/>
      <w:r w:rsidRPr="001E0B2A">
        <w:rPr>
          <w:rFonts w:ascii="Times New Roman" w:hAnsi="Times New Roman" w:cs="Times New Roman"/>
          <w:sz w:val="22"/>
          <w:szCs w:val="22"/>
        </w:rPr>
        <w:t xml:space="preserve"> победителя торгов по продаже имущества должника посредством публичного предложения прием заявок прекращается.</w:t>
      </w:r>
    </w:p>
    <w:p w:rsidR="00072AD0" w:rsidRPr="00072AD0" w:rsidRDefault="00072AD0" w:rsidP="00072AD0">
      <w:pPr>
        <w:pStyle w:val="ConsPlusNormal"/>
        <w:widowControl/>
        <w:numPr>
          <w:ilvl w:val="1"/>
          <w:numId w:val="3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72AD0">
        <w:rPr>
          <w:rFonts w:ascii="Times New Roman" w:hAnsi="Times New Roman" w:cs="Times New Roman"/>
          <w:sz w:val="22"/>
          <w:szCs w:val="22"/>
        </w:rPr>
        <w:t>В случае если Имущество Должника не было реализовано до достижения Цены отсечения ввиду отсутствия предложений участников торгов, собранием</w:t>
      </w:r>
      <w:r>
        <w:rPr>
          <w:rFonts w:ascii="Times New Roman" w:hAnsi="Times New Roman" w:cs="Times New Roman"/>
          <w:sz w:val="22"/>
          <w:szCs w:val="22"/>
        </w:rPr>
        <w:t>/комитетом</w:t>
      </w:r>
      <w:r w:rsidRPr="00072AD0">
        <w:rPr>
          <w:rFonts w:ascii="Times New Roman" w:hAnsi="Times New Roman" w:cs="Times New Roman"/>
          <w:sz w:val="22"/>
          <w:szCs w:val="22"/>
        </w:rPr>
        <w:t xml:space="preserve"> кредиторов с целью дальнейшей реализации Имущества принимается решение о внесении изменений в Положение, в том числе в виде снижения Цены отсечения </w:t>
      </w:r>
      <w:proofErr w:type="gramStart"/>
      <w:r w:rsidRPr="00072AD0">
        <w:rPr>
          <w:rFonts w:ascii="Times New Roman" w:hAnsi="Times New Roman" w:cs="Times New Roman"/>
          <w:sz w:val="22"/>
          <w:szCs w:val="22"/>
        </w:rPr>
        <w:t>и(</w:t>
      </w:r>
      <w:proofErr w:type="gramEnd"/>
      <w:r w:rsidRPr="00072AD0">
        <w:rPr>
          <w:rFonts w:ascii="Times New Roman" w:hAnsi="Times New Roman" w:cs="Times New Roman"/>
          <w:sz w:val="22"/>
          <w:szCs w:val="22"/>
        </w:rPr>
        <w:t>или) продления сроков продажи Имущества Должника, и(или) изменения периодов снижения цены, и(или) дробления или объединения лотов и т.п. Собрание</w:t>
      </w:r>
      <w:r>
        <w:rPr>
          <w:rFonts w:ascii="Times New Roman" w:hAnsi="Times New Roman" w:cs="Times New Roman"/>
          <w:sz w:val="22"/>
          <w:szCs w:val="22"/>
        </w:rPr>
        <w:t>/комитет</w:t>
      </w:r>
      <w:r w:rsidRPr="00072AD0">
        <w:rPr>
          <w:rFonts w:ascii="Times New Roman" w:hAnsi="Times New Roman" w:cs="Times New Roman"/>
          <w:sz w:val="22"/>
          <w:szCs w:val="22"/>
        </w:rPr>
        <w:t xml:space="preserve"> кредиторов вправе вносить любые иные изменения, направленные на реализацию Имущества, в порядке, предусмотренном п.1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072AD0">
        <w:rPr>
          <w:rFonts w:ascii="Times New Roman" w:hAnsi="Times New Roman" w:cs="Times New Roman"/>
          <w:sz w:val="22"/>
          <w:szCs w:val="22"/>
        </w:rPr>
        <w:t xml:space="preserve"> Положения. </w:t>
      </w:r>
    </w:p>
    <w:p w:rsidR="001E0B2A" w:rsidRPr="001E0B2A" w:rsidRDefault="001E0B2A" w:rsidP="001E0B2A">
      <w:pPr>
        <w:ind w:left="57" w:firstLine="680"/>
        <w:jc w:val="both"/>
        <w:rPr>
          <w:rFonts w:ascii="Times New Roman" w:hAnsi="Times New Roman" w:cs="Times New Roman"/>
          <w:sz w:val="22"/>
          <w:szCs w:val="22"/>
        </w:rPr>
      </w:pPr>
    </w:p>
    <w:p w:rsidR="001E0B2A" w:rsidRPr="001E0B2A" w:rsidRDefault="001E0B2A" w:rsidP="001E0B2A">
      <w:pPr>
        <w:ind w:left="57" w:firstLine="68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E0B2A">
        <w:rPr>
          <w:rFonts w:ascii="Times New Roman" w:hAnsi="Times New Roman" w:cs="Times New Roman"/>
          <w:b/>
          <w:sz w:val="22"/>
          <w:szCs w:val="22"/>
        </w:rPr>
        <w:t>10. Внесение дополнений и изменений в настоящее Положение</w:t>
      </w:r>
    </w:p>
    <w:p w:rsidR="001E0B2A" w:rsidRPr="001E0B2A" w:rsidRDefault="001E0B2A" w:rsidP="001E0B2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E0B2A" w:rsidRPr="001E0B2A" w:rsidRDefault="001E0B2A" w:rsidP="001E0B2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10.1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E0B2A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1E0B2A">
        <w:rPr>
          <w:rFonts w:ascii="Times New Roman" w:hAnsi="Times New Roman" w:cs="Times New Roman"/>
          <w:sz w:val="22"/>
          <w:szCs w:val="22"/>
        </w:rPr>
        <w:t xml:space="preserve"> случае обнаружения конкурсным управляющим должника при проведении процедуры конкурсного производства обстоятельств, в связи с которыми требуется внесение дополнений/изменений в настоящее Положение, а также Приложений к настоящему Положению, конкурсный управляющий предоставляет </w:t>
      </w:r>
      <w:r w:rsidR="002F227C">
        <w:rPr>
          <w:rFonts w:ascii="Times New Roman" w:hAnsi="Times New Roman" w:cs="Times New Roman"/>
          <w:sz w:val="22"/>
          <w:szCs w:val="22"/>
        </w:rPr>
        <w:t>собранию/</w:t>
      </w:r>
      <w:r w:rsidR="00D26684">
        <w:rPr>
          <w:rFonts w:ascii="Times New Roman" w:hAnsi="Times New Roman" w:cs="Times New Roman"/>
          <w:sz w:val="22"/>
          <w:szCs w:val="22"/>
        </w:rPr>
        <w:t>комитету</w:t>
      </w:r>
      <w:r w:rsidRPr="001E0B2A">
        <w:rPr>
          <w:rFonts w:ascii="Times New Roman" w:hAnsi="Times New Roman" w:cs="Times New Roman"/>
          <w:sz w:val="22"/>
          <w:szCs w:val="22"/>
        </w:rPr>
        <w:t xml:space="preserve"> кредиторов соответствующие предложения об изменениях/дополнениях порядка, сроков и условий продажи имущества должника. </w:t>
      </w:r>
    </w:p>
    <w:p w:rsidR="001E0B2A" w:rsidRDefault="001E0B2A" w:rsidP="001E0B2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10.2 </w:t>
      </w:r>
      <w:r w:rsidRPr="001E0B2A">
        <w:rPr>
          <w:rFonts w:ascii="Times New Roman" w:hAnsi="Times New Roman" w:cs="Times New Roman"/>
          <w:sz w:val="22"/>
          <w:szCs w:val="22"/>
        </w:rPr>
        <w:t>Изменения и дополнения к настоящему Положению могут быть утверждены в виде отдельных приложений к настоящему Положению и отдельных условий реализации имущества должника в отношении части или всего имущества должника.</w:t>
      </w:r>
    </w:p>
    <w:p w:rsidR="00FD31EF" w:rsidRDefault="00FD31EF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FD31EF" w:rsidRDefault="00FD31EF" w:rsidP="00FD31E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1 к Положению </w:t>
      </w:r>
      <w:r w:rsidRPr="00827978">
        <w:rPr>
          <w:rFonts w:ascii="Times New Roman" w:hAnsi="Times New Roman" w:cs="Times New Roman"/>
          <w:sz w:val="22"/>
          <w:szCs w:val="22"/>
        </w:rPr>
        <w:t>о порядке, сроках и условиях продажи имущества должника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D31EF" w:rsidRPr="00431243" w:rsidRDefault="00FD31EF" w:rsidP="001E0B2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60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392"/>
        <w:gridCol w:w="1702"/>
        <w:gridCol w:w="992"/>
        <w:gridCol w:w="2127"/>
      </w:tblGrid>
      <w:tr w:rsidR="002F227C" w:rsidTr="008D1EC4">
        <w:trPr>
          <w:trHeight w:val="499"/>
        </w:trPr>
        <w:tc>
          <w:tcPr>
            <w:tcW w:w="53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4F0"/>
          </w:tcPr>
          <w:p w:rsidR="002F227C" w:rsidRDefault="002F227C" w:rsidP="008D1EC4">
            <w:pPr>
              <w:pStyle w:val="TableParagraph"/>
              <w:spacing w:before="116"/>
              <w:ind w:left="7" w:right="1"/>
            </w:pPr>
            <w:r>
              <w:rPr>
                <w:spacing w:val="-10"/>
              </w:rPr>
              <w:t>№</w:t>
            </w:r>
          </w:p>
        </w:tc>
        <w:tc>
          <w:tcPr>
            <w:tcW w:w="4392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4F0"/>
          </w:tcPr>
          <w:p w:rsidR="002F227C" w:rsidRDefault="002F227C" w:rsidP="008D1EC4">
            <w:pPr>
              <w:pStyle w:val="TableParagraph"/>
              <w:spacing w:before="116"/>
              <w:ind w:left="1620"/>
              <w:jc w:val="left"/>
            </w:pPr>
            <w:proofErr w:type="spellStart"/>
            <w:r>
              <w:rPr>
                <w:spacing w:val="-2"/>
              </w:rPr>
              <w:t>Наименование</w:t>
            </w:r>
            <w:proofErr w:type="spellEnd"/>
          </w:p>
        </w:tc>
        <w:tc>
          <w:tcPr>
            <w:tcW w:w="1702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4F0"/>
          </w:tcPr>
          <w:p w:rsidR="002F227C" w:rsidRDefault="002F227C" w:rsidP="008D1EC4">
            <w:pPr>
              <w:pStyle w:val="TableParagraph"/>
              <w:spacing w:before="116"/>
              <w:ind w:left="18" w:right="6"/>
            </w:pPr>
            <w:proofErr w:type="spellStart"/>
            <w:r>
              <w:t>Инв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номер</w:t>
            </w:r>
            <w:proofErr w:type="spellEnd"/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4F0"/>
          </w:tcPr>
          <w:p w:rsidR="002F227C" w:rsidRDefault="002F227C" w:rsidP="008D1EC4">
            <w:pPr>
              <w:pStyle w:val="TableParagraph"/>
              <w:spacing w:line="244" w:lineRule="exact"/>
              <w:ind w:left="68" w:right="56"/>
            </w:pPr>
            <w:proofErr w:type="spellStart"/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  <w:proofErr w:type="spellEnd"/>
            <w:r>
              <w:rPr>
                <w:spacing w:val="-5"/>
              </w:rPr>
              <w:t>,</w:t>
            </w:r>
          </w:p>
          <w:p w:rsidR="002F227C" w:rsidRDefault="002F227C" w:rsidP="008D1EC4">
            <w:pPr>
              <w:pStyle w:val="TableParagraph"/>
              <w:spacing w:line="235" w:lineRule="exact"/>
              <w:ind w:left="68" w:right="58"/>
            </w:pPr>
            <w:proofErr w:type="spellStart"/>
            <w:proofErr w:type="gramStart"/>
            <w:r>
              <w:rPr>
                <w:spacing w:val="-5"/>
              </w:rPr>
              <w:t>шт</w:t>
            </w:r>
            <w:proofErr w:type="spellEnd"/>
            <w:proofErr w:type="gramEnd"/>
            <w:r>
              <w:rPr>
                <w:spacing w:val="-5"/>
              </w:rPr>
              <w:t>.</w:t>
            </w:r>
          </w:p>
        </w:tc>
        <w:tc>
          <w:tcPr>
            <w:tcW w:w="212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4F0"/>
          </w:tcPr>
          <w:p w:rsidR="002F227C" w:rsidRDefault="002F227C" w:rsidP="008D1EC4">
            <w:pPr>
              <w:pStyle w:val="TableParagraph"/>
              <w:spacing w:line="244" w:lineRule="exact"/>
              <w:ind w:left="15" w:right="2"/>
            </w:pPr>
            <w:proofErr w:type="spellStart"/>
            <w:r>
              <w:rPr>
                <w:spacing w:val="-2"/>
              </w:rPr>
              <w:t>Рыночная</w:t>
            </w:r>
            <w:proofErr w:type="spellEnd"/>
          </w:p>
          <w:p w:rsidR="002F227C" w:rsidRDefault="002F227C" w:rsidP="008D1EC4">
            <w:pPr>
              <w:pStyle w:val="TableParagraph"/>
              <w:spacing w:line="235" w:lineRule="exact"/>
              <w:ind w:left="15" w:right="4"/>
            </w:pPr>
            <w:proofErr w:type="spellStart"/>
            <w:proofErr w:type="gramStart"/>
            <w:r>
              <w:t>стоимость</w:t>
            </w:r>
            <w:proofErr w:type="spellEnd"/>
            <w:proofErr w:type="gram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руб</w:t>
            </w:r>
            <w:proofErr w:type="spellEnd"/>
            <w:r>
              <w:rPr>
                <w:spacing w:val="-4"/>
              </w:rPr>
              <w:t>.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Автомат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160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00000001582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9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38,42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Автомат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80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00000001579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287,91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Автомат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переключ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250А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00000001580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33,87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Баллон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газовый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пропан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00000000949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  <w:r>
              <w:rPr>
                <w:spacing w:val="-2"/>
                <w:sz w:val="21"/>
              </w:rPr>
              <w:t>740,92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Болт</w:t>
            </w:r>
            <w:proofErr w:type="spellEnd"/>
            <w:r>
              <w:rPr>
                <w:spacing w:val="5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М10*30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00000002055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186,98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Болт</w:t>
            </w:r>
            <w:proofErr w:type="spellEnd"/>
            <w:r>
              <w:rPr>
                <w:spacing w:val="5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М12*40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00000000719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296,61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Болт</w:t>
            </w:r>
            <w:proofErr w:type="spellEnd"/>
            <w:r>
              <w:rPr>
                <w:spacing w:val="5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М8*30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00000002056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186,98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Болт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анкерный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10х60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00001245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5"/>
                <w:sz w:val="21"/>
              </w:rPr>
              <w:t>350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7 </w:t>
            </w:r>
            <w:r>
              <w:rPr>
                <w:spacing w:val="-2"/>
                <w:sz w:val="21"/>
              </w:rPr>
              <w:t>131,90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Болт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анкерный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8х65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3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00001246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5"/>
                <w:sz w:val="21"/>
              </w:rPr>
              <w:t>575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2"/>
                <w:sz w:val="21"/>
              </w:rPr>
              <w:t>956,08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ВКЛ/</w:t>
            </w:r>
            <w:proofErr w:type="spellStart"/>
            <w:r>
              <w:rPr>
                <w:spacing w:val="-2"/>
                <w:sz w:val="21"/>
              </w:rPr>
              <w:t>автомат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00000001586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591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621,55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ВКЛ/</w:t>
            </w:r>
            <w:proofErr w:type="spellStart"/>
            <w:r>
              <w:rPr>
                <w:sz w:val="21"/>
              </w:rPr>
              <w:t>автомат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101/1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00000001585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20,70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Вставка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плавкая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100А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00000000716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801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spacing w:val="-2"/>
                <w:sz w:val="21"/>
              </w:rPr>
              <w:t xml:space="preserve"> 590,61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Вставка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плавкая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250А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00000000715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96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927,87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Вставка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плавкая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400А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00000000741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145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  <w:r>
              <w:rPr>
                <w:spacing w:val="-2"/>
                <w:sz w:val="21"/>
              </w:rPr>
              <w:t>927,67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Вставка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плавкая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630А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00001079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74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spacing w:val="-2"/>
                <w:sz w:val="21"/>
              </w:rPr>
              <w:t xml:space="preserve"> 450,76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Выключатель</w:t>
            </w:r>
            <w:proofErr w:type="spellEnd"/>
            <w:r>
              <w:rPr>
                <w:spacing w:val="4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ПКТ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00000001588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127,02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Выключатель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авт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2046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00000001589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296,37</w:t>
            </w:r>
          </w:p>
        </w:tc>
      </w:tr>
      <w:tr w:rsidR="002F227C" w:rsidTr="008D1EC4">
        <w:trPr>
          <w:trHeight w:val="481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8" w:right="165" w:hanging="1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Выключатель</w:t>
            </w:r>
            <w:r w:rsidRPr="002F227C">
              <w:rPr>
                <w:spacing w:val="-7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автоматический</w:t>
            </w:r>
            <w:r w:rsidRPr="002F227C">
              <w:rPr>
                <w:spacing w:val="-8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ВА</w:t>
            </w:r>
            <w:r w:rsidRPr="002F227C">
              <w:rPr>
                <w:spacing w:val="-6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47-29</w:t>
            </w:r>
            <w:r w:rsidRPr="002F227C">
              <w:rPr>
                <w:spacing w:val="38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 xml:space="preserve">2Р 4А </w:t>
            </w:r>
            <w:r>
              <w:rPr>
                <w:sz w:val="21"/>
              </w:rPr>
              <w:t>IEK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00001252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529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23</w:t>
            </w:r>
            <w:r>
              <w:rPr>
                <w:spacing w:val="-2"/>
                <w:sz w:val="21"/>
              </w:rPr>
              <w:t xml:space="preserve"> 270,60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Выключатель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нагрузки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ВНАП10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00000000723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31</w:t>
            </w:r>
            <w:r>
              <w:rPr>
                <w:spacing w:val="-2"/>
                <w:sz w:val="21"/>
              </w:rPr>
              <w:t xml:space="preserve"> 885,69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Вязка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спиральная</w:t>
            </w:r>
            <w:proofErr w:type="spellEnd"/>
            <w:r>
              <w:rPr>
                <w:spacing w:val="4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70/02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00000002208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366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spacing w:val="-2"/>
                <w:sz w:val="21"/>
              </w:rPr>
              <w:t xml:space="preserve"> 899,05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Вязка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спиральная</w:t>
            </w:r>
            <w:proofErr w:type="spellEnd"/>
            <w:r>
              <w:rPr>
                <w:spacing w:val="4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70/95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00001650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816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22</w:t>
            </w:r>
            <w:r>
              <w:rPr>
                <w:spacing w:val="-2"/>
                <w:sz w:val="21"/>
              </w:rPr>
              <w:t xml:space="preserve"> 167,22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Вязка</w:t>
            </w:r>
            <w:proofErr w:type="spellEnd"/>
            <w:r>
              <w:rPr>
                <w:spacing w:val="4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спиральная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70/95-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00001651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553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spacing w:val="-2"/>
                <w:sz w:val="21"/>
              </w:rPr>
              <w:t xml:space="preserve"> 022,64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Гайка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М </w:t>
            </w: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00000000802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81,33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Гайка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М </w:t>
            </w: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00000001120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39,87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Гайка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М </w:t>
            </w: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00000000720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72,96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Гайка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М </w:t>
            </w: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00000000721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32,53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Гвозди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00000000022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420,31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Гвозди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шиферные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00000000807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175,17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Герметичный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прокалывающий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Р1-</w:t>
            </w:r>
            <w:r>
              <w:rPr>
                <w:spacing w:val="-5"/>
                <w:sz w:val="21"/>
              </w:rPr>
              <w:t>95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3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00001255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486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185,32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Гильза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соединительная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00000000120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5"/>
                <w:sz w:val="21"/>
              </w:rPr>
              <w:t>965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22</w:t>
            </w:r>
            <w:r>
              <w:rPr>
                <w:spacing w:val="-2"/>
                <w:sz w:val="21"/>
              </w:rPr>
              <w:t xml:space="preserve"> 980,54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31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Дюбель</w:t>
            </w:r>
            <w:proofErr w:type="spellEnd"/>
            <w:r>
              <w:rPr>
                <w:spacing w:val="5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гвозди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00000001646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814,27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32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Зажим</w:t>
            </w:r>
            <w:proofErr w:type="spellEnd"/>
            <w:r>
              <w:rPr>
                <w:spacing w:val="76"/>
                <w:w w:val="1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ответвит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ОР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95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00000733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746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32</w:t>
            </w:r>
            <w:r>
              <w:rPr>
                <w:spacing w:val="-2"/>
                <w:sz w:val="21"/>
              </w:rPr>
              <w:t xml:space="preserve"> 683,96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33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Зажим</w:t>
            </w:r>
            <w:proofErr w:type="spellEnd"/>
            <w:r>
              <w:rPr>
                <w:spacing w:val="75"/>
                <w:w w:val="1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ответвит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ЗОИ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35-</w:t>
            </w:r>
            <w:r>
              <w:rPr>
                <w:spacing w:val="-5"/>
                <w:sz w:val="21"/>
              </w:rPr>
              <w:t>150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00001611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963,60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34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Зажим</w:t>
            </w:r>
            <w:proofErr w:type="spellEnd"/>
            <w:r>
              <w:rPr>
                <w:spacing w:val="4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герм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ответвит</w:t>
            </w:r>
            <w:proofErr w:type="spellEnd"/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Р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640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00000001907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96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8 </w:t>
            </w:r>
            <w:r>
              <w:rPr>
                <w:spacing w:val="-2"/>
                <w:sz w:val="21"/>
              </w:rPr>
              <w:t>422,18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35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Зажим</w:t>
            </w:r>
            <w:proofErr w:type="spellEnd"/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ДН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00000000130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188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2"/>
                <w:sz w:val="21"/>
              </w:rPr>
              <w:t>313,95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36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Зажим</w:t>
            </w:r>
            <w:proofErr w:type="spellEnd"/>
            <w:r>
              <w:rPr>
                <w:spacing w:val="4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прокалывающийй</w:t>
            </w:r>
            <w:proofErr w:type="spellEnd"/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645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00001622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108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979,51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3</w:t>
            </w:r>
            <w:r w:rsidR="00CF6E59">
              <w:rPr>
                <w:spacing w:val="-5"/>
                <w:sz w:val="21"/>
                <w:lang w:val="ru-RU"/>
              </w:rPr>
              <w:t>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Зажим</w:t>
            </w:r>
            <w:proofErr w:type="spellEnd"/>
            <w:r>
              <w:rPr>
                <w:spacing w:val="4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прокалывающийй</w:t>
            </w:r>
            <w:proofErr w:type="spellEnd"/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70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00001621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700,50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3</w:t>
            </w:r>
            <w:r w:rsidR="00CF6E59">
              <w:rPr>
                <w:spacing w:val="-5"/>
                <w:sz w:val="21"/>
                <w:lang w:val="ru-RU"/>
              </w:rPr>
              <w:t>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Зажим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анкерный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RРА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425/50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00000913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422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69</w:t>
            </w:r>
            <w:r>
              <w:rPr>
                <w:spacing w:val="-2"/>
                <w:sz w:val="21"/>
              </w:rPr>
              <w:t xml:space="preserve"> 651,71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39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Зажим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анкерный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ЗАН-50-</w:t>
            </w:r>
            <w:r>
              <w:rPr>
                <w:spacing w:val="-2"/>
                <w:sz w:val="21"/>
              </w:rPr>
              <w:t>70/1500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00001610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7 </w:t>
            </w:r>
            <w:r>
              <w:rPr>
                <w:spacing w:val="-2"/>
                <w:sz w:val="21"/>
              </w:rPr>
              <w:t>604,33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4</w:t>
            </w:r>
            <w:r w:rsidR="00CF6E59">
              <w:rPr>
                <w:spacing w:val="-5"/>
                <w:sz w:val="21"/>
                <w:lang w:val="ru-RU"/>
              </w:rPr>
              <w:t>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Зажим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анкерный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10/50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00001124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420,15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4</w:t>
            </w:r>
            <w:r w:rsidR="00CF6E59">
              <w:rPr>
                <w:spacing w:val="-5"/>
                <w:sz w:val="21"/>
                <w:lang w:val="ru-RU"/>
              </w:rPr>
              <w:t>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Зажим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анкерный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РА1500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00000000597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446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60</w:t>
            </w:r>
            <w:r>
              <w:rPr>
                <w:spacing w:val="-2"/>
                <w:sz w:val="21"/>
              </w:rPr>
              <w:t xml:space="preserve"> 014,46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4</w:t>
            </w:r>
            <w:r w:rsidR="00CF6E59">
              <w:rPr>
                <w:spacing w:val="-5"/>
                <w:sz w:val="21"/>
                <w:lang w:val="ru-RU"/>
              </w:rPr>
              <w:t>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Зажим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натяжной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нб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2-</w:t>
            </w: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00000000134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358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  <w:r>
              <w:rPr>
                <w:spacing w:val="-2"/>
                <w:sz w:val="21"/>
              </w:rPr>
              <w:t xml:space="preserve"> 521,43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4</w:t>
            </w:r>
            <w:r w:rsidR="00CF6E59">
              <w:rPr>
                <w:spacing w:val="-5"/>
                <w:sz w:val="21"/>
                <w:lang w:val="ru-RU"/>
              </w:rPr>
              <w:t>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Зажим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прокалывающий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00000033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267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39</w:t>
            </w:r>
            <w:r>
              <w:rPr>
                <w:spacing w:val="-2"/>
                <w:sz w:val="21"/>
              </w:rPr>
              <w:t xml:space="preserve"> 327,49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4</w:t>
            </w:r>
            <w:r w:rsidR="00CF6E59">
              <w:rPr>
                <w:spacing w:val="-5"/>
                <w:sz w:val="21"/>
                <w:lang w:val="ru-RU"/>
              </w:rPr>
              <w:t>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Зажим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содинительн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00000001592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197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8 </w:t>
            </w:r>
            <w:r>
              <w:rPr>
                <w:spacing w:val="-2"/>
                <w:sz w:val="21"/>
              </w:rPr>
              <w:t>340,84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4</w:t>
            </w:r>
            <w:r w:rsidR="00CF6E59">
              <w:rPr>
                <w:spacing w:val="-5"/>
                <w:sz w:val="21"/>
                <w:lang w:val="ru-RU"/>
              </w:rPr>
              <w:t>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Звено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промежут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00000000135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440,74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lastRenderedPageBreak/>
              <w:t>4</w:t>
            </w:r>
            <w:r w:rsidR="00CF6E59">
              <w:rPr>
                <w:spacing w:val="-5"/>
                <w:sz w:val="21"/>
                <w:lang w:val="ru-RU"/>
              </w:rPr>
              <w:t>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Изолятор</w:t>
            </w:r>
            <w:proofErr w:type="spellEnd"/>
            <w:r>
              <w:rPr>
                <w:spacing w:val="7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контакту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основания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00000278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234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  <w:r>
              <w:rPr>
                <w:spacing w:val="-2"/>
                <w:sz w:val="21"/>
              </w:rPr>
              <w:t>082,38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4</w:t>
            </w:r>
            <w:r w:rsidR="00CF6E59">
              <w:rPr>
                <w:spacing w:val="-5"/>
                <w:sz w:val="21"/>
                <w:lang w:val="ru-RU"/>
              </w:rPr>
              <w:t>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Изолятор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ПС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70Е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00000000138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89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spacing w:val="-2"/>
                <w:sz w:val="21"/>
              </w:rPr>
              <w:t xml:space="preserve"> 395,32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4</w:t>
            </w:r>
            <w:r w:rsidR="00CF6E59">
              <w:rPr>
                <w:spacing w:val="-5"/>
                <w:sz w:val="21"/>
                <w:lang w:val="ru-RU"/>
              </w:rPr>
              <w:t>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Изолятор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ТФ-</w:t>
            </w: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00000000139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500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2"/>
                <w:sz w:val="21"/>
              </w:rPr>
              <w:t>554,22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49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Изолятор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штырьевой</w:t>
            </w:r>
            <w:proofErr w:type="spellEnd"/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ШФ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00000501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157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25</w:t>
            </w:r>
            <w:r>
              <w:rPr>
                <w:spacing w:val="-2"/>
                <w:sz w:val="21"/>
              </w:rPr>
              <w:t xml:space="preserve"> 793,60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5</w:t>
            </w:r>
            <w:r w:rsidR="00CF6E59">
              <w:rPr>
                <w:spacing w:val="-5"/>
                <w:sz w:val="21"/>
                <w:lang w:val="ru-RU"/>
              </w:rPr>
              <w:t>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Изолятор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ШФ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00000000099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887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4"/>
              <w:jc w:val="right"/>
              <w:rPr>
                <w:sz w:val="21"/>
              </w:rPr>
            </w:pPr>
            <w:r>
              <w:rPr>
                <w:sz w:val="21"/>
              </w:rPr>
              <w:t>113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672,44</w:t>
            </w:r>
          </w:p>
        </w:tc>
      </w:tr>
      <w:tr w:rsidR="002F227C" w:rsidTr="008D1EC4">
        <w:trPr>
          <w:trHeight w:val="481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5</w:t>
            </w:r>
            <w:r w:rsidR="00CF6E59">
              <w:rPr>
                <w:spacing w:val="-5"/>
                <w:sz w:val="21"/>
                <w:lang w:val="ru-RU"/>
              </w:rPr>
              <w:t>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8" w:hanging="1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Индикатор</w:t>
            </w:r>
            <w:r w:rsidRPr="002F227C">
              <w:rPr>
                <w:spacing w:val="-12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воздействия</w:t>
            </w:r>
            <w:r w:rsidRPr="002F227C">
              <w:rPr>
                <w:spacing w:val="-12"/>
                <w:sz w:val="21"/>
                <w:lang w:val="ru-RU"/>
              </w:rPr>
              <w:t xml:space="preserve"> </w:t>
            </w:r>
            <w:proofErr w:type="spellStart"/>
            <w:r w:rsidRPr="002F227C">
              <w:rPr>
                <w:sz w:val="21"/>
                <w:lang w:val="ru-RU"/>
              </w:rPr>
              <w:t>магн</w:t>
            </w:r>
            <w:proofErr w:type="gramStart"/>
            <w:r w:rsidRPr="002F227C">
              <w:rPr>
                <w:sz w:val="21"/>
                <w:lang w:val="ru-RU"/>
              </w:rPr>
              <w:t>.п</w:t>
            </w:r>
            <w:proofErr w:type="gramEnd"/>
            <w:r w:rsidRPr="002F227C">
              <w:rPr>
                <w:sz w:val="21"/>
                <w:lang w:val="ru-RU"/>
              </w:rPr>
              <w:t>оля</w:t>
            </w:r>
            <w:proofErr w:type="spellEnd"/>
            <w:r w:rsidRPr="002F227C">
              <w:rPr>
                <w:spacing w:val="-10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"ИМП-2+" (красный, маркировка черный)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00000000758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467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9 </w:t>
            </w:r>
            <w:r>
              <w:rPr>
                <w:spacing w:val="-2"/>
                <w:sz w:val="21"/>
              </w:rPr>
              <w:t>125,11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5</w:t>
            </w:r>
            <w:r w:rsidR="00CF6E59">
              <w:rPr>
                <w:spacing w:val="-5"/>
                <w:sz w:val="21"/>
                <w:lang w:val="ru-RU"/>
              </w:rPr>
              <w:t>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Кабель</w:t>
            </w:r>
            <w:proofErr w:type="spellEnd"/>
            <w:r>
              <w:rPr>
                <w:spacing w:val="4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ААБл</w:t>
            </w:r>
            <w:proofErr w:type="spellEnd"/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-1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4*50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00000000486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  <w:r>
              <w:rPr>
                <w:spacing w:val="-2"/>
                <w:sz w:val="21"/>
              </w:rPr>
              <w:t>672,60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5</w:t>
            </w:r>
            <w:r w:rsidR="00CF6E59">
              <w:rPr>
                <w:spacing w:val="-5"/>
                <w:sz w:val="21"/>
                <w:lang w:val="ru-RU"/>
              </w:rPr>
              <w:t>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Кабель</w:t>
            </w:r>
            <w:proofErr w:type="spellEnd"/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на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свар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ап</w:t>
            </w:r>
            <w:proofErr w:type="spellEnd"/>
            <w:r>
              <w:rPr>
                <w:spacing w:val="-5"/>
                <w:sz w:val="21"/>
              </w:rPr>
              <w:t>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00-00001519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717,62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5</w:t>
            </w:r>
            <w:r w:rsidR="00CF6E59">
              <w:rPr>
                <w:spacing w:val="-5"/>
                <w:sz w:val="21"/>
                <w:lang w:val="ru-RU"/>
              </w:rPr>
              <w:t>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Кабель</w:t>
            </w:r>
            <w:proofErr w:type="spellEnd"/>
            <w:r>
              <w:rPr>
                <w:spacing w:val="4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ААБл</w:t>
            </w:r>
            <w:proofErr w:type="spellEnd"/>
            <w:r>
              <w:rPr>
                <w:spacing w:val="5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3х150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00000000144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394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4"/>
              <w:jc w:val="right"/>
              <w:rPr>
                <w:sz w:val="21"/>
              </w:rPr>
            </w:pPr>
            <w:r>
              <w:rPr>
                <w:sz w:val="21"/>
              </w:rPr>
              <w:t>130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445,38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5</w:t>
            </w:r>
            <w:r w:rsidR="00CF6E59">
              <w:rPr>
                <w:spacing w:val="-5"/>
                <w:sz w:val="21"/>
                <w:lang w:val="ru-RU"/>
              </w:rPr>
              <w:t>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Кабель</w:t>
            </w:r>
            <w:proofErr w:type="spellEnd"/>
            <w:r>
              <w:rPr>
                <w:spacing w:val="4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ААБл</w:t>
            </w:r>
            <w:proofErr w:type="spellEnd"/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-10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3*240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00000000151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318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4"/>
              <w:jc w:val="right"/>
              <w:rPr>
                <w:sz w:val="21"/>
              </w:rPr>
            </w:pPr>
            <w:r>
              <w:rPr>
                <w:sz w:val="21"/>
              </w:rPr>
              <w:t>116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838,57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5</w:t>
            </w:r>
            <w:r w:rsidR="00CF6E59">
              <w:rPr>
                <w:spacing w:val="-5"/>
                <w:sz w:val="21"/>
                <w:lang w:val="ru-RU"/>
              </w:rPr>
              <w:t>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Кабель</w:t>
            </w:r>
            <w:proofErr w:type="spellEnd"/>
            <w:r>
              <w:rPr>
                <w:spacing w:val="4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ААБл</w:t>
            </w:r>
            <w:proofErr w:type="spellEnd"/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>3*120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00001599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979,51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5</w:t>
            </w:r>
            <w:r w:rsidR="00CF6E59">
              <w:rPr>
                <w:spacing w:val="-5"/>
                <w:sz w:val="21"/>
                <w:lang w:val="ru-RU"/>
              </w:rPr>
              <w:t>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Кабель</w:t>
            </w:r>
            <w:proofErr w:type="spellEnd"/>
            <w:r>
              <w:rPr>
                <w:spacing w:val="4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ААБл</w:t>
            </w:r>
            <w:proofErr w:type="spellEnd"/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-10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3х185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00001541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2"/>
                <w:sz w:val="21"/>
              </w:rPr>
              <w:t>342,26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58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Кабель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ААШВ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3*120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мж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00000000150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22</w:t>
            </w:r>
            <w:r>
              <w:rPr>
                <w:spacing w:val="-2"/>
                <w:sz w:val="21"/>
              </w:rPr>
              <w:t xml:space="preserve"> 975,64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59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tabs>
                <w:tab w:val="left" w:pos="1612"/>
              </w:tabs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Кабель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АВВГ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4*150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00000000792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7 </w:t>
            </w:r>
            <w:r>
              <w:rPr>
                <w:spacing w:val="-2"/>
                <w:sz w:val="21"/>
              </w:rPr>
              <w:t>428,44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60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tabs>
                <w:tab w:val="left" w:pos="1612"/>
              </w:tabs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Кабель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АВВГ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4*50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00000000153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212,88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6</w:t>
            </w:r>
            <w:r w:rsidR="00CF6E59">
              <w:rPr>
                <w:spacing w:val="-5"/>
                <w:sz w:val="21"/>
                <w:lang w:val="ru-RU"/>
              </w:rPr>
              <w:t>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tabs>
                <w:tab w:val="left" w:pos="1612"/>
              </w:tabs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Кабель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АВВГ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4х120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00000000789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2"/>
                <w:sz w:val="21"/>
              </w:rPr>
              <w:t xml:space="preserve"> 695,37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6</w:t>
            </w:r>
            <w:r w:rsidR="00CF6E59">
              <w:rPr>
                <w:spacing w:val="-5"/>
                <w:sz w:val="21"/>
                <w:lang w:val="ru-RU"/>
              </w:rPr>
              <w:t>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tabs>
                <w:tab w:val="left" w:pos="1612"/>
              </w:tabs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Кабель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АВВГ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4х185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00000903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210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42</w:t>
            </w:r>
            <w:r>
              <w:rPr>
                <w:spacing w:val="-2"/>
                <w:sz w:val="21"/>
              </w:rPr>
              <w:t xml:space="preserve"> 893,34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6</w:t>
            </w:r>
            <w:r w:rsidR="00CF6E59">
              <w:rPr>
                <w:spacing w:val="-5"/>
                <w:sz w:val="21"/>
                <w:lang w:val="ru-RU"/>
              </w:rPr>
              <w:t>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tabs>
                <w:tab w:val="left" w:pos="1612"/>
              </w:tabs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Кабель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АВВГ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4х240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00000904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420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96</w:t>
            </w:r>
            <w:r>
              <w:rPr>
                <w:spacing w:val="-2"/>
                <w:sz w:val="21"/>
              </w:rPr>
              <w:t xml:space="preserve"> 970,39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6</w:t>
            </w:r>
            <w:r w:rsidR="00CF6E59">
              <w:rPr>
                <w:spacing w:val="-5"/>
                <w:sz w:val="21"/>
                <w:lang w:val="ru-RU"/>
              </w:rPr>
              <w:t>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tabs>
                <w:tab w:val="left" w:pos="1762"/>
              </w:tabs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Кабель</w:t>
            </w:r>
            <w:proofErr w:type="spellEnd"/>
            <w:r>
              <w:rPr>
                <w:spacing w:val="4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АВВГП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2*6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00000130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150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864,69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6</w:t>
            </w:r>
            <w:r w:rsidR="00CF6E59">
              <w:rPr>
                <w:spacing w:val="-5"/>
                <w:sz w:val="21"/>
                <w:lang w:val="ru-RU"/>
              </w:rPr>
              <w:t>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tabs>
                <w:tab w:val="left" w:pos="1458"/>
              </w:tabs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Кабель</w:t>
            </w:r>
            <w:proofErr w:type="spellEnd"/>
            <w:r>
              <w:rPr>
                <w:spacing w:val="4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ВВГ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3*2,5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00000970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591,17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6</w:t>
            </w:r>
            <w:r w:rsidR="00CF6E59">
              <w:rPr>
                <w:spacing w:val="-5"/>
                <w:sz w:val="21"/>
                <w:lang w:val="ru-RU"/>
              </w:rPr>
              <w:t>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Кабель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силовой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ВВГп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3*2,5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00-00001259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5"/>
                <w:sz w:val="21"/>
              </w:rPr>
              <w:t>182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2"/>
                <w:sz w:val="21"/>
              </w:rPr>
              <w:t xml:space="preserve"> 155,24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6</w:t>
            </w:r>
            <w:r w:rsidR="00CF6E59">
              <w:rPr>
                <w:spacing w:val="-5"/>
                <w:sz w:val="21"/>
                <w:lang w:val="ru-RU"/>
              </w:rPr>
              <w:t>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Колер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00000000786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296,51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68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Колпачки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малые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00000001611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1"/>
              <w:rPr>
                <w:sz w:val="21"/>
              </w:rPr>
            </w:pPr>
            <w:r>
              <w:rPr>
                <w:sz w:val="21"/>
              </w:rPr>
              <w:t xml:space="preserve">14 </w:t>
            </w:r>
            <w:r>
              <w:rPr>
                <w:spacing w:val="-5"/>
                <w:sz w:val="21"/>
              </w:rPr>
              <w:t>030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300,11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69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Комплект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грозозащиты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10кВт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00000000161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189,47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7</w:t>
            </w:r>
            <w:r w:rsidR="00CF6E59">
              <w:rPr>
                <w:spacing w:val="-5"/>
                <w:sz w:val="21"/>
                <w:lang w:val="ru-RU"/>
              </w:rPr>
              <w:t>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Комплект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промеж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подвески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00000000667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953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4"/>
              <w:jc w:val="right"/>
              <w:rPr>
                <w:sz w:val="21"/>
              </w:rPr>
            </w:pPr>
            <w:r>
              <w:rPr>
                <w:sz w:val="21"/>
              </w:rPr>
              <w:t>146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843,32</w:t>
            </w:r>
          </w:p>
        </w:tc>
      </w:tr>
      <w:tr w:rsidR="002F227C" w:rsidTr="008D1EC4">
        <w:trPr>
          <w:trHeight w:val="484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7</w:t>
            </w:r>
            <w:r w:rsidR="00CF6E59">
              <w:rPr>
                <w:spacing w:val="-5"/>
                <w:sz w:val="21"/>
                <w:lang w:val="ru-RU"/>
              </w:rPr>
              <w:t>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2" w:lineRule="exact"/>
              <w:ind w:left="108" w:right="165" w:hanging="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Комплект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спутникого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оборудования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"</w:t>
            </w:r>
            <w:proofErr w:type="spellStart"/>
            <w:r>
              <w:rPr>
                <w:spacing w:val="-2"/>
                <w:sz w:val="21"/>
              </w:rPr>
              <w:t>Триколор</w:t>
            </w:r>
            <w:proofErr w:type="spellEnd"/>
            <w:r>
              <w:rPr>
                <w:spacing w:val="-2"/>
                <w:sz w:val="21"/>
              </w:rPr>
              <w:t>"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00000384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588,08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7</w:t>
            </w:r>
            <w:r w:rsidR="00CF6E59">
              <w:rPr>
                <w:spacing w:val="-5"/>
                <w:sz w:val="21"/>
                <w:lang w:val="ru-RU"/>
              </w:rPr>
              <w:t>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Контакт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основания</w:t>
            </w:r>
            <w:proofErr w:type="spellEnd"/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ПН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-2-</w:t>
            </w:r>
            <w:r>
              <w:rPr>
                <w:spacing w:val="-4"/>
                <w:sz w:val="21"/>
              </w:rPr>
              <w:t>100А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00000276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93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885,26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7</w:t>
            </w:r>
            <w:r w:rsidR="00CF6E59">
              <w:rPr>
                <w:spacing w:val="-5"/>
                <w:sz w:val="21"/>
                <w:lang w:val="ru-RU"/>
              </w:rPr>
              <w:t>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Контактор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разн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00000001612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986,78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7</w:t>
            </w:r>
            <w:r w:rsidR="00CF6E59">
              <w:rPr>
                <w:spacing w:val="-5"/>
                <w:sz w:val="21"/>
                <w:lang w:val="ru-RU"/>
              </w:rPr>
              <w:t>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Короб</w:t>
            </w:r>
            <w:proofErr w:type="spellEnd"/>
            <w:r>
              <w:rPr>
                <w:spacing w:val="4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установ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под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счет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5"/>
              <w:rPr>
                <w:sz w:val="21"/>
              </w:rPr>
            </w:pPr>
            <w:r>
              <w:rPr>
                <w:spacing w:val="-2"/>
                <w:sz w:val="21"/>
              </w:rPr>
              <w:t>0000000167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  <w:r>
              <w:rPr>
                <w:spacing w:val="-2"/>
                <w:sz w:val="21"/>
              </w:rPr>
              <w:t>943,57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7</w:t>
            </w:r>
            <w:r w:rsidR="00CF6E59">
              <w:rPr>
                <w:spacing w:val="-5"/>
                <w:sz w:val="21"/>
                <w:lang w:val="ru-RU"/>
              </w:rPr>
              <w:t>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Короб</w:t>
            </w:r>
            <w:r w:rsidRPr="002F227C">
              <w:rPr>
                <w:spacing w:val="-2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для</w:t>
            </w:r>
            <w:r w:rsidRPr="002F227C">
              <w:rPr>
                <w:spacing w:val="-2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3х-фаз</w:t>
            </w:r>
            <w:r w:rsidRPr="002F227C">
              <w:rPr>
                <w:spacing w:val="48"/>
                <w:sz w:val="21"/>
                <w:lang w:val="ru-RU"/>
              </w:rPr>
              <w:t xml:space="preserve"> </w:t>
            </w:r>
            <w:r w:rsidRPr="002F227C">
              <w:rPr>
                <w:spacing w:val="-2"/>
                <w:sz w:val="21"/>
                <w:lang w:val="ru-RU"/>
              </w:rPr>
              <w:t>счетчика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4"/>
              <w:rPr>
                <w:sz w:val="21"/>
              </w:rPr>
            </w:pPr>
            <w:r>
              <w:rPr>
                <w:spacing w:val="-2"/>
                <w:sz w:val="21"/>
              </w:rPr>
              <w:t>0000000166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165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28</w:t>
            </w:r>
            <w:r>
              <w:rPr>
                <w:spacing w:val="-2"/>
                <w:sz w:val="21"/>
              </w:rPr>
              <w:t xml:space="preserve"> 073,58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7</w:t>
            </w:r>
            <w:r w:rsidR="00CF6E59">
              <w:rPr>
                <w:spacing w:val="-5"/>
                <w:sz w:val="21"/>
                <w:lang w:val="ru-RU"/>
              </w:rPr>
              <w:t>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Коробка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испытательная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переходная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00001261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712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43</w:t>
            </w:r>
            <w:r>
              <w:rPr>
                <w:spacing w:val="-2"/>
                <w:sz w:val="21"/>
              </w:rPr>
              <w:t xml:space="preserve"> 302,32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7</w:t>
            </w:r>
            <w:r w:rsidR="00CF6E59">
              <w:rPr>
                <w:spacing w:val="-5"/>
                <w:sz w:val="21"/>
                <w:lang w:val="ru-RU"/>
              </w:rPr>
              <w:t>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Коробка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распределительная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ст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00000001614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5"/>
                <w:sz w:val="21"/>
              </w:rPr>
              <w:t>278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701,49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78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Корпус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КШ5М-542-О-</w:t>
            </w:r>
            <w:r>
              <w:rPr>
                <w:spacing w:val="-4"/>
                <w:sz w:val="21"/>
              </w:rPr>
              <w:t>IP54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00001263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73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  <w:r>
              <w:rPr>
                <w:spacing w:val="-2"/>
                <w:sz w:val="21"/>
              </w:rPr>
              <w:t xml:space="preserve"> 799,01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79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Корпус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КШ5М-652-О-</w:t>
            </w:r>
            <w:r>
              <w:rPr>
                <w:spacing w:val="-4"/>
                <w:sz w:val="21"/>
              </w:rPr>
              <w:t>IP54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00001264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385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4"/>
              <w:jc w:val="right"/>
              <w:rPr>
                <w:sz w:val="21"/>
              </w:rPr>
            </w:pPr>
            <w:r>
              <w:rPr>
                <w:sz w:val="21"/>
              </w:rPr>
              <w:t>248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489,36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80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Кронштейн</w:t>
            </w:r>
            <w:proofErr w:type="spellEnd"/>
            <w:r>
              <w:rPr>
                <w:spacing w:val="6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250х35х2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мм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00000002331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5"/>
                <w:sz w:val="21"/>
              </w:rPr>
              <w:t>305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19</w:t>
            </w:r>
            <w:r>
              <w:rPr>
                <w:spacing w:val="-2"/>
                <w:sz w:val="21"/>
              </w:rPr>
              <w:t xml:space="preserve"> 840,84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8</w:t>
            </w:r>
            <w:r w:rsidR="00CF6E59">
              <w:rPr>
                <w:spacing w:val="-5"/>
                <w:sz w:val="21"/>
                <w:lang w:val="ru-RU"/>
              </w:rPr>
              <w:t>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Кронштейн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анкерный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СА</w:t>
            </w:r>
            <w:r>
              <w:rPr>
                <w:spacing w:val="-5"/>
                <w:sz w:val="21"/>
              </w:rPr>
              <w:t xml:space="preserve"> 25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3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00001248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z w:val="21"/>
              </w:rPr>
              <w:t xml:space="preserve">7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96</w:t>
            </w:r>
            <w:r>
              <w:rPr>
                <w:spacing w:val="-2"/>
                <w:sz w:val="21"/>
              </w:rPr>
              <w:t xml:space="preserve"> 590,98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8</w:t>
            </w:r>
            <w:r w:rsidR="00CF6E59">
              <w:rPr>
                <w:spacing w:val="-5"/>
                <w:sz w:val="21"/>
                <w:lang w:val="ru-RU"/>
              </w:rPr>
              <w:t>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Лампа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300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7"/>
                <w:sz w:val="21"/>
              </w:rPr>
              <w:t>вт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0000000172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304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482,55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8</w:t>
            </w:r>
            <w:r w:rsidR="00CF6E59">
              <w:rPr>
                <w:spacing w:val="-5"/>
                <w:sz w:val="21"/>
                <w:lang w:val="ru-RU"/>
              </w:rPr>
              <w:t>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Лампа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500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7"/>
                <w:sz w:val="21"/>
              </w:rPr>
              <w:t>вт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0000000173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5"/>
                <w:sz w:val="21"/>
              </w:rPr>
              <w:t>047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2"/>
                <w:sz w:val="21"/>
              </w:rPr>
              <w:t xml:space="preserve"> 643,49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8</w:t>
            </w:r>
            <w:r w:rsidR="00CF6E59">
              <w:rPr>
                <w:spacing w:val="-5"/>
                <w:sz w:val="21"/>
                <w:lang w:val="ru-RU"/>
              </w:rPr>
              <w:t>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Лента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бондажная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00000001499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565,60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8</w:t>
            </w:r>
            <w:r w:rsidR="00CF6E59">
              <w:rPr>
                <w:spacing w:val="-5"/>
                <w:sz w:val="21"/>
                <w:lang w:val="ru-RU"/>
              </w:rPr>
              <w:t>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Лента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бондажная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(м)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00001623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7 </w:t>
            </w:r>
            <w:r>
              <w:rPr>
                <w:spacing w:val="-2"/>
                <w:sz w:val="21"/>
              </w:rPr>
              <w:t>319,67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8</w:t>
            </w:r>
            <w:r w:rsidR="00CF6E59">
              <w:rPr>
                <w:spacing w:val="-5"/>
                <w:sz w:val="21"/>
                <w:lang w:val="ru-RU"/>
              </w:rPr>
              <w:t>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Лента</w:t>
            </w:r>
            <w:r w:rsidRPr="002F227C">
              <w:rPr>
                <w:spacing w:val="-7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монтажная</w:t>
            </w:r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НХЛ</w:t>
            </w:r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2008</w:t>
            </w:r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(</w:t>
            </w:r>
            <w:proofErr w:type="spellStart"/>
            <w:r w:rsidRPr="002F227C">
              <w:rPr>
                <w:sz w:val="21"/>
                <w:lang w:val="ru-RU"/>
              </w:rPr>
              <w:t>уп</w:t>
            </w:r>
            <w:proofErr w:type="spellEnd"/>
            <w:r w:rsidRPr="002F227C">
              <w:rPr>
                <w:spacing w:val="-4"/>
                <w:sz w:val="21"/>
                <w:lang w:val="ru-RU"/>
              </w:rPr>
              <w:t xml:space="preserve"> 25м)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00001265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650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13</w:t>
            </w:r>
            <w:r>
              <w:rPr>
                <w:spacing w:val="-2"/>
                <w:sz w:val="21"/>
              </w:rPr>
              <w:t xml:space="preserve"> 946,85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8</w:t>
            </w:r>
            <w:r w:rsidR="00CF6E59">
              <w:rPr>
                <w:spacing w:val="-5"/>
                <w:sz w:val="21"/>
                <w:lang w:val="ru-RU"/>
              </w:rPr>
              <w:t>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Лента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сигнальная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00000000180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467,65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88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Лента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сигнальная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00001528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400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243,99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89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Лист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латунный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00000000182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71,15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9</w:t>
            </w:r>
            <w:r w:rsidR="00CF6E59">
              <w:rPr>
                <w:spacing w:val="-5"/>
                <w:sz w:val="21"/>
                <w:lang w:val="ru-RU"/>
              </w:rPr>
              <w:t>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Масло</w:t>
            </w:r>
            <w:proofErr w:type="spellEnd"/>
            <w:r>
              <w:rPr>
                <w:spacing w:val="5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трансформаторное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00000000183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  <w:r>
              <w:rPr>
                <w:spacing w:val="-2"/>
                <w:sz w:val="21"/>
              </w:rPr>
              <w:t>274,24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9</w:t>
            </w:r>
            <w:r w:rsidR="00CF6E59">
              <w:rPr>
                <w:spacing w:val="-5"/>
                <w:sz w:val="21"/>
                <w:lang w:val="ru-RU"/>
              </w:rPr>
              <w:t>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Масло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двухконтактное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00000002261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819,60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9</w:t>
            </w:r>
            <w:r w:rsidR="00CF6E59">
              <w:rPr>
                <w:spacing w:val="-5"/>
                <w:sz w:val="21"/>
                <w:lang w:val="ru-RU"/>
              </w:rPr>
              <w:t>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Масса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сварку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00001520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49,84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lastRenderedPageBreak/>
              <w:t>9</w:t>
            </w:r>
            <w:r w:rsidR="00CF6E59">
              <w:rPr>
                <w:spacing w:val="-5"/>
                <w:sz w:val="21"/>
                <w:lang w:val="ru-RU"/>
              </w:rPr>
              <w:t>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Муфта</w:t>
            </w:r>
            <w:proofErr w:type="spellEnd"/>
            <w:r>
              <w:rPr>
                <w:spacing w:val="73"/>
                <w:w w:val="15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КНТП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00000000185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23</w:t>
            </w:r>
            <w:r>
              <w:rPr>
                <w:spacing w:val="-2"/>
                <w:sz w:val="21"/>
              </w:rPr>
              <w:t xml:space="preserve"> 100,24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9</w:t>
            </w:r>
            <w:r w:rsidR="00CF6E59">
              <w:rPr>
                <w:spacing w:val="-5"/>
                <w:sz w:val="21"/>
                <w:lang w:val="ru-RU"/>
              </w:rPr>
              <w:t>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Муфта</w:t>
            </w:r>
            <w:proofErr w:type="spellEnd"/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СТП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1 -</w:t>
            </w:r>
            <w:r>
              <w:rPr>
                <w:spacing w:val="-2"/>
                <w:sz w:val="21"/>
              </w:rPr>
              <w:t>150/240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00000731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196,03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9</w:t>
            </w:r>
            <w:r w:rsidR="00CF6E59">
              <w:rPr>
                <w:spacing w:val="-5"/>
                <w:sz w:val="21"/>
                <w:lang w:val="ru-RU"/>
              </w:rPr>
              <w:t>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Муфта</w:t>
            </w:r>
            <w:proofErr w:type="spellEnd"/>
            <w:r>
              <w:rPr>
                <w:sz w:val="21"/>
              </w:rPr>
              <w:t xml:space="preserve"> 3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КНТ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10-3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70/120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00001606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293,85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9</w:t>
            </w:r>
            <w:r w:rsidR="00CF6E59">
              <w:rPr>
                <w:spacing w:val="-5"/>
                <w:sz w:val="21"/>
                <w:lang w:val="ru-RU"/>
              </w:rPr>
              <w:t>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Муфта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КНТП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150/240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00000002086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55</w:t>
            </w:r>
            <w:r>
              <w:rPr>
                <w:spacing w:val="-2"/>
                <w:sz w:val="21"/>
              </w:rPr>
              <w:t xml:space="preserve"> 240,94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9</w:t>
            </w:r>
            <w:r w:rsidR="00CF6E59">
              <w:rPr>
                <w:spacing w:val="-5"/>
                <w:sz w:val="21"/>
                <w:lang w:val="ru-RU"/>
              </w:rPr>
              <w:t>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Муфта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КНТП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70/120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00000000244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21</w:t>
            </w:r>
            <w:r>
              <w:rPr>
                <w:spacing w:val="-2"/>
                <w:sz w:val="21"/>
              </w:rPr>
              <w:t xml:space="preserve"> 959,02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98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Муфта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СТП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10-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/70-</w:t>
            </w:r>
            <w:r>
              <w:rPr>
                <w:spacing w:val="-5"/>
                <w:sz w:val="21"/>
              </w:rPr>
              <w:t>120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00001582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13</w:t>
            </w:r>
            <w:r>
              <w:rPr>
                <w:spacing w:val="-2"/>
                <w:sz w:val="21"/>
              </w:rPr>
              <w:t xml:space="preserve"> 099,83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99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Муфта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КНТП 10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70/120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00000001322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9 </w:t>
            </w:r>
            <w:r>
              <w:rPr>
                <w:spacing w:val="-2"/>
                <w:sz w:val="21"/>
              </w:rPr>
              <w:t>886,28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10</w:t>
            </w:r>
            <w:r w:rsidR="00CF6E59">
              <w:rPr>
                <w:spacing w:val="-5"/>
                <w:sz w:val="21"/>
                <w:lang w:val="ru-RU"/>
              </w:rPr>
              <w:t>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Муфта3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КНтп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1 </w:t>
            </w:r>
            <w:r>
              <w:rPr>
                <w:spacing w:val="-4"/>
                <w:sz w:val="21"/>
              </w:rPr>
              <w:t>35/50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00001628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2"/>
                <w:sz w:val="21"/>
              </w:rPr>
              <w:t>953,69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10</w:t>
            </w:r>
            <w:r w:rsidR="00CF6E59">
              <w:rPr>
                <w:spacing w:val="-5"/>
                <w:sz w:val="21"/>
                <w:lang w:val="ru-RU"/>
              </w:rPr>
              <w:t>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Наконечник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25-8-</w:t>
            </w: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00001590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36,54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10</w:t>
            </w:r>
            <w:r w:rsidR="00CF6E59">
              <w:rPr>
                <w:spacing w:val="-5"/>
                <w:sz w:val="21"/>
                <w:lang w:val="ru-RU"/>
              </w:rPr>
              <w:t>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Наконечник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95-12-</w:t>
            </w: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00001586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35,22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10</w:t>
            </w:r>
            <w:r w:rsidR="00CF6E59">
              <w:rPr>
                <w:spacing w:val="-5"/>
                <w:sz w:val="21"/>
                <w:lang w:val="ru-RU"/>
              </w:rPr>
              <w:t>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Наконечники</w:t>
            </w:r>
            <w:proofErr w:type="spellEnd"/>
            <w:r>
              <w:rPr>
                <w:spacing w:val="6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(16-8-</w:t>
            </w:r>
            <w:r>
              <w:rPr>
                <w:spacing w:val="-4"/>
                <w:sz w:val="21"/>
              </w:rPr>
              <w:t>5,4)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00001593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131,56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10</w:t>
            </w:r>
            <w:r w:rsidR="00CF6E59">
              <w:rPr>
                <w:spacing w:val="-5"/>
                <w:sz w:val="21"/>
                <w:lang w:val="ru-RU"/>
              </w:rPr>
              <w:t>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Наконечники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разные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00000000492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5"/>
                <w:sz w:val="21"/>
              </w:rPr>
              <w:t>914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43</w:t>
            </w:r>
            <w:r>
              <w:rPr>
                <w:spacing w:val="-2"/>
                <w:sz w:val="21"/>
              </w:rPr>
              <w:t xml:space="preserve"> 812,13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10</w:t>
            </w:r>
            <w:r w:rsidR="00CF6E59">
              <w:rPr>
                <w:spacing w:val="-5"/>
                <w:sz w:val="21"/>
                <w:lang w:val="ru-RU"/>
              </w:rPr>
              <w:t>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Наконечники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-5"/>
                <w:sz w:val="21"/>
              </w:rPr>
              <w:t xml:space="preserve"> БП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00000000247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785,19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10</w:t>
            </w:r>
            <w:r w:rsidR="00CF6E59">
              <w:rPr>
                <w:spacing w:val="-5"/>
                <w:sz w:val="21"/>
                <w:lang w:val="ru-RU"/>
              </w:rPr>
              <w:t>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Наконечники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болтовой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НБ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16-</w:t>
            </w: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00001585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546,47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10</w:t>
            </w:r>
            <w:r w:rsidR="00CF6E59">
              <w:rPr>
                <w:spacing w:val="-5"/>
                <w:sz w:val="21"/>
                <w:lang w:val="ru-RU"/>
              </w:rPr>
              <w:t>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Наконечники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болтовой</w:t>
            </w:r>
            <w:proofErr w:type="spellEnd"/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НБ-1</w:t>
            </w:r>
            <w:r>
              <w:rPr>
                <w:spacing w:val="7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(35-50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00000002509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783,80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</w:t>
            </w:r>
            <w:r w:rsidR="00CF6E59">
              <w:rPr>
                <w:spacing w:val="-5"/>
                <w:sz w:val="21"/>
                <w:lang w:val="ru-RU"/>
              </w:rPr>
              <w:t>08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Наконечники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болтовой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НБ-2</w:t>
            </w:r>
            <w:r>
              <w:rPr>
                <w:spacing w:val="7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(150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240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00000460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2"/>
                <w:sz w:val="21"/>
              </w:rPr>
              <w:t>210,98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</w:t>
            </w:r>
            <w:r w:rsidR="00CF6E59">
              <w:rPr>
                <w:spacing w:val="-5"/>
                <w:sz w:val="21"/>
                <w:lang w:val="ru-RU"/>
              </w:rPr>
              <w:t>09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Ножницы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кабельные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НС-</w:t>
            </w:r>
            <w:r>
              <w:rPr>
                <w:spacing w:val="-5"/>
                <w:sz w:val="21"/>
              </w:rPr>
              <w:t>240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00000001078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122,67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11</w:t>
            </w:r>
            <w:r w:rsidR="00CF6E59">
              <w:rPr>
                <w:spacing w:val="-5"/>
                <w:sz w:val="21"/>
                <w:lang w:val="ru-RU"/>
              </w:rPr>
              <w:t>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ОИН1-275-12,5-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3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00001266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415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2"/>
                <w:sz w:val="21"/>
              </w:rPr>
              <w:t xml:space="preserve"> 445,16</w:t>
            </w:r>
          </w:p>
        </w:tc>
      </w:tr>
      <w:tr w:rsidR="002F227C" w:rsidTr="008D1EC4">
        <w:trPr>
          <w:trHeight w:val="4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11</w:t>
            </w:r>
            <w:r w:rsidR="00CF6E59">
              <w:rPr>
                <w:spacing w:val="-5"/>
                <w:sz w:val="21"/>
                <w:lang w:val="ru-RU"/>
              </w:rPr>
              <w:t>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8" w:right="165" w:hanging="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Ответвительный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зажим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СТН35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ЕТР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7-100/16- </w:t>
            </w:r>
            <w:r>
              <w:rPr>
                <w:spacing w:val="-6"/>
                <w:sz w:val="21"/>
              </w:rPr>
              <w:t>35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00001256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5"/>
                <w:sz w:val="21"/>
              </w:rPr>
              <w:t>746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4"/>
              <w:jc w:val="right"/>
              <w:rPr>
                <w:sz w:val="21"/>
              </w:rPr>
            </w:pPr>
            <w:r>
              <w:rPr>
                <w:sz w:val="21"/>
              </w:rPr>
              <w:t>207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946,23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11</w:t>
            </w:r>
            <w:r w:rsidR="00CF6E59">
              <w:rPr>
                <w:spacing w:val="-5"/>
                <w:sz w:val="21"/>
                <w:lang w:val="ru-RU"/>
              </w:rPr>
              <w:t>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Патрон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ПТ</w:t>
            </w:r>
            <w:r>
              <w:rPr>
                <w:spacing w:val="7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1-2-10-50-31.5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уз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00001012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2"/>
                <w:sz w:val="21"/>
              </w:rPr>
              <w:t xml:space="preserve"> 806,27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11</w:t>
            </w:r>
            <w:r w:rsidR="00CF6E59">
              <w:rPr>
                <w:spacing w:val="-5"/>
                <w:sz w:val="21"/>
                <w:lang w:val="ru-RU"/>
              </w:rPr>
              <w:t>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Патрон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ПТ</w:t>
            </w:r>
            <w:r>
              <w:rPr>
                <w:spacing w:val="7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1-2-6-50-</w:t>
            </w:r>
            <w:r>
              <w:rPr>
                <w:spacing w:val="-2"/>
                <w:sz w:val="21"/>
              </w:rPr>
              <w:t>31.5уз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00000002611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  <w:r>
              <w:rPr>
                <w:spacing w:val="-2"/>
                <w:sz w:val="21"/>
              </w:rPr>
              <w:t xml:space="preserve"> 193,65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11</w:t>
            </w:r>
            <w:r w:rsidR="00CF6E59">
              <w:rPr>
                <w:spacing w:val="-5"/>
                <w:sz w:val="21"/>
                <w:lang w:val="ru-RU"/>
              </w:rPr>
              <w:t>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Патрон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ПТ</w:t>
            </w:r>
            <w:r>
              <w:rPr>
                <w:spacing w:val="7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1-2-6-80-</w:t>
            </w:r>
            <w:r>
              <w:rPr>
                <w:spacing w:val="-4"/>
                <w:sz w:val="21"/>
              </w:rPr>
              <w:t>20уз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00000002610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18</w:t>
            </w:r>
            <w:r>
              <w:rPr>
                <w:spacing w:val="-2"/>
                <w:sz w:val="21"/>
              </w:rPr>
              <w:t xml:space="preserve"> 618,60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11</w:t>
            </w:r>
            <w:r w:rsidR="00CF6E59">
              <w:rPr>
                <w:spacing w:val="-5"/>
                <w:sz w:val="21"/>
                <w:lang w:val="ru-RU"/>
              </w:rPr>
              <w:t>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Патрон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ПТ</w:t>
            </w:r>
            <w:r>
              <w:rPr>
                <w:spacing w:val="7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1-3-10-80-31,5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уз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00000001979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28</w:t>
            </w:r>
            <w:r>
              <w:rPr>
                <w:spacing w:val="-2"/>
                <w:sz w:val="21"/>
              </w:rPr>
              <w:t xml:space="preserve"> 180,74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11</w:t>
            </w:r>
            <w:r w:rsidR="00CF6E59">
              <w:rPr>
                <w:spacing w:val="-5"/>
                <w:sz w:val="21"/>
                <w:lang w:val="ru-RU"/>
              </w:rPr>
              <w:t>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Пенопласт</w:t>
            </w:r>
            <w:proofErr w:type="spellEnd"/>
            <w:r>
              <w:rPr>
                <w:spacing w:val="74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(м2,)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00000001429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446,04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</w:t>
            </w:r>
            <w:r w:rsidR="00CF6E59">
              <w:rPr>
                <w:spacing w:val="-5"/>
                <w:sz w:val="21"/>
                <w:lang w:val="ru-RU"/>
              </w:rPr>
              <w:t>17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Пломба-защелка</w:t>
            </w:r>
            <w:r w:rsidRPr="002F227C">
              <w:rPr>
                <w:spacing w:val="-6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контрольная</w:t>
            </w:r>
            <w:r w:rsidRPr="002F227C">
              <w:rPr>
                <w:spacing w:val="41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УФ</w:t>
            </w:r>
            <w:r w:rsidRPr="002F227C">
              <w:rPr>
                <w:spacing w:val="-8"/>
                <w:sz w:val="21"/>
                <w:lang w:val="ru-RU"/>
              </w:rPr>
              <w:t xml:space="preserve"> </w:t>
            </w:r>
            <w:r w:rsidRPr="002F227C">
              <w:rPr>
                <w:spacing w:val="-4"/>
                <w:sz w:val="21"/>
                <w:lang w:val="ru-RU"/>
              </w:rPr>
              <w:t>Фора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00001603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725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601,36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</w:t>
            </w:r>
            <w:r w:rsidR="00CF6E59">
              <w:rPr>
                <w:spacing w:val="-5"/>
                <w:sz w:val="21"/>
                <w:lang w:val="ru-RU"/>
              </w:rPr>
              <w:t>18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Пломба-защёлка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охранная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00001624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z w:val="21"/>
              </w:rPr>
              <w:t xml:space="preserve">9 </w:t>
            </w:r>
            <w:r>
              <w:rPr>
                <w:spacing w:val="-5"/>
                <w:sz w:val="21"/>
              </w:rPr>
              <w:t>860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44</w:t>
            </w:r>
            <w:r>
              <w:rPr>
                <w:spacing w:val="-2"/>
                <w:sz w:val="21"/>
              </w:rPr>
              <w:t xml:space="preserve"> 105,10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</w:t>
            </w:r>
            <w:r w:rsidR="00CF6E59">
              <w:rPr>
                <w:spacing w:val="-5"/>
                <w:sz w:val="21"/>
                <w:lang w:val="ru-RU"/>
              </w:rPr>
              <w:t>19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Пост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кноп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тельферный</w:t>
            </w:r>
            <w:proofErr w:type="spellEnd"/>
            <w:r>
              <w:rPr>
                <w:spacing w:val="-5"/>
                <w:sz w:val="21"/>
              </w:rPr>
              <w:t xml:space="preserve"> ПКТ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00000002608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517,12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12</w:t>
            </w:r>
            <w:r w:rsidR="00CF6E59">
              <w:rPr>
                <w:spacing w:val="-5"/>
                <w:sz w:val="21"/>
                <w:lang w:val="ru-RU"/>
              </w:rPr>
              <w:t>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Предохранитель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630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00000000300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7 </w:t>
            </w:r>
            <w:r>
              <w:rPr>
                <w:spacing w:val="-2"/>
                <w:sz w:val="21"/>
              </w:rPr>
              <w:t>306,78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12</w:t>
            </w:r>
            <w:r w:rsidR="00CF6E59">
              <w:rPr>
                <w:spacing w:val="-5"/>
                <w:sz w:val="21"/>
                <w:lang w:val="ru-RU"/>
              </w:rPr>
              <w:t>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Предохранитель</w:t>
            </w:r>
            <w:proofErr w:type="spellEnd"/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ПН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100А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00000000297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273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639,48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12</w:t>
            </w:r>
            <w:r w:rsidR="00CF6E59">
              <w:rPr>
                <w:spacing w:val="-5"/>
                <w:sz w:val="21"/>
                <w:lang w:val="ru-RU"/>
              </w:rPr>
              <w:t>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Пресс</w:t>
            </w:r>
            <w:proofErr w:type="spellEnd"/>
            <w:r>
              <w:rPr>
                <w:spacing w:val="5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240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00000000292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945,24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12</w:t>
            </w:r>
            <w:r w:rsidR="00CF6E59">
              <w:rPr>
                <w:spacing w:val="-5"/>
                <w:sz w:val="21"/>
                <w:lang w:val="ru-RU"/>
              </w:rPr>
              <w:t>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Пресс</w:t>
            </w:r>
            <w:proofErr w:type="spellEnd"/>
            <w:r>
              <w:rPr>
                <w:spacing w:val="5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гидравлич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00000000861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289,21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12</w:t>
            </w:r>
            <w:r w:rsidR="00CF6E59">
              <w:rPr>
                <w:spacing w:val="-5"/>
                <w:sz w:val="21"/>
                <w:lang w:val="ru-RU"/>
              </w:rPr>
              <w:t>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Привод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ППМ-</w:t>
            </w: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00000630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2"/>
                <w:sz w:val="21"/>
              </w:rPr>
              <w:t xml:space="preserve"> 934,41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12</w:t>
            </w:r>
            <w:r w:rsidR="00CF6E59">
              <w:rPr>
                <w:spacing w:val="-5"/>
                <w:sz w:val="21"/>
                <w:lang w:val="ru-RU"/>
              </w:rPr>
              <w:t>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Провод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ПВ3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1х2,5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00001268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5"/>
                <w:sz w:val="21"/>
              </w:rPr>
              <w:t>490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2"/>
                <w:sz w:val="21"/>
              </w:rPr>
              <w:t xml:space="preserve"> 621,58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</w:rPr>
              <w:t>12</w:t>
            </w:r>
            <w:r w:rsidR="00CF6E59">
              <w:rPr>
                <w:spacing w:val="-5"/>
                <w:sz w:val="21"/>
                <w:lang w:val="ru-RU"/>
              </w:rPr>
              <w:t>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Провод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СИП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1*95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00000001762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481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19</w:t>
            </w:r>
            <w:r>
              <w:rPr>
                <w:spacing w:val="-2"/>
                <w:sz w:val="21"/>
              </w:rPr>
              <w:t xml:space="preserve"> 815,48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pacing w:val="-5"/>
                <w:sz w:val="21"/>
                <w:lang w:val="ru-RU"/>
              </w:rPr>
              <w:t>127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Провод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СИП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3*95+1*95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00-00000461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432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45</w:t>
            </w:r>
            <w:r>
              <w:rPr>
                <w:spacing w:val="-2"/>
                <w:sz w:val="21"/>
              </w:rPr>
              <w:t xml:space="preserve"> 494,82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128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Провод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СИП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1*35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00000002325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82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329,82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129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Провод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СИП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4*70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00000000312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665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74</w:t>
            </w:r>
            <w:r>
              <w:rPr>
                <w:spacing w:val="-2"/>
                <w:sz w:val="21"/>
              </w:rPr>
              <w:t xml:space="preserve"> 003,47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130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Провод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СИП-4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4*70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00001604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182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16</w:t>
            </w:r>
            <w:r>
              <w:rPr>
                <w:spacing w:val="-2"/>
                <w:sz w:val="21"/>
              </w:rPr>
              <w:t xml:space="preserve"> 281,89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131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Провод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СИП-4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4х95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00001287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5"/>
                <w:sz w:val="21"/>
              </w:rPr>
              <w:t>600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4"/>
              <w:jc w:val="right"/>
              <w:rPr>
                <w:sz w:val="21"/>
              </w:rPr>
            </w:pPr>
            <w:r>
              <w:rPr>
                <w:sz w:val="21"/>
              </w:rPr>
              <w:t>122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715,35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132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Проволока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витая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00000000893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259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18</w:t>
            </w:r>
            <w:r>
              <w:rPr>
                <w:spacing w:val="-2"/>
                <w:sz w:val="21"/>
              </w:rPr>
              <w:t xml:space="preserve"> 936,87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133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Пруток</w:t>
            </w:r>
            <w:proofErr w:type="spellEnd"/>
            <w:r>
              <w:rPr>
                <w:spacing w:val="4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аллюмин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00000000319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/>
              <w:rPr>
                <w:sz w:val="21"/>
              </w:rPr>
            </w:pPr>
            <w:r>
              <w:rPr>
                <w:sz w:val="21"/>
              </w:rPr>
              <w:t xml:space="preserve">87 </w:t>
            </w:r>
            <w:r>
              <w:rPr>
                <w:spacing w:val="-5"/>
                <w:sz w:val="21"/>
              </w:rPr>
              <w:t>600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48,59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134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Пускатель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00000001620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94,09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135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Разрядник</w:t>
            </w:r>
            <w:proofErr w:type="spellEnd"/>
            <w:r>
              <w:rPr>
                <w:spacing w:val="4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РВО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00000001621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234,90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136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Разрядник</w:t>
            </w:r>
            <w:proofErr w:type="spellEnd"/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РВО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00000968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212,27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137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Разъединитель</w:t>
            </w:r>
            <w:proofErr w:type="spellEnd"/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РВ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400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00000765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7 </w:t>
            </w:r>
            <w:r>
              <w:rPr>
                <w:spacing w:val="-2"/>
                <w:sz w:val="21"/>
              </w:rPr>
              <w:t>756,66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138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Разъединитель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РЛНД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00000001366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850,76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139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Растворитель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646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00000002471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623,20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140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Рейка</w:t>
            </w:r>
            <w:proofErr w:type="spellEnd"/>
            <w:r>
              <w:rPr>
                <w:spacing w:val="5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переключателя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00001630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14</w:t>
            </w:r>
            <w:r>
              <w:rPr>
                <w:spacing w:val="-2"/>
                <w:sz w:val="21"/>
              </w:rPr>
              <w:t xml:space="preserve"> 314,03</w:t>
            </w:r>
          </w:p>
        </w:tc>
      </w:tr>
      <w:tr w:rsidR="002F227C" w:rsidTr="008D1EC4">
        <w:trPr>
          <w:trHeight w:val="4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lastRenderedPageBreak/>
              <w:t>141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2" w:lineRule="exact"/>
              <w:ind w:left="108" w:right="200" w:hanging="1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Розетка</w:t>
            </w:r>
            <w:r w:rsidRPr="002F227C">
              <w:rPr>
                <w:spacing w:val="-7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РАр10-3</w:t>
            </w:r>
            <w:r w:rsidRPr="002F227C">
              <w:rPr>
                <w:spacing w:val="-7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Розетка</w:t>
            </w:r>
            <w:r w:rsidRPr="002F227C">
              <w:rPr>
                <w:spacing w:val="-10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1-ая</w:t>
            </w:r>
            <w:r w:rsidRPr="002F227C">
              <w:rPr>
                <w:spacing w:val="-7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з/</w:t>
            </w:r>
            <w:proofErr w:type="gramStart"/>
            <w:r w:rsidRPr="002F227C">
              <w:rPr>
                <w:sz w:val="21"/>
                <w:lang w:val="ru-RU"/>
              </w:rPr>
              <w:t>к</w:t>
            </w:r>
            <w:proofErr w:type="gramEnd"/>
            <w:r w:rsidRPr="002F227C">
              <w:rPr>
                <w:spacing w:val="-8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крепление на дин-рейку о/у ИЭК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00001271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5"/>
                <w:sz w:val="21"/>
              </w:rPr>
              <w:t>730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76</w:t>
            </w:r>
            <w:r>
              <w:rPr>
                <w:spacing w:val="-2"/>
                <w:sz w:val="21"/>
              </w:rPr>
              <w:t xml:space="preserve"> 281,68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142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Рубильник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БП2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00001629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17</w:t>
            </w:r>
            <w:r>
              <w:rPr>
                <w:spacing w:val="-2"/>
                <w:sz w:val="21"/>
              </w:rPr>
              <w:t xml:space="preserve"> 567,22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143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Рубильник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РПС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400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00000000329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811,90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144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Рубильник</w:t>
            </w:r>
            <w:proofErr w:type="spellEnd"/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РПС</w:t>
            </w:r>
            <w:r>
              <w:rPr>
                <w:spacing w:val="-4"/>
                <w:sz w:val="21"/>
              </w:rPr>
              <w:t xml:space="preserve"> 100А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00000000326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7 </w:t>
            </w:r>
            <w:r>
              <w:rPr>
                <w:spacing w:val="-2"/>
                <w:sz w:val="21"/>
              </w:rPr>
              <w:t>963,68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145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Рубильник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РПС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630А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00000000327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25</w:t>
            </w:r>
            <w:r>
              <w:rPr>
                <w:spacing w:val="-2"/>
                <w:sz w:val="21"/>
              </w:rPr>
              <w:t xml:space="preserve"> 478,05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146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Рубильник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РПС-</w:t>
            </w: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00000001032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9 </w:t>
            </w:r>
            <w:r>
              <w:rPr>
                <w:spacing w:val="-2"/>
                <w:sz w:val="21"/>
              </w:rPr>
              <w:t>009,16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147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Рубильник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РПС-</w:t>
            </w: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00000001030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2"/>
                <w:sz w:val="21"/>
              </w:rPr>
              <w:t>882,87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148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Рубильник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РПС-</w:t>
            </w: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00000001031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23</w:t>
            </w:r>
            <w:r>
              <w:rPr>
                <w:spacing w:val="-2"/>
                <w:sz w:val="21"/>
              </w:rPr>
              <w:t xml:space="preserve"> 273,92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149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Рубильник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ЯБПВУ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00-00001540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063,14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150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Саморезы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дереву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00000002084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297,31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151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Серьга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СРС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7-</w:t>
            </w: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00000000337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523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spacing w:val="-2"/>
                <w:sz w:val="21"/>
              </w:rPr>
              <w:t xml:space="preserve"> 530,43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152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Скобы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-7-</w:t>
            </w:r>
            <w:r>
              <w:rPr>
                <w:spacing w:val="-5"/>
                <w:sz w:val="21"/>
              </w:rPr>
              <w:t>1А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00000000367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065,52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153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Скрепа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00001557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73,20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154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Скрепа-бугель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00001250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052,13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155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Соединитель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болтовой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4СБ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150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>240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00-00001583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94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14</w:t>
            </w:r>
            <w:r>
              <w:rPr>
                <w:spacing w:val="-2"/>
                <w:sz w:val="21"/>
              </w:rPr>
              <w:t xml:space="preserve"> 370,69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156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Соединитель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болтовой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4СБ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70-</w:t>
            </w:r>
            <w:r>
              <w:rPr>
                <w:spacing w:val="-5"/>
                <w:sz w:val="21"/>
              </w:rPr>
              <w:t>120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00-00001584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2"/>
                <w:sz w:val="21"/>
              </w:rPr>
              <w:t>337,27</w:t>
            </w:r>
          </w:p>
        </w:tc>
      </w:tr>
      <w:tr w:rsidR="002F227C" w:rsidTr="008D1EC4">
        <w:trPr>
          <w:trHeight w:val="481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157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8" w:right="165" w:hanging="1"/>
              <w:jc w:val="left"/>
              <w:rPr>
                <w:sz w:val="21"/>
                <w:lang w:val="ru-RU"/>
              </w:rPr>
            </w:pPr>
            <w:proofErr w:type="spellStart"/>
            <w:r w:rsidRPr="002F227C">
              <w:rPr>
                <w:sz w:val="21"/>
                <w:lang w:val="ru-RU"/>
              </w:rPr>
              <w:t>СтойкаСВ</w:t>
            </w:r>
            <w:proofErr w:type="spellEnd"/>
            <w:r w:rsidRPr="002F227C">
              <w:rPr>
                <w:spacing w:val="-9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110-3,5</w:t>
            </w:r>
            <w:r w:rsidRPr="002F227C">
              <w:rPr>
                <w:spacing w:val="-10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ж/б</w:t>
            </w:r>
            <w:r w:rsidRPr="002F227C">
              <w:rPr>
                <w:spacing w:val="-10"/>
                <w:sz w:val="21"/>
                <w:lang w:val="ru-RU"/>
              </w:rPr>
              <w:t xml:space="preserve"> </w:t>
            </w:r>
            <w:proofErr w:type="spellStart"/>
            <w:r w:rsidRPr="002F227C">
              <w:rPr>
                <w:sz w:val="21"/>
                <w:lang w:val="ru-RU"/>
              </w:rPr>
              <w:t>вибрированная</w:t>
            </w:r>
            <w:proofErr w:type="spellEnd"/>
            <w:r w:rsidRPr="002F227C">
              <w:rPr>
                <w:spacing w:val="-9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для опор</w:t>
            </w:r>
            <w:r w:rsidRPr="002F227C">
              <w:rPr>
                <w:spacing w:val="40"/>
                <w:sz w:val="21"/>
                <w:lang w:val="ru-RU"/>
              </w:rPr>
              <w:t xml:space="preserve"> </w:t>
            </w:r>
            <w:proofErr w:type="gramStart"/>
            <w:r w:rsidRPr="002F227C">
              <w:rPr>
                <w:sz w:val="21"/>
                <w:lang w:val="ru-RU"/>
              </w:rPr>
              <w:t>ВЛ</w:t>
            </w:r>
            <w:proofErr w:type="gramEnd"/>
            <w:r w:rsidRPr="002F227C">
              <w:rPr>
                <w:sz w:val="21"/>
                <w:lang w:val="ru-RU"/>
              </w:rPr>
              <w:t xml:space="preserve"> 04- 10кВ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00000001687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443,44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158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Счетчик</w:t>
            </w:r>
            <w:proofErr w:type="spellEnd"/>
            <w:r>
              <w:rPr>
                <w:spacing w:val="7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СЕ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303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00000000403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28</w:t>
            </w:r>
            <w:r>
              <w:rPr>
                <w:spacing w:val="-2"/>
                <w:sz w:val="21"/>
              </w:rPr>
              <w:t xml:space="preserve"> 511,63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159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Счетчик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601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00000000208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7 </w:t>
            </w:r>
            <w:r>
              <w:rPr>
                <w:spacing w:val="-2"/>
                <w:sz w:val="21"/>
              </w:rPr>
              <w:t>671,67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160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Счетчик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ЦЭ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6803В(5А)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00000001475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8 </w:t>
            </w:r>
            <w:r>
              <w:rPr>
                <w:spacing w:val="-2"/>
                <w:sz w:val="21"/>
              </w:rPr>
              <w:t>061,42</w:t>
            </w:r>
          </w:p>
        </w:tc>
      </w:tr>
      <w:tr w:rsidR="002F227C" w:rsidTr="008D1EC4">
        <w:trPr>
          <w:trHeight w:val="4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161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8" w:hanging="1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 xml:space="preserve">Счетчик электрический СЕ208 </w:t>
            </w:r>
            <w:r>
              <w:rPr>
                <w:spacing w:val="-2"/>
                <w:sz w:val="21"/>
              </w:rPr>
              <w:t>S</w:t>
            </w:r>
            <w:r w:rsidRPr="002F227C">
              <w:rPr>
                <w:spacing w:val="-2"/>
                <w:sz w:val="21"/>
                <w:lang w:val="ru-RU"/>
              </w:rPr>
              <w:t>7.849.2.</w:t>
            </w:r>
            <w:r>
              <w:rPr>
                <w:spacing w:val="-2"/>
                <w:sz w:val="21"/>
              </w:rPr>
              <w:t>OPR</w:t>
            </w:r>
            <w:r w:rsidRPr="002F227C">
              <w:rPr>
                <w:spacing w:val="-2"/>
                <w:sz w:val="21"/>
                <w:lang w:val="ru-RU"/>
              </w:rPr>
              <w:t>1.</w:t>
            </w:r>
            <w:r>
              <w:rPr>
                <w:spacing w:val="-2"/>
                <w:sz w:val="21"/>
              </w:rPr>
              <w:t>QYUVFLZ</w:t>
            </w:r>
            <w:r w:rsidRPr="002F227C">
              <w:rPr>
                <w:spacing w:val="22"/>
                <w:sz w:val="21"/>
                <w:lang w:val="ru-RU"/>
              </w:rPr>
              <w:t xml:space="preserve"> </w:t>
            </w:r>
            <w:r>
              <w:rPr>
                <w:spacing w:val="-4"/>
                <w:sz w:val="21"/>
              </w:rPr>
              <w:t>RP</w:t>
            </w:r>
            <w:r w:rsidRPr="002F227C">
              <w:rPr>
                <w:spacing w:val="-4"/>
                <w:sz w:val="21"/>
                <w:lang w:val="ru-RU"/>
              </w:rPr>
              <w:t>01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00001235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85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97</w:t>
            </w:r>
            <w:r>
              <w:rPr>
                <w:spacing w:val="-2"/>
                <w:sz w:val="21"/>
              </w:rPr>
              <w:t xml:space="preserve"> 641,73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162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Счетчик</w:t>
            </w:r>
            <w:r w:rsidRPr="002F227C">
              <w:rPr>
                <w:spacing w:val="-9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электрический</w:t>
            </w:r>
            <w:r w:rsidRPr="002F227C">
              <w:rPr>
                <w:spacing w:val="-7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СЕ303</w:t>
            </w:r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S</w:t>
            </w:r>
            <w:r w:rsidRPr="002F227C">
              <w:rPr>
                <w:sz w:val="21"/>
                <w:lang w:val="ru-RU"/>
              </w:rPr>
              <w:t>31</w:t>
            </w:r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543-</w:t>
            </w:r>
            <w:r>
              <w:rPr>
                <w:spacing w:val="-4"/>
                <w:sz w:val="21"/>
              </w:rPr>
              <w:t>JAVZ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00001238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714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4"/>
              <w:jc w:val="right"/>
              <w:rPr>
                <w:sz w:val="21"/>
              </w:rPr>
            </w:pPr>
            <w:r>
              <w:rPr>
                <w:sz w:val="21"/>
              </w:rPr>
              <w:t>818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639,02</w:t>
            </w:r>
          </w:p>
        </w:tc>
      </w:tr>
      <w:tr w:rsidR="002F227C" w:rsidTr="008D1EC4">
        <w:trPr>
          <w:trHeight w:val="484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163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2" w:lineRule="exact"/>
              <w:ind w:left="108" w:hanging="1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Счетчик</w:t>
            </w:r>
            <w:r w:rsidRPr="002F227C">
              <w:rPr>
                <w:spacing w:val="-9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электрический</w:t>
            </w:r>
            <w:r w:rsidRPr="002F227C">
              <w:rPr>
                <w:spacing w:val="-9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СЕ303</w:t>
            </w:r>
            <w:r w:rsidRPr="002F227C">
              <w:rPr>
                <w:spacing w:val="-8"/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S</w:t>
            </w:r>
            <w:r w:rsidRPr="002F227C">
              <w:rPr>
                <w:sz w:val="21"/>
                <w:lang w:val="ru-RU"/>
              </w:rPr>
              <w:t>31</w:t>
            </w:r>
            <w:r w:rsidRPr="002F227C">
              <w:rPr>
                <w:spacing w:val="-8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543-</w:t>
            </w:r>
            <w:r>
              <w:rPr>
                <w:sz w:val="21"/>
              </w:rPr>
              <w:t>JPVZ</w:t>
            </w:r>
            <w:r w:rsidRPr="002F227C">
              <w:rPr>
                <w:sz w:val="21"/>
                <w:lang w:val="ru-RU"/>
              </w:rPr>
              <w:t xml:space="preserve"> </w:t>
            </w:r>
            <w:r>
              <w:rPr>
                <w:spacing w:val="-2"/>
                <w:sz w:val="21"/>
              </w:rPr>
              <w:t>PLC</w:t>
            </w:r>
            <w:r w:rsidRPr="002F227C">
              <w:rPr>
                <w:spacing w:val="-2"/>
                <w:sz w:val="21"/>
                <w:lang w:val="ru-RU"/>
              </w:rPr>
              <w:t>1111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00001501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540,84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164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Счетчик</w:t>
            </w:r>
            <w:r w:rsidRPr="002F227C">
              <w:rPr>
                <w:spacing w:val="-9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электрический</w:t>
            </w:r>
            <w:r w:rsidRPr="002F227C">
              <w:rPr>
                <w:spacing w:val="-7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СЕ303</w:t>
            </w:r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S</w:t>
            </w:r>
            <w:r w:rsidRPr="002F227C">
              <w:rPr>
                <w:sz w:val="21"/>
                <w:lang w:val="ru-RU"/>
              </w:rPr>
              <w:t>31</w:t>
            </w:r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746-</w:t>
            </w:r>
            <w:r>
              <w:rPr>
                <w:spacing w:val="-4"/>
                <w:sz w:val="21"/>
              </w:rPr>
              <w:t>JAVZ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00001240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9 </w:t>
            </w:r>
            <w:r>
              <w:rPr>
                <w:spacing w:val="-2"/>
                <w:sz w:val="21"/>
              </w:rPr>
              <w:t>337,36</w:t>
            </w:r>
          </w:p>
        </w:tc>
      </w:tr>
      <w:tr w:rsidR="002F227C" w:rsidTr="008D1EC4">
        <w:trPr>
          <w:trHeight w:val="484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165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8" w:hanging="1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Счетчик</w:t>
            </w:r>
            <w:r w:rsidRPr="002F227C">
              <w:rPr>
                <w:spacing w:val="-9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электрический</w:t>
            </w:r>
            <w:r w:rsidRPr="002F227C">
              <w:rPr>
                <w:spacing w:val="-9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СЕ303</w:t>
            </w:r>
            <w:r w:rsidRPr="002F227C">
              <w:rPr>
                <w:spacing w:val="-8"/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S</w:t>
            </w:r>
            <w:r w:rsidRPr="002F227C">
              <w:rPr>
                <w:sz w:val="21"/>
                <w:lang w:val="ru-RU"/>
              </w:rPr>
              <w:t>31</w:t>
            </w:r>
            <w:r w:rsidRPr="002F227C">
              <w:rPr>
                <w:spacing w:val="-8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746-</w:t>
            </w:r>
            <w:r>
              <w:rPr>
                <w:sz w:val="21"/>
              </w:rPr>
              <w:t>JPVZ</w:t>
            </w:r>
            <w:r w:rsidRPr="002F227C">
              <w:rPr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PLC</w:t>
            </w:r>
            <w:r w:rsidRPr="002F227C">
              <w:rPr>
                <w:sz w:val="21"/>
                <w:lang w:val="ru-RU"/>
              </w:rPr>
              <w:t xml:space="preserve"> 1111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00001237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37</w:t>
            </w:r>
            <w:r>
              <w:rPr>
                <w:spacing w:val="-2"/>
                <w:sz w:val="21"/>
              </w:rPr>
              <w:t xml:space="preserve"> 128,81</w:t>
            </w:r>
          </w:p>
        </w:tc>
      </w:tr>
      <w:tr w:rsidR="002F227C" w:rsidTr="008D1EC4">
        <w:trPr>
          <w:trHeight w:val="481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166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2" w:lineRule="exact"/>
              <w:ind w:left="108" w:right="165" w:hanging="1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Счетчик</w:t>
            </w:r>
            <w:r w:rsidRPr="002F227C">
              <w:rPr>
                <w:spacing w:val="-10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электрический</w:t>
            </w:r>
            <w:r w:rsidRPr="002F227C">
              <w:rPr>
                <w:spacing w:val="-10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СЕ303</w:t>
            </w:r>
            <w:r w:rsidRPr="002F227C">
              <w:rPr>
                <w:spacing w:val="-8"/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S</w:t>
            </w:r>
            <w:r w:rsidRPr="002F227C">
              <w:rPr>
                <w:sz w:val="21"/>
                <w:lang w:val="ru-RU"/>
              </w:rPr>
              <w:t>34</w:t>
            </w:r>
            <w:r w:rsidRPr="002F227C">
              <w:rPr>
                <w:spacing w:val="-8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 xml:space="preserve">745- </w:t>
            </w:r>
            <w:r>
              <w:rPr>
                <w:sz w:val="21"/>
              </w:rPr>
              <w:t>JPQ</w:t>
            </w:r>
            <w:r w:rsidRPr="002F227C">
              <w:rPr>
                <w:sz w:val="21"/>
                <w:lang w:val="ru-RU"/>
              </w:rPr>
              <w:t>2</w:t>
            </w:r>
            <w:r>
              <w:rPr>
                <w:sz w:val="21"/>
              </w:rPr>
              <w:t>VZ</w:t>
            </w:r>
            <w:r w:rsidRPr="002F227C">
              <w:rPr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PLC</w:t>
            </w:r>
            <w:r w:rsidRPr="002F227C">
              <w:rPr>
                <w:sz w:val="21"/>
                <w:lang w:val="ru-RU"/>
              </w:rPr>
              <w:t xml:space="preserve"> 1111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00001236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71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4"/>
              <w:jc w:val="right"/>
              <w:rPr>
                <w:sz w:val="21"/>
              </w:rPr>
            </w:pPr>
            <w:r>
              <w:rPr>
                <w:sz w:val="21"/>
              </w:rPr>
              <w:t>158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585,22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167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Трансформатор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тока</w:t>
            </w:r>
            <w:proofErr w:type="spellEnd"/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ТОП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>0,66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00000387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637,39</w:t>
            </w:r>
          </w:p>
        </w:tc>
      </w:tr>
      <w:tr w:rsidR="002F227C" w:rsidTr="008D1EC4">
        <w:trPr>
          <w:trHeight w:val="4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168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8" w:right="165" w:hanging="1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Трансформатор</w:t>
            </w:r>
            <w:r w:rsidRPr="002F227C">
              <w:rPr>
                <w:spacing w:val="-8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тока</w:t>
            </w:r>
            <w:r w:rsidRPr="002F227C">
              <w:rPr>
                <w:spacing w:val="-10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Т-0,66</w:t>
            </w:r>
            <w:r w:rsidRPr="002F227C">
              <w:rPr>
                <w:spacing w:val="-8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1000/5</w:t>
            </w:r>
            <w:r w:rsidRPr="002F227C">
              <w:rPr>
                <w:spacing w:val="-9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0,5</w:t>
            </w:r>
            <w:r>
              <w:rPr>
                <w:sz w:val="21"/>
              </w:rPr>
              <w:t>S</w:t>
            </w:r>
            <w:r w:rsidRPr="002F227C">
              <w:rPr>
                <w:sz w:val="21"/>
                <w:lang w:val="ru-RU"/>
              </w:rPr>
              <w:t xml:space="preserve"> </w:t>
            </w:r>
            <w:r w:rsidRPr="002F227C">
              <w:rPr>
                <w:spacing w:val="-2"/>
                <w:sz w:val="21"/>
                <w:lang w:val="ru-RU"/>
              </w:rPr>
              <w:t>Самара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00001284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198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64</w:t>
            </w:r>
            <w:r>
              <w:rPr>
                <w:spacing w:val="-2"/>
                <w:sz w:val="21"/>
              </w:rPr>
              <w:t xml:space="preserve"> 822,81</w:t>
            </w:r>
          </w:p>
        </w:tc>
      </w:tr>
      <w:tr w:rsidR="002F227C" w:rsidTr="008D1EC4">
        <w:trPr>
          <w:trHeight w:val="484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169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2" w:lineRule="exact"/>
              <w:ind w:left="108" w:right="165" w:hanging="1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Трансформатор</w:t>
            </w:r>
            <w:r w:rsidRPr="002F227C">
              <w:rPr>
                <w:spacing w:val="-8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тока</w:t>
            </w:r>
            <w:r w:rsidRPr="002F227C">
              <w:rPr>
                <w:spacing w:val="-10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Т-0,66</w:t>
            </w:r>
            <w:r w:rsidRPr="002F227C">
              <w:rPr>
                <w:spacing w:val="-8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1500/5</w:t>
            </w:r>
            <w:r w:rsidRPr="002F227C">
              <w:rPr>
                <w:spacing w:val="-9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0,5</w:t>
            </w:r>
            <w:r>
              <w:rPr>
                <w:sz w:val="21"/>
              </w:rPr>
              <w:t>S</w:t>
            </w:r>
            <w:r w:rsidRPr="002F227C">
              <w:rPr>
                <w:sz w:val="21"/>
                <w:lang w:val="ru-RU"/>
              </w:rPr>
              <w:t xml:space="preserve"> </w:t>
            </w:r>
            <w:r w:rsidRPr="002F227C">
              <w:rPr>
                <w:spacing w:val="-2"/>
                <w:sz w:val="21"/>
                <w:lang w:val="ru-RU"/>
              </w:rPr>
              <w:t>Самара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00001285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360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4"/>
              <w:jc w:val="right"/>
              <w:rPr>
                <w:sz w:val="21"/>
              </w:rPr>
            </w:pPr>
            <w:r>
              <w:rPr>
                <w:sz w:val="21"/>
              </w:rPr>
              <w:t>139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996,32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170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Трансформатор</w:t>
            </w:r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тока</w:t>
            </w:r>
            <w:r w:rsidRPr="002F227C">
              <w:rPr>
                <w:spacing w:val="-7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Т-0,66</w:t>
            </w:r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200/5</w:t>
            </w:r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0,5</w:t>
            </w:r>
            <w:r>
              <w:rPr>
                <w:sz w:val="21"/>
              </w:rPr>
              <w:t>S</w:t>
            </w:r>
            <w:r w:rsidRPr="002F227C">
              <w:rPr>
                <w:spacing w:val="-7"/>
                <w:sz w:val="21"/>
                <w:lang w:val="ru-RU"/>
              </w:rPr>
              <w:t xml:space="preserve"> </w:t>
            </w:r>
            <w:r w:rsidRPr="002F227C">
              <w:rPr>
                <w:spacing w:val="-2"/>
                <w:sz w:val="21"/>
                <w:lang w:val="ru-RU"/>
              </w:rPr>
              <w:t>Самара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00001280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540,23</w:t>
            </w:r>
          </w:p>
        </w:tc>
      </w:tr>
      <w:tr w:rsidR="002F227C" w:rsidTr="008D1EC4">
        <w:trPr>
          <w:trHeight w:val="484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171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2" w:lineRule="exact"/>
              <w:ind w:left="108" w:right="165" w:hanging="1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Трансформатор</w:t>
            </w:r>
            <w:r w:rsidRPr="002F227C">
              <w:rPr>
                <w:spacing w:val="-8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тока</w:t>
            </w:r>
            <w:r w:rsidRPr="002F227C">
              <w:rPr>
                <w:spacing w:val="-10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Т-0,66</w:t>
            </w:r>
            <w:r w:rsidRPr="002F227C">
              <w:rPr>
                <w:spacing w:val="-8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2000/5</w:t>
            </w:r>
            <w:r w:rsidRPr="002F227C">
              <w:rPr>
                <w:spacing w:val="-9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0,5</w:t>
            </w:r>
            <w:r>
              <w:rPr>
                <w:sz w:val="21"/>
              </w:rPr>
              <w:t>S</w:t>
            </w:r>
            <w:r w:rsidRPr="002F227C">
              <w:rPr>
                <w:sz w:val="21"/>
                <w:lang w:val="ru-RU"/>
              </w:rPr>
              <w:t xml:space="preserve"> </w:t>
            </w:r>
            <w:r w:rsidRPr="002F227C">
              <w:rPr>
                <w:spacing w:val="-2"/>
                <w:sz w:val="21"/>
                <w:lang w:val="ru-RU"/>
              </w:rPr>
              <w:t>Самара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00001286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2"/>
                <w:sz w:val="21"/>
              </w:rPr>
              <w:t xml:space="preserve"> 958,46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172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Трансформатор</w:t>
            </w:r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тока</w:t>
            </w:r>
            <w:r w:rsidRPr="002F227C">
              <w:rPr>
                <w:spacing w:val="-7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Т-0,66</w:t>
            </w:r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300/5</w:t>
            </w:r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0,5</w:t>
            </w:r>
            <w:r>
              <w:rPr>
                <w:sz w:val="21"/>
              </w:rPr>
              <w:t>S</w:t>
            </w:r>
            <w:r w:rsidRPr="002F227C">
              <w:rPr>
                <w:spacing w:val="-7"/>
                <w:sz w:val="21"/>
                <w:lang w:val="ru-RU"/>
              </w:rPr>
              <w:t xml:space="preserve"> </w:t>
            </w:r>
            <w:r w:rsidRPr="002F227C">
              <w:rPr>
                <w:spacing w:val="-2"/>
                <w:sz w:val="21"/>
                <w:lang w:val="ru-RU"/>
              </w:rPr>
              <w:t>Самара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00001281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425,35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173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Трансформатор</w:t>
            </w:r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тока</w:t>
            </w:r>
            <w:r w:rsidRPr="002F227C">
              <w:rPr>
                <w:spacing w:val="-7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Т-0,66</w:t>
            </w:r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600/5</w:t>
            </w:r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0,5</w:t>
            </w:r>
            <w:r>
              <w:rPr>
                <w:sz w:val="21"/>
              </w:rPr>
              <w:t>S</w:t>
            </w:r>
            <w:r w:rsidRPr="002F227C">
              <w:rPr>
                <w:spacing w:val="-7"/>
                <w:sz w:val="21"/>
                <w:lang w:val="ru-RU"/>
              </w:rPr>
              <w:t xml:space="preserve"> </w:t>
            </w:r>
            <w:r w:rsidRPr="002F227C">
              <w:rPr>
                <w:spacing w:val="-2"/>
                <w:sz w:val="21"/>
                <w:lang w:val="ru-RU"/>
              </w:rPr>
              <w:t>Самара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00001283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344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86</w:t>
            </w:r>
            <w:r>
              <w:rPr>
                <w:spacing w:val="-2"/>
                <w:sz w:val="21"/>
              </w:rPr>
              <w:t xml:space="preserve"> 005,87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174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Уайт-спирит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00000000876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383,72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175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Уголок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00000001793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294,14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176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УЗО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стройство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защитн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отключен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00000001596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557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19</w:t>
            </w:r>
            <w:r>
              <w:rPr>
                <w:spacing w:val="-2"/>
                <w:sz w:val="21"/>
              </w:rPr>
              <w:t xml:space="preserve"> 223,45</w:t>
            </w:r>
          </w:p>
        </w:tc>
      </w:tr>
      <w:tr w:rsidR="002F227C" w:rsidTr="008D1EC4">
        <w:trPr>
          <w:trHeight w:val="724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177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ind w:left="108" w:right="165" w:hanging="1"/>
              <w:jc w:val="left"/>
              <w:rPr>
                <w:sz w:val="21"/>
                <w:lang w:val="ru-RU"/>
              </w:rPr>
            </w:pPr>
            <w:proofErr w:type="gramStart"/>
            <w:r w:rsidRPr="002F227C">
              <w:rPr>
                <w:sz w:val="21"/>
                <w:lang w:val="ru-RU"/>
              </w:rPr>
              <w:t>Устройство номерное сигнальное пластиковое</w:t>
            </w:r>
            <w:r w:rsidRPr="002F227C">
              <w:rPr>
                <w:spacing w:val="-1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"Альфа-М1"</w:t>
            </w:r>
            <w:r w:rsidRPr="002F227C">
              <w:rPr>
                <w:spacing w:val="-13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(желтый,</w:t>
            </w:r>
            <w:proofErr w:type="gramEnd"/>
          </w:p>
          <w:p w:rsidR="002F227C" w:rsidRDefault="002F227C" w:rsidP="008D1EC4">
            <w:pPr>
              <w:pStyle w:val="TableParagraph"/>
              <w:spacing w:line="221" w:lineRule="exact"/>
              <w:ind w:left="108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маркировка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белый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00000000759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5"/>
                <w:sz w:val="21"/>
              </w:rPr>
              <w:t>870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2"/>
                <w:sz w:val="21"/>
              </w:rPr>
              <w:t>302,78</w:t>
            </w:r>
          </w:p>
        </w:tc>
      </w:tr>
      <w:tr w:rsidR="002F227C" w:rsidTr="008D1EC4">
        <w:trPr>
          <w:trHeight w:val="724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178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ind w:left="108" w:right="165" w:hanging="1"/>
              <w:jc w:val="left"/>
              <w:rPr>
                <w:sz w:val="21"/>
                <w:lang w:val="ru-RU"/>
              </w:rPr>
            </w:pPr>
            <w:proofErr w:type="gramStart"/>
            <w:r w:rsidRPr="002F227C">
              <w:rPr>
                <w:sz w:val="21"/>
                <w:lang w:val="ru-RU"/>
              </w:rPr>
              <w:t>Устройство номерное сигнальное пластиковое</w:t>
            </w:r>
            <w:r w:rsidRPr="002F227C">
              <w:rPr>
                <w:spacing w:val="-1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"Альфа-М1"</w:t>
            </w:r>
            <w:r w:rsidRPr="002F227C">
              <w:rPr>
                <w:spacing w:val="-13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(красный,</w:t>
            </w:r>
            <w:proofErr w:type="gramEnd"/>
          </w:p>
          <w:p w:rsidR="002F227C" w:rsidRDefault="002F227C" w:rsidP="008D1EC4">
            <w:pPr>
              <w:pStyle w:val="TableParagraph"/>
              <w:spacing w:line="221" w:lineRule="exact"/>
              <w:ind w:left="108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маркировка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белый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00000000760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392,18</w:t>
            </w:r>
          </w:p>
        </w:tc>
      </w:tr>
      <w:tr w:rsidR="002F227C" w:rsidTr="008D1EC4">
        <w:trPr>
          <w:trHeight w:val="481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179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8" w:right="165" w:hanging="1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Устройство номерное сигнальное пластиковое</w:t>
            </w:r>
            <w:r w:rsidRPr="002F227C">
              <w:rPr>
                <w:spacing w:val="-11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"Альфа-М1"</w:t>
            </w:r>
            <w:r w:rsidRPr="002F227C">
              <w:rPr>
                <w:spacing w:val="-11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(</w:t>
            </w:r>
            <w:proofErr w:type="gramStart"/>
            <w:r w:rsidRPr="002F227C">
              <w:rPr>
                <w:sz w:val="21"/>
                <w:lang w:val="ru-RU"/>
              </w:rPr>
              <w:t>синий</w:t>
            </w:r>
            <w:proofErr w:type="gramEnd"/>
            <w:r w:rsidRPr="002F227C">
              <w:rPr>
                <w:sz w:val="21"/>
                <w:lang w:val="ru-RU"/>
              </w:rPr>
              <w:t>,</w:t>
            </w:r>
            <w:r w:rsidRPr="002F227C">
              <w:rPr>
                <w:spacing w:val="-13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белый)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00001427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393,40</w:t>
            </w:r>
          </w:p>
        </w:tc>
      </w:tr>
      <w:tr w:rsidR="002F227C" w:rsidTr="008D1EC4">
        <w:trPr>
          <w:trHeight w:val="726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lastRenderedPageBreak/>
              <w:t>180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2" w:lineRule="exact"/>
              <w:ind w:left="108" w:right="165" w:hanging="1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Устройство номерное сигнальное пластиковое</w:t>
            </w:r>
            <w:r w:rsidRPr="002F227C">
              <w:rPr>
                <w:spacing w:val="-13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"</w:t>
            </w:r>
            <w:proofErr w:type="spellStart"/>
            <w:r w:rsidRPr="002F227C">
              <w:rPr>
                <w:sz w:val="21"/>
                <w:lang w:val="ru-RU"/>
              </w:rPr>
              <w:t>Силтэк</w:t>
            </w:r>
            <w:proofErr w:type="spellEnd"/>
            <w:r w:rsidRPr="002F227C">
              <w:rPr>
                <w:sz w:val="21"/>
                <w:lang w:val="ru-RU"/>
              </w:rPr>
              <w:t>"</w:t>
            </w:r>
            <w:r w:rsidRPr="002F227C">
              <w:rPr>
                <w:spacing w:val="-10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(прозрачный</w:t>
            </w:r>
            <w:r w:rsidRPr="002F227C">
              <w:rPr>
                <w:spacing w:val="-1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зеленый маркировка черный)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00001320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5"/>
                <w:sz w:val="21"/>
              </w:rPr>
              <w:t>420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  <w:r>
              <w:rPr>
                <w:spacing w:val="-2"/>
                <w:sz w:val="21"/>
              </w:rPr>
              <w:t>904,51</w:t>
            </w:r>
          </w:p>
        </w:tc>
      </w:tr>
      <w:tr w:rsidR="002F227C" w:rsidTr="008D1EC4">
        <w:trPr>
          <w:trHeight w:val="724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181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2" w:lineRule="exact"/>
              <w:ind w:left="108" w:right="165" w:hanging="1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Устройство номерное сигнальное пластиковое</w:t>
            </w:r>
            <w:r w:rsidRPr="002F227C">
              <w:rPr>
                <w:spacing w:val="-13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"</w:t>
            </w:r>
            <w:proofErr w:type="spellStart"/>
            <w:r w:rsidRPr="002F227C">
              <w:rPr>
                <w:sz w:val="21"/>
                <w:lang w:val="ru-RU"/>
              </w:rPr>
              <w:t>Силтэк</w:t>
            </w:r>
            <w:proofErr w:type="spellEnd"/>
            <w:r w:rsidRPr="002F227C">
              <w:rPr>
                <w:sz w:val="21"/>
                <w:lang w:val="ru-RU"/>
              </w:rPr>
              <w:t>"</w:t>
            </w:r>
            <w:r w:rsidRPr="002F227C">
              <w:rPr>
                <w:spacing w:val="-10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(</w:t>
            </w:r>
            <w:proofErr w:type="gramStart"/>
            <w:r w:rsidRPr="002F227C">
              <w:rPr>
                <w:sz w:val="21"/>
                <w:lang w:val="ru-RU"/>
              </w:rPr>
              <w:t>прозрачный</w:t>
            </w:r>
            <w:proofErr w:type="gramEnd"/>
            <w:r w:rsidRPr="002F227C">
              <w:rPr>
                <w:spacing w:val="-1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синий, маркировка черный)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00000000762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5"/>
                <w:sz w:val="21"/>
              </w:rPr>
              <w:t>623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8 </w:t>
            </w:r>
            <w:r>
              <w:rPr>
                <w:spacing w:val="-2"/>
                <w:sz w:val="21"/>
              </w:rPr>
              <w:t>593,68</w:t>
            </w:r>
          </w:p>
        </w:tc>
      </w:tr>
      <w:tr w:rsidR="002F227C" w:rsidTr="008D1EC4">
        <w:trPr>
          <w:trHeight w:val="72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38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182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ind w:left="108" w:right="165" w:hanging="1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Устройство номерное сигнально</w:t>
            </w:r>
            <w:proofErr w:type="gramStart"/>
            <w:r w:rsidRPr="002F227C">
              <w:rPr>
                <w:sz w:val="21"/>
                <w:lang w:val="ru-RU"/>
              </w:rPr>
              <w:t>е-</w:t>
            </w:r>
            <w:proofErr w:type="gramEnd"/>
            <w:r w:rsidRPr="002F227C">
              <w:rPr>
                <w:sz w:val="21"/>
                <w:lang w:val="ru-RU"/>
              </w:rPr>
              <w:t xml:space="preserve"> лента "КТЛ</w:t>
            </w:r>
            <w:r w:rsidRPr="002F227C">
              <w:rPr>
                <w:spacing w:val="-9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с</w:t>
            </w:r>
            <w:r w:rsidRPr="002F227C">
              <w:rPr>
                <w:spacing w:val="-12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перфорацией</w:t>
            </w:r>
            <w:r w:rsidRPr="002F227C">
              <w:rPr>
                <w:spacing w:val="-10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50мм*66мм</w:t>
            </w:r>
            <w:r w:rsidRPr="002F227C">
              <w:rPr>
                <w:spacing w:val="-9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(красный,</w:t>
            </w:r>
          </w:p>
          <w:p w:rsidR="002F227C" w:rsidRDefault="002F227C" w:rsidP="008D1EC4">
            <w:pPr>
              <w:pStyle w:val="TableParagraph"/>
              <w:spacing w:line="221" w:lineRule="exact"/>
              <w:ind w:left="108"/>
              <w:jc w:val="left"/>
              <w:rPr>
                <w:sz w:val="21"/>
              </w:rPr>
            </w:pPr>
            <w:r>
              <w:rPr>
                <w:sz w:val="21"/>
              </w:rPr>
              <w:t>100мм)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мм</w:t>
            </w:r>
            <w:proofErr w:type="spellEnd"/>
            <w:r>
              <w:rPr>
                <w:spacing w:val="-5"/>
                <w:sz w:val="21"/>
              </w:rPr>
              <w:t>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38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00001480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38" w:lineRule="exact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38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  <w:r>
              <w:rPr>
                <w:spacing w:val="-2"/>
                <w:sz w:val="21"/>
              </w:rPr>
              <w:t>581,45</w:t>
            </w:r>
          </w:p>
        </w:tc>
      </w:tr>
      <w:tr w:rsidR="002F227C" w:rsidTr="008D1EC4">
        <w:trPr>
          <w:trHeight w:val="4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183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2" w:lineRule="exact"/>
              <w:ind w:left="108" w:right="165" w:hanging="1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Устройство</w:t>
            </w:r>
            <w:r w:rsidRPr="002F227C">
              <w:rPr>
                <w:spacing w:val="-1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номерное</w:t>
            </w:r>
            <w:r w:rsidRPr="002F227C">
              <w:rPr>
                <w:spacing w:val="-13"/>
                <w:sz w:val="21"/>
                <w:lang w:val="ru-RU"/>
              </w:rPr>
              <w:t xml:space="preserve"> </w:t>
            </w:r>
            <w:proofErr w:type="gramStart"/>
            <w:r w:rsidRPr="002F227C">
              <w:rPr>
                <w:sz w:val="21"/>
                <w:lang w:val="ru-RU"/>
              </w:rPr>
              <w:t>сигнальное-лента</w:t>
            </w:r>
            <w:proofErr w:type="gramEnd"/>
            <w:r w:rsidRPr="002F227C">
              <w:rPr>
                <w:sz w:val="21"/>
                <w:lang w:val="ru-RU"/>
              </w:rPr>
              <w:t xml:space="preserve"> "КТЛ+</w:t>
            </w:r>
            <w:r w:rsidRPr="002F227C">
              <w:rPr>
                <w:spacing w:val="-7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с</w:t>
            </w:r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перфорацией</w:t>
            </w:r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(красный,</w:t>
            </w:r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76</w:t>
            </w:r>
            <w:r w:rsidRPr="002F227C">
              <w:rPr>
                <w:spacing w:val="-5"/>
                <w:sz w:val="21"/>
                <w:lang w:val="ru-RU"/>
              </w:rPr>
              <w:t xml:space="preserve"> мм)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00000000763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z w:val="21"/>
              </w:rPr>
              <w:t xml:space="preserve">9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150,61</w:t>
            </w:r>
          </w:p>
        </w:tc>
      </w:tr>
      <w:tr w:rsidR="002F227C" w:rsidTr="008D1EC4">
        <w:trPr>
          <w:trHeight w:val="280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184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Ушко</w:t>
            </w:r>
            <w:proofErr w:type="spellEnd"/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7-</w:t>
            </w: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00000000348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387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23</w:t>
            </w:r>
            <w:r>
              <w:rPr>
                <w:spacing w:val="-2"/>
                <w:sz w:val="21"/>
              </w:rPr>
              <w:t xml:space="preserve"> 657,48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185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Хомут</w:t>
            </w:r>
            <w:proofErr w:type="spellEnd"/>
            <w:r>
              <w:rPr>
                <w:spacing w:val="4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одноболт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80-</w:t>
            </w:r>
            <w:r>
              <w:rPr>
                <w:spacing w:val="-4"/>
                <w:sz w:val="21"/>
              </w:rPr>
              <w:t>85мм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00001090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318,94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186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Центробежный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насос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00000001597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517,48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187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Шайба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00001328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26,31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188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Шайба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00000000803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27,99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189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Шайба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00000198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8,61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190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Шина</w:t>
            </w:r>
            <w:proofErr w:type="spellEnd"/>
            <w:r>
              <w:rPr>
                <w:spacing w:val="4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аллюмин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00000001657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390,14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191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Шкаф</w:t>
            </w:r>
            <w:r w:rsidRPr="002F227C">
              <w:rPr>
                <w:spacing w:val="-7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ЯРП</w:t>
            </w:r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с</w:t>
            </w:r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предохранителем-</w:t>
            </w:r>
            <w:r w:rsidRPr="002F227C">
              <w:rPr>
                <w:spacing w:val="-4"/>
                <w:sz w:val="21"/>
                <w:lang w:val="ru-RU"/>
              </w:rPr>
              <w:t xml:space="preserve"> 250А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00001276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95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4"/>
              <w:jc w:val="right"/>
              <w:rPr>
                <w:sz w:val="21"/>
              </w:rPr>
            </w:pPr>
            <w:r>
              <w:rPr>
                <w:sz w:val="21"/>
              </w:rPr>
              <w:t>143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600,88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192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ЩП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-1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(230х280х130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сер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4"/>
              <w:rPr>
                <w:sz w:val="21"/>
              </w:rPr>
            </w:pPr>
            <w:r>
              <w:rPr>
                <w:spacing w:val="-2"/>
                <w:sz w:val="21"/>
              </w:rPr>
              <w:t>0000002332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130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13</w:t>
            </w:r>
            <w:r>
              <w:rPr>
                <w:spacing w:val="-2"/>
                <w:sz w:val="21"/>
              </w:rPr>
              <w:t xml:space="preserve"> 615,77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CF6E59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193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ЩУР-3Н-10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авт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00001277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211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57</w:t>
            </w:r>
            <w:r>
              <w:rPr>
                <w:spacing w:val="-2"/>
                <w:sz w:val="21"/>
              </w:rPr>
              <w:t xml:space="preserve"> 031,12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194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Энергомера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602-</w:t>
            </w:r>
            <w:r>
              <w:rPr>
                <w:spacing w:val="-5"/>
                <w:sz w:val="21"/>
              </w:rPr>
              <w:t>400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00000000550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392,36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195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Счетчик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ЦЭ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6803В(5А)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00000001475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418,42</w:t>
            </w:r>
          </w:p>
        </w:tc>
      </w:tr>
      <w:tr w:rsidR="002F227C" w:rsidTr="008D1EC4">
        <w:trPr>
          <w:trHeight w:val="4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196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8" w:hanging="1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 xml:space="preserve">Счетчик электрический СЕ208 </w:t>
            </w:r>
            <w:r>
              <w:rPr>
                <w:spacing w:val="-2"/>
                <w:sz w:val="21"/>
              </w:rPr>
              <w:t>S</w:t>
            </w:r>
            <w:r w:rsidRPr="002F227C">
              <w:rPr>
                <w:spacing w:val="-2"/>
                <w:sz w:val="21"/>
                <w:lang w:val="ru-RU"/>
              </w:rPr>
              <w:t>7.849.2.</w:t>
            </w:r>
            <w:r>
              <w:rPr>
                <w:spacing w:val="-2"/>
                <w:sz w:val="21"/>
              </w:rPr>
              <w:t>OPR</w:t>
            </w:r>
            <w:r w:rsidRPr="002F227C">
              <w:rPr>
                <w:spacing w:val="-2"/>
                <w:sz w:val="21"/>
                <w:lang w:val="ru-RU"/>
              </w:rPr>
              <w:t>1.</w:t>
            </w:r>
            <w:r>
              <w:rPr>
                <w:spacing w:val="-2"/>
                <w:sz w:val="21"/>
              </w:rPr>
              <w:t>QYUVFLZ</w:t>
            </w:r>
            <w:r w:rsidRPr="002F227C">
              <w:rPr>
                <w:spacing w:val="22"/>
                <w:sz w:val="21"/>
                <w:lang w:val="ru-RU"/>
              </w:rPr>
              <w:t xml:space="preserve"> </w:t>
            </w:r>
            <w:r>
              <w:rPr>
                <w:spacing w:val="-4"/>
                <w:sz w:val="21"/>
              </w:rPr>
              <w:t>RP</w:t>
            </w:r>
            <w:r w:rsidRPr="002F227C">
              <w:rPr>
                <w:spacing w:val="-4"/>
                <w:sz w:val="21"/>
                <w:lang w:val="ru-RU"/>
              </w:rPr>
              <w:t>01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00001235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297,45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CF6E5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197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Видеокамера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б/у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00001561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5,18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CF6E59" w:rsidRDefault="002F227C" w:rsidP="008D1EC4">
            <w:pPr>
              <w:pStyle w:val="TableParagraph"/>
              <w:ind w:left="0"/>
              <w:jc w:val="left"/>
              <w:rPr>
                <w:sz w:val="20"/>
                <w:lang w:val="ru-RU"/>
              </w:rPr>
            </w:pP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8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Основной</w:t>
            </w:r>
            <w:proofErr w:type="spellEnd"/>
            <w:r>
              <w:rPr>
                <w:b/>
                <w:spacing w:val="-7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склад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198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Автошина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-20-240-</w:t>
            </w:r>
            <w:r>
              <w:rPr>
                <w:spacing w:val="-5"/>
                <w:sz w:val="21"/>
              </w:rPr>
              <w:t>508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3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00001070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846,13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199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Автошина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-20-320-</w:t>
            </w:r>
            <w:r>
              <w:rPr>
                <w:spacing w:val="-5"/>
                <w:sz w:val="21"/>
              </w:rPr>
              <w:t>508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00000869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spacing w:val="-2"/>
                <w:sz w:val="21"/>
              </w:rPr>
              <w:t xml:space="preserve"> 781,50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200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Автошина</w:t>
            </w:r>
            <w:proofErr w:type="spellEnd"/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11-2-</w:t>
            </w: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00000871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522,44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201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Автошина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зима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00000864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312,63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202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Автошина</w:t>
            </w:r>
            <w:proofErr w:type="spellEnd"/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лето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00000863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641,20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203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Автошина</w:t>
            </w:r>
            <w:proofErr w:type="spellEnd"/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15-5-</w:t>
            </w:r>
            <w:r>
              <w:rPr>
                <w:spacing w:val="-5"/>
                <w:sz w:val="21"/>
              </w:rPr>
              <w:t>38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00000870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spacing w:val="-2"/>
                <w:sz w:val="21"/>
              </w:rPr>
              <w:t xml:space="preserve"> 826,37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204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Автошина</w:t>
            </w:r>
            <w:proofErr w:type="spellEnd"/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7-50-</w:t>
            </w: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00000872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135,03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205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Бак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топлива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00000785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134,61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206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Бензонасос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00000000923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834,36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207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Вариатор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00000000882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250,65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208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Глушитель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00000000982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777,79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209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Глушитель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МАЗ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хомутовое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соединение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00000787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404,26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210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Диск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сцепления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00000000628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787,37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211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Диск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тормозной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00000367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526,16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212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Домкрат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00000001655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076,42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213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Замок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двери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авт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00000001387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688,43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214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Замок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зажигания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00000000519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255,14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215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Зеркало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00000317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535,39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216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Камера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тормозная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задняя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3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00000790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821,08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217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Камера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тормозная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передняя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00000789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386,72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218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Карбюратор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00000000629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394,74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219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Карбюратор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ПАЗ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00000791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467,21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220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Катушка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зажигания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00000000470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601,51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221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Колодка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тормозная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00000000478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2"/>
                <w:sz w:val="21"/>
              </w:rPr>
              <w:t>023,80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lastRenderedPageBreak/>
              <w:t>222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Колодка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тормозная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00000001877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8 </w:t>
            </w:r>
            <w:r>
              <w:rPr>
                <w:spacing w:val="-2"/>
                <w:sz w:val="21"/>
              </w:rPr>
              <w:t>903,76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223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Колодки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задние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00000000545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643,34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224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Колодки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передние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00000000499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628,15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225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Колодки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тормозные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00000201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2"/>
                <w:sz w:val="21"/>
              </w:rPr>
              <w:t>025,45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226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Комутатор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00000000472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391,96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227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Крестовина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00000000523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481,41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228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Крестовина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ЗИЛ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00000795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362,95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229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Крестовина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МАЗ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00000796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719,55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230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Крыло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передн.лев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00-00000824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111,08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231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Крыло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передн.прав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00000825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112,21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232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Кулак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поворота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00000001154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297,96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233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Лампа</w:t>
            </w:r>
            <w:proofErr w:type="spellEnd"/>
            <w:r>
              <w:rPr>
                <w:spacing w:val="4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стоп-</w:t>
            </w:r>
            <w:r>
              <w:rPr>
                <w:spacing w:val="-2"/>
                <w:sz w:val="21"/>
              </w:rPr>
              <w:t>сигнал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00000817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23,19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234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Лампочка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автомобильн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00000000626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013,44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235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Наконечник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рул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53</w:t>
            </w:r>
            <w:r>
              <w:rPr>
                <w:spacing w:val="45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лев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00000798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801,08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236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Наконечник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рул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53</w:t>
            </w:r>
            <w:r>
              <w:rPr>
                <w:spacing w:val="4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прав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00000799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819,53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237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Насос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водяной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00000001438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880,07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238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Насос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ГУР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сборе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00000001149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411,18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239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Подрессорник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00000002439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662,44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240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Провода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в/</w:t>
            </w:r>
            <w:proofErr w:type="spellStart"/>
            <w:r>
              <w:rPr>
                <w:spacing w:val="-2"/>
                <w:sz w:val="21"/>
              </w:rPr>
              <w:t>вольтные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00000801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366,36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241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Прокладка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двигателя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00000002421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879,50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242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Радиатор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охлажд</w:t>
            </w:r>
            <w:proofErr w:type="spellEnd"/>
            <w:r>
              <w:rPr>
                <w:spacing w:val="4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алюм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00-00000806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838,74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243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Радиатор</w:t>
            </w:r>
            <w:r w:rsidRPr="002F227C">
              <w:rPr>
                <w:spacing w:val="48"/>
                <w:sz w:val="21"/>
                <w:lang w:val="ru-RU"/>
              </w:rPr>
              <w:t xml:space="preserve"> </w:t>
            </w:r>
            <w:proofErr w:type="spellStart"/>
            <w:r w:rsidRPr="002F227C">
              <w:rPr>
                <w:sz w:val="21"/>
                <w:lang w:val="ru-RU"/>
              </w:rPr>
              <w:t>охлажд</w:t>
            </w:r>
            <w:proofErr w:type="spellEnd"/>
            <w:r w:rsidRPr="002F227C">
              <w:rPr>
                <w:spacing w:val="47"/>
                <w:sz w:val="21"/>
                <w:lang w:val="ru-RU"/>
              </w:rPr>
              <w:t xml:space="preserve"> </w:t>
            </w:r>
            <w:proofErr w:type="spellStart"/>
            <w:r w:rsidRPr="002F227C">
              <w:rPr>
                <w:sz w:val="21"/>
                <w:lang w:val="ru-RU"/>
              </w:rPr>
              <w:t>медн</w:t>
            </w:r>
            <w:proofErr w:type="spellEnd"/>
            <w:r w:rsidRPr="002F227C">
              <w:rPr>
                <w:spacing w:val="45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3-х</w:t>
            </w:r>
            <w:r w:rsidRPr="002F227C">
              <w:rPr>
                <w:spacing w:val="-2"/>
                <w:sz w:val="21"/>
                <w:lang w:val="ru-RU"/>
              </w:rPr>
              <w:t xml:space="preserve"> </w:t>
            </w:r>
            <w:proofErr w:type="spellStart"/>
            <w:r w:rsidRPr="002F227C">
              <w:rPr>
                <w:spacing w:val="-4"/>
                <w:sz w:val="21"/>
                <w:lang w:val="ru-RU"/>
              </w:rPr>
              <w:t>рядн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3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00000808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2"/>
                <w:sz w:val="21"/>
              </w:rPr>
              <w:t>860,84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244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Радиатор</w:t>
            </w:r>
            <w:proofErr w:type="spellEnd"/>
            <w:r>
              <w:rPr>
                <w:spacing w:val="-5"/>
                <w:sz w:val="21"/>
              </w:rPr>
              <w:t xml:space="preserve"> ЗИЛ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00000979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744,23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245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Радиатор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отопителя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00000802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579,36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246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Радиатор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отопителя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4-х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рядн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00000804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129,81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247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Радиатор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отопителя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алюм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00000805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472,98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248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Распредвал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00000001286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445,73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249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Распределитель</w:t>
            </w:r>
            <w:proofErr w:type="spellEnd"/>
            <w:r>
              <w:rPr>
                <w:spacing w:val="4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зажигания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00-00000809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  <w:r>
              <w:rPr>
                <w:spacing w:val="-2"/>
                <w:sz w:val="21"/>
              </w:rPr>
              <w:t>563,51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250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Редуктор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заднего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моста</w:t>
            </w:r>
            <w:proofErr w:type="spellEnd"/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ГАЗ-</w:t>
            </w:r>
            <w:r>
              <w:rPr>
                <w:spacing w:val="-5"/>
                <w:sz w:val="21"/>
              </w:rPr>
              <w:t>53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00000001986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8 </w:t>
            </w:r>
            <w:r>
              <w:rPr>
                <w:spacing w:val="-2"/>
                <w:sz w:val="21"/>
              </w:rPr>
              <w:t>999,58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251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Реле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поворота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00000000797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261,78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252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Ремень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вентилятора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00000000924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787,20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253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Ремень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компрессора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00000810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131,35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254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Рессора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00000001153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084,25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255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Рессора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задняя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00000002438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spacing w:val="-2"/>
                <w:sz w:val="21"/>
              </w:rPr>
              <w:t xml:space="preserve"> 314,39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256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Рукав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выс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давл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00000001941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298,37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257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Стекло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лобовое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00000002641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030,98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258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Тяга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рулевая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00000000874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908,07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259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Устройство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зарядное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00000001315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109,67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260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Фара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00000000983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692,18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261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Фара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груз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3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838,88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262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Фара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КАМАЗ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00000811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849,18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263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Фильтр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топливный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00000476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581,40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264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Фонарь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заднего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хода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00000318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662,15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265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Фонарь</w:t>
            </w:r>
            <w:proofErr w:type="spellEnd"/>
            <w:r>
              <w:rPr>
                <w:spacing w:val="4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задний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4"/>
              <w:rPr>
                <w:sz w:val="21"/>
              </w:rPr>
            </w:pPr>
            <w:r>
              <w:rPr>
                <w:spacing w:val="-2"/>
                <w:sz w:val="21"/>
              </w:rPr>
              <w:t>0000000633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416,62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266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Футорки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00000001413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216,10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267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Цилиндр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сцепления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00000002770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080,72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268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Цилиндр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сцепления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главный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00000001287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888,63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269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Цилиндр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тормозной</w:t>
            </w:r>
            <w:proofErr w:type="spellEnd"/>
            <w:r>
              <w:rPr>
                <w:spacing w:val="69"/>
                <w:w w:val="15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передн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00000814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193,30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270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Цилиндр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тормозной</w:t>
            </w:r>
            <w:proofErr w:type="spellEnd"/>
            <w:r>
              <w:rPr>
                <w:spacing w:val="4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задний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00000813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324,06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lastRenderedPageBreak/>
              <w:t>271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Шкворень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00000001155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968,47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272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Шланг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тормозн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00000000621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004,76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273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Ящик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для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стекла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№2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00000816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500,61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2F227C" w:rsidP="008D1EC4">
            <w:pPr>
              <w:pStyle w:val="TableParagraph"/>
              <w:ind w:left="0"/>
              <w:jc w:val="left"/>
              <w:rPr>
                <w:sz w:val="20"/>
                <w:lang w:val="ru-RU"/>
              </w:rPr>
            </w:pP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10.05.2.</w:t>
            </w:r>
            <w:r>
              <w:rPr>
                <w:b/>
                <w:spacing w:val="45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Основной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склад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10.9.</w:t>
            </w:r>
            <w:r>
              <w:rPr>
                <w:b/>
                <w:spacing w:val="47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Основной</w:t>
            </w:r>
            <w:proofErr w:type="spellEnd"/>
            <w:r>
              <w:rPr>
                <w:b/>
                <w:spacing w:val="-4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склад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274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  <w:lang w:val="ru-RU"/>
              </w:rPr>
            </w:pPr>
            <w:r>
              <w:rPr>
                <w:sz w:val="21"/>
              </w:rPr>
              <w:t>C</w:t>
            </w:r>
            <w:r w:rsidRPr="002F227C">
              <w:rPr>
                <w:sz w:val="21"/>
                <w:lang w:val="ru-RU"/>
              </w:rPr>
              <w:t>умка-укладка</w:t>
            </w:r>
            <w:r w:rsidRPr="002F227C">
              <w:rPr>
                <w:spacing w:val="-6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для</w:t>
            </w:r>
            <w:r w:rsidRPr="002F227C">
              <w:rPr>
                <w:spacing w:val="-3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скорой</w:t>
            </w:r>
            <w:r w:rsidRPr="002F227C">
              <w:rPr>
                <w:spacing w:val="-7"/>
                <w:sz w:val="21"/>
                <w:lang w:val="ru-RU"/>
              </w:rPr>
              <w:t xml:space="preserve"> </w:t>
            </w:r>
            <w:r w:rsidRPr="002F227C">
              <w:rPr>
                <w:spacing w:val="-2"/>
                <w:sz w:val="21"/>
                <w:lang w:val="ru-RU"/>
              </w:rPr>
              <w:t>помощи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00000001951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109,67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275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Анализатор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"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Алкотектор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Мark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V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00000001950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17</w:t>
            </w:r>
            <w:r>
              <w:rPr>
                <w:spacing w:val="-2"/>
                <w:sz w:val="21"/>
              </w:rPr>
              <w:t xml:space="preserve"> 143,03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276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Антенна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автомобильная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00000000285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spacing w:val="-2"/>
                <w:sz w:val="21"/>
              </w:rPr>
              <w:t xml:space="preserve"> 355,79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277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Балон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27л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00001084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717,62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278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Бокорез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00000000845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918,63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279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Бур</w:t>
            </w:r>
            <w:proofErr w:type="spellEnd"/>
            <w:r>
              <w:rPr>
                <w:spacing w:val="5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10*200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00000000036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221,81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280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Видеокамера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00000002044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14</w:t>
            </w:r>
            <w:r>
              <w:rPr>
                <w:spacing w:val="-2"/>
                <w:sz w:val="21"/>
              </w:rPr>
              <w:t xml:space="preserve"> 312,43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281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Водный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диспенсер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00000002109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804,09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282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Водораздатчик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00001438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873,10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283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Генератор</w:t>
            </w:r>
            <w:proofErr w:type="spellEnd"/>
            <w:r>
              <w:rPr>
                <w:spacing w:val="4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сварочный</w:t>
            </w:r>
            <w:proofErr w:type="spellEnd"/>
            <w:r>
              <w:rPr>
                <w:spacing w:val="4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б/у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00000002129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956,82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284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Генератор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АСП</w:t>
            </w:r>
            <w:r>
              <w:rPr>
                <w:spacing w:val="-5"/>
                <w:sz w:val="21"/>
              </w:rPr>
              <w:t xml:space="preserve"> б/у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00000002163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598,01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285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Генератор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АСП-</w:t>
            </w: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00000660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7 </w:t>
            </w:r>
            <w:r>
              <w:rPr>
                <w:spacing w:val="-2"/>
                <w:sz w:val="21"/>
              </w:rPr>
              <w:t>255,89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286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Головка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59,80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287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Головка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00001220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135,55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288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Головка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00001171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57,81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289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Головка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73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00001172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59,80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290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Головка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73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00001173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59,80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0B3929" w:rsidRDefault="000B3929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291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Головка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73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00001174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61,79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292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Головка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73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00001175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63,79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293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Головка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73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00001213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131,56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294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Головка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73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00001214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71,76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295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Головка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73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00001215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83,72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296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Головка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73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00001216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95,68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297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Головка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32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73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00001217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199,34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298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Головка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73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00001219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119,60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299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Головка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считывающая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USB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851,61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300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Горелка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5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00000000197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036,44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301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Дальнометр</w:t>
            </w:r>
            <w:proofErr w:type="spellEnd"/>
            <w:r>
              <w:rPr>
                <w:spacing w:val="4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лазерный</w:t>
            </w:r>
            <w:proofErr w:type="spellEnd"/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BOSCH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PLR</w:t>
            </w:r>
            <w:r>
              <w:rPr>
                <w:spacing w:val="-5"/>
                <w:sz w:val="21"/>
              </w:rPr>
              <w:t xml:space="preserve"> 50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5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00000002223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081,29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302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Держатель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5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00000001659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74,75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303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Диван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Берг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Люкс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73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00001526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2"/>
                <w:sz w:val="21"/>
              </w:rPr>
              <w:t>777,08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304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Диск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победитовый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5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00000000932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418,61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305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ind w:left="107"/>
              <w:jc w:val="left"/>
              <w:rPr>
                <w:sz w:val="21"/>
                <w:lang w:val="ru-RU"/>
              </w:rPr>
            </w:pPr>
            <w:proofErr w:type="gramStart"/>
            <w:r w:rsidRPr="002F227C">
              <w:rPr>
                <w:sz w:val="21"/>
                <w:lang w:val="ru-RU"/>
              </w:rPr>
              <w:t>Ель</w:t>
            </w:r>
            <w:proofErr w:type="gramEnd"/>
            <w:r w:rsidRPr="002F227C">
              <w:rPr>
                <w:spacing w:val="-3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светящаяся</w:t>
            </w:r>
            <w:r w:rsidRPr="002F227C">
              <w:rPr>
                <w:spacing w:val="-1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с</w:t>
            </w:r>
            <w:r w:rsidRPr="002F227C">
              <w:rPr>
                <w:spacing w:val="-6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миг</w:t>
            </w:r>
            <w:r w:rsidRPr="002F227C">
              <w:rPr>
                <w:spacing w:val="-3"/>
                <w:sz w:val="21"/>
                <w:lang w:val="ru-RU"/>
              </w:rPr>
              <w:t xml:space="preserve"> </w:t>
            </w:r>
            <w:r w:rsidRPr="002F227C">
              <w:rPr>
                <w:spacing w:val="-2"/>
                <w:sz w:val="21"/>
                <w:lang w:val="ru-RU"/>
              </w:rPr>
              <w:t>лампочками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73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00001310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272,97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306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Журнал</w:t>
            </w:r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въезда</w:t>
            </w:r>
            <w:r w:rsidRPr="002F227C">
              <w:rPr>
                <w:spacing w:val="-2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и</w:t>
            </w:r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выезда</w:t>
            </w:r>
            <w:r w:rsidRPr="002F227C">
              <w:rPr>
                <w:spacing w:val="-1"/>
                <w:sz w:val="21"/>
                <w:lang w:val="ru-RU"/>
              </w:rPr>
              <w:t xml:space="preserve"> </w:t>
            </w:r>
            <w:r w:rsidRPr="002F227C">
              <w:rPr>
                <w:spacing w:val="-2"/>
                <w:sz w:val="21"/>
                <w:lang w:val="ru-RU"/>
              </w:rPr>
              <w:t>автотранспорта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73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00000379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55,81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307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Замок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мотопомпе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74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00001075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199,34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308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Знак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дорожный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1.20.3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74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00000983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435,91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309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Знак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дорожный</w:t>
            </w:r>
            <w:proofErr w:type="spellEnd"/>
            <w:r>
              <w:rPr>
                <w:spacing w:val="-4"/>
                <w:sz w:val="21"/>
              </w:rPr>
              <w:t xml:space="preserve"> 1.25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74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00000982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435,91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310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Знак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дорожный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3.1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74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00000984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695,04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311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Знак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дорожный</w:t>
            </w:r>
            <w:proofErr w:type="spellEnd"/>
            <w:r>
              <w:rPr>
                <w:spacing w:val="-4"/>
                <w:sz w:val="21"/>
              </w:rPr>
              <w:t xml:space="preserve"> 3.24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74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00000981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695,04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312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Знак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дорожный</w:t>
            </w:r>
            <w:proofErr w:type="spellEnd"/>
            <w:r>
              <w:rPr>
                <w:spacing w:val="-4"/>
                <w:sz w:val="21"/>
              </w:rPr>
              <w:t xml:space="preserve"> 4.2.2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74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00000985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695,04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313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Клещи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токоизмерительные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5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00000000205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34</w:t>
            </w:r>
            <w:r>
              <w:rPr>
                <w:spacing w:val="-2"/>
                <w:sz w:val="21"/>
              </w:rPr>
              <w:t xml:space="preserve"> 449,85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314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Клещи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токоизмерительные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266C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74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00000070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2"/>
                <w:sz w:val="21"/>
              </w:rPr>
              <w:t>769,15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315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Кондиционер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5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00000002443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2"/>
                <w:sz w:val="21"/>
              </w:rPr>
              <w:t>079,80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316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Кондиционер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Panasonic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5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00000002359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528,28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317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Коса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ручкой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5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00000000050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858,95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lastRenderedPageBreak/>
              <w:t>318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Краскораспылитель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72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00000378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478,41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319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Крепление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врезное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5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00000000287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8 </w:t>
            </w:r>
            <w:r>
              <w:rPr>
                <w:spacing w:val="-2"/>
                <w:sz w:val="21"/>
              </w:rPr>
              <w:t>271,68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320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Кресло</w:t>
            </w:r>
            <w:proofErr w:type="spellEnd"/>
            <w:r>
              <w:rPr>
                <w:spacing w:val="77"/>
                <w:w w:val="15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офисное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5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00000000725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spacing w:val="-2"/>
                <w:sz w:val="21"/>
              </w:rPr>
              <w:t xml:space="preserve"> 500,48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321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Кувалда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5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00000000233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179,41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322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Кусачки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кабелерез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5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00000000058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978,50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323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Лом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5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00000000407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87,71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324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Масло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Brix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SAE-</w:t>
            </w: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74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00001076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398,68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325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Машина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электроточильная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5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00000001062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594,70</w:t>
            </w:r>
          </w:p>
        </w:tc>
      </w:tr>
      <w:tr w:rsidR="002F227C" w:rsidTr="008D1EC4">
        <w:trPr>
          <w:trHeight w:val="4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326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2" w:lineRule="exact"/>
              <w:ind w:left="108" w:hanging="1"/>
              <w:jc w:val="left"/>
              <w:rPr>
                <w:sz w:val="21"/>
                <w:lang w:val="ru-RU"/>
              </w:rPr>
            </w:pPr>
            <w:proofErr w:type="spellStart"/>
            <w:r w:rsidRPr="002F227C">
              <w:rPr>
                <w:sz w:val="21"/>
                <w:lang w:val="ru-RU"/>
              </w:rPr>
              <w:t>Мегаометр</w:t>
            </w:r>
            <w:proofErr w:type="spellEnd"/>
            <w:r w:rsidRPr="002F227C">
              <w:rPr>
                <w:spacing w:val="36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с</w:t>
            </w:r>
            <w:r w:rsidRPr="002F227C">
              <w:rPr>
                <w:spacing w:val="-9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испытательным</w:t>
            </w:r>
            <w:r w:rsidRPr="002F227C">
              <w:rPr>
                <w:spacing w:val="-9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напряжением свыше 2500</w:t>
            </w:r>
            <w:proofErr w:type="gramStart"/>
            <w:r w:rsidRPr="002F227C">
              <w:rPr>
                <w:sz w:val="21"/>
                <w:lang w:val="ru-RU"/>
              </w:rPr>
              <w:t xml:space="preserve"> В</w:t>
            </w:r>
            <w:proofErr w:type="gramEnd"/>
            <w:r w:rsidRPr="002F227C">
              <w:rPr>
                <w:sz w:val="21"/>
                <w:lang w:val="ru-RU"/>
              </w:rPr>
              <w:t xml:space="preserve"> МЕГЕОН 13150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72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00000884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16</w:t>
            </w:r>
            <w:r>
              <w:rPr>
                <w:spacing w:val="-2"/>
                <w:sz w:val="21"/>
              </w:rPr>
              <w:t xml:space="preserve"> 349,07</w:t>
            </w:r>
          </w:p>
        </w:tc>
      </w:tr>
      <w:tr w:rsidR="002F227C" w:rsidTr="008D1EC4">
        <w:trPr>
          <w:trHeight w:val="280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327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  <w:lang w:val="ru-RU"/>
              </w:rPr>
            </w:pPr>
            <w:proofErr w:type="spellStart"/>
            <w:r w:rsidRPr="002F227C">
              <w:rPr>
                <w:sz w:val="21"/>
                <w:lang w:val="ru-RU"/>
              </w:rPr>
              <w:t>Мегаометр</w:t>
            </w:r>
            <w:proofErr w:type="spellEnd"/>
            <w:r w:rsidRPr="002F227C">
              <w:rPr>
                <w:spacing w:val="-3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ЭСО</w:t>
            </w:r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-2002/2Г</w:t>
            </w:r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до</w:t>
            </w:r>
            <w:r w:rsidRPr="002F227C">
              <w:rPr>
                <w:spacing w:val="-2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2,5</w:t>
            </w:r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proofErr w:type="spellStart"/>
            <w:r w:rsidRPr="002F227C">
              <w:rPr>
                <w:spacing w:val="-5"/>
                <w:sz w:val="21"/>
                <w:lang w:val="ru-RU"/>
              </w:rPr>
              <w:t>кВ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25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00000001117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  <w:r>
              <w:rPr>
                <w:spacing w:val="-2"/>
                <w:sz w:val="21"/>
              </w:rPr>
              <w:t>928,53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328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Молоток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5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00000000196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174,98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329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Мотопомпа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74"/>
              <w:jc w:val="right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00001072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7 </w:t>
            </w:r>
            <w:r>
              <w:rPr>
                <w:spacing w:val="-2"/>
                <w:sz w:val="21"/>
              </w:rPr>
              <w:t>774,16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330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Набор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ключей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5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00000000215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457,16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331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Паук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5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00000000073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101,47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dotted" w:sz="4" w:space="0" w:color="000000"/>
            </w:tcBorders>
          </w:tcPr>
          <w:p w:rsidR="002F227C" w:rsidRPr="00421A73" w:rsidRDefault="00421A73" w:rsidP="000B3929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332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Петли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25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00000001343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105,46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333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Пика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"</w:t>
            </w:r>
            <w:proofErr w:type="spellStart"/>
            <w:r>
              <w:rPr>
                <w:spacing w:val="-2"/>
                <w:sz w:val="21"/>
              </w:rPr>
              <w:t>Зубр</w:t>
            </w:r>
            <w:proofErr w:type="spellEnd"/>
            <w:r>
              <w:rPr>
                <w:spacing w:val="-2"/>
                <w:sz w:val="21"/>
              </w:rPr>
              <w:t>"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00000670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717,62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334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Пробник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Профи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00000000644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288,84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335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Радиостанция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автомобильная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00000000278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4"/>
              <w:jc w:val="right"/>
              <w:rPr>
                <w:sz w:val="21"/>
              </w:rPr>
            </w:pPr>
            <w:r>
              <w:rPr>
                <w:sz w:val="21"/>
              </w:rPr>
              <w:t>110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262,78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336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Редуктор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00000000203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052,55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337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Редуктор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на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газ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бал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00001549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996,69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338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Резец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00000002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83,72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339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Рукав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кислородный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00000264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387,39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340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Рукав</w:t>
            </w:r>
            <w:r w:rsidRPr="002F227C">
              <w:rPr>
                <w:spacing w:val="-3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пожарный</w:t>
            </w:r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D</w:t>
            </w:r>
            <w:r w:rsidRPr="002F227C">
              <w:rPr>
                <w:spacing w:val="-2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80</w:t>
            </w:r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мм</w:t>
            </w:r>
            <w:r w:rsidRPr="002F227C">
              <w:rPr>
                <w:spacing w:val="-1"/>
                <w:sz w:val="21"/>
                <w:lang w:val="ru-RU"/>
              </w:rPr>
              <w:t xml:space="preserve"> </w:t>
            </w:r>
            <w:r w:rsidRPr="002F227C">
              <w:rPr>
                <w:spacing w:val="-2"/>
                <w:sz w:val="21"/>
                <w:lang w:val="ru-RU"/>
              </w:rPr>
              <w:t>(20м)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00001074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275,76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341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Сейф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00000000291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395,84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342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Соединитель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КЕРХЕР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00001082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139,54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343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Сплит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система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Hotpoint-</w:t>
            </w:r>
            <w:r>
              <w:rPr>
                <w:spacing w:val="-2"/>
                <w:sz w:val="21"/>
              </w:rPr>
              <w:t>Ariston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00001521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7 </w:t>
            </w:r>
            <w:r>
              <w:rPr>
                <w:spacing w:val="-2"/>
                <w:sz w:val="21"/>
              </w:rPr>
              <w:t>422,00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344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Сплит-система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00000001188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37</w:t>
            </w:r>
            <w:r>
              <w:rPr>
                <w:spacing w:val="-2"/>
                <w:sz w:val="21"/>
              </w:rPr>
              <w:t xml:space="preserve"> 859,26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345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Сплит-система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Ballu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00001077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  <w:r>
              <w:rPr>
                <w:spacing w:val="-2"/>
                <w:sz w:val="21"/>
              </w:rPr>
              <w:t>378,52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346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Сплит-система</w:t>
            </w:r>
            <w:r w:rsidRPr="002F227C">
              <w:rPr>
                <w:spacing w:val="-9"/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Hyundai</w:t>
            </w:r>
            <w:r w:rsidRPr="002F227C">
              <w:rPr>
                <w:spacing w:val="-7"/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H</w:t>
            </w:r>
            <w:r w:rsidRPr="002F227C">
              <w:rPr>
                <w:spacing w:val="-3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-</w:t>
            </w:r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AR</w:t>
            </w:r>
            <w:r w:rsidRPr="002F227C">
              <w:rPr>
                <w:sz w:val="21"/>
                <w:lang w:val="ru-RU"/>
              </w:rPr>
              <w:t>21-</w:t>
            </w:r>
            <w:r w:rsidRPr="002F227C">
              <w:rPr>
                <w:spacing w:val="-5"/>
                <w:sz w:val="21"/>
                <w:lang w:val="ru-RU"/>
              </w:rPr>
              <w:t>18</w:t>
            </w:r>
            <w:r>
              <w:rPr>
                <w:spacing w:val="-5"/>
                <w:sz w:val="21"/>
              </w:rPr>
              <w:t>H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00-00001522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18</w:t>
            </w:r>
            <w:r>
              <w:rPr>
                <w:spacing w:val="-2"/>
                <w:sz w:val="21"/>
              </w:rPr>
              <w:t xml:space="preserve"> 564,96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347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Станок</w:t>
            </w:r>
            <w:r w:rsidRPr="002F227C">
              <w:rPr>
                <w:spacing w:val="69"/>
                <w:w w:val="150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настольно</w:t>
            </w:r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–</w:t>
            </w:r>
            <w:r w:rsidRPr="002F227C">
              <w:rPr>
                <w:spacing w:val="-3"/>
                <w:sz w:val="21"/>
                <w:lang w:val="ru-RU"/>
              </w:rPr>
              <w:t xml:space="preserve"> </w:t>
            </w:r>
            <w:proofErr w:type="spellStart"/>
            <w:r w:rsidRPr="002F227C">
              <w:rPr>
                <w:sz w:val="21"/>
                <w:lang w:val="ru-RU"/>
              </w:rPr>
              <w:t>сверильный</w:t>
            </w:r>
            <w:proofErr w:type="spellEnd"/>
            <w:r w:rsidRPr="002F227C">
              <w:rPr>
                <w:spacing w:val="-6"/>
                <w:sz w:val="21"/>
                <w:lang w:val="ru-RU"/>
              </w:rPr>
              <w:t xml:space="preserve"> </w:t>
            </w:r>
            <w:r w:rsidRPr="002F227C">
              <w:rPr>
                <w:spacing w:val="-5"/>
                <w:sz w:val="21"/>
                <w:lang w:val="ru-RU"/>
              </w:rPr>
              <w:t>б/у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00000002133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275,76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348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Станок</w:t>
            </w:r>
            <w:r w:rsidRPr="002F227C">
              <w:rPr>
                <w:spacing w:val="71"/>
                <w:w w:val="150"/>
                <w:sz w:val="21"/>
                <w:lang w:val="ru-RU"/>
              </w:rPr>
              <w:t xml:space="preserve"> </w:t>
            </w:r>
            <w:proofErr w:type="gramStart"/>
            <w:r w:rsidRPr="002F227C">
              <w:rPr>
                <w:sz w:val="21"/>
                <w:lang w:val="ru-RU"/>
              </w:rPr>
              <w:t>токарно-винт</w:t>
            </w:r>
            <w:proofErr w:type="gramEnd"/>
            <w:r w:rsidRPr="002F227C">
              <w:rPr>
                <w:sz w:val="21"/>
                <w:lang w:val="ru-RU"/>
              </w:rPr>
              <w:t>.</w:t>
            </w:r>
            <w:r w:rsidRPr="002F227C">
              <w:rPr>
                <w:spacing w:val="73"/>
                <w:w w:val="150"/>
                <w:sz w:val="21"/>
                <w:lang w:val="ru-RU"/>
              </w:rPr>
              <w:t xml:space="preserve"> </w:t>
            </w:r>
            <w:r w:rsidRPr="002F227C">
              <w:rPr>
                <w:spacing w:val="-2"/>
                <w:sz w:val="21"/>
                <w:lang w:val="ru-RU"/>
              </w:rPr>
              <w:t>(б/у)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00000002135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8 </w:t>
            </w:r>
            <w:r>
              <w:rPr>
                <w:spacing w:val="-2"/>
                <w:sz w:val="21"/>
              </w:rPr>
              <w:t>775,83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349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Станок</w:t>
            </w:r>
            <w:proofErr w:type="spellEnd"/>
            <w:r>
              <w:rPr>
                <w:spacing w:val="4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для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резки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плитки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00-00000011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621,93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350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Станок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сверильный</w:t>
            </w:r>
            <w:proofErr w:type="spellEnd"/>
            <w:r>
              <w:rPr>
                <w:spacing w:val="-5"/>
                <w:sz w:val="21"/>
              </w:rPr>
              <w:t xml:space="preserve"> б/у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00000002093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235,89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351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Станок</w:t>
            </w:r>
            <w:proofErr w:type="spellEnd"/>
            <w:r>
              <w:rPr>
                <w:spacing w:val="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сф</w:t>
            </w:r>
            <w:proofErr w:type="spellEnd"/>
            <w:r>
              <w:rPr>
                <w:spacing w:val="75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(б/у)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00000002128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794,04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352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Станок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заточный</w:t>
            </w:r>
            <w:proofErr w:type="spellEnd"/>
            <w:r>
              <w:rPr>
                <w:spacing w:val="4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б/у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00000002095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598,01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353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Тахограф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цифровой</w:t>
            </w:r>
            <w:proofErr w:type="spellEnd"/>
            <w:r>
              <w:rPr>
                <w:spacing w:val="4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Меркурий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>001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00000002034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757,60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354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Телевизор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32-38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LG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00000001399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2"/>
                <w:sz w:val="21"/>
              </w:rPr>
              <w:t>309,03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355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Термометр</w:t>
            </w:r>
            <w:proofErr w:type="spellEnd"/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АNД</w:t>
            </w:r>
            <w:r>
              <w:rPr>
                <w:spacing w:val="73"/>
                <w:w w:val="15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электронный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00000001949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67,78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356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Тонометр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00000000085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812,10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357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Топор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00000000236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611,94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358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Транспарант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00001052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996,69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359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Трещетка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00000001135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419,94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360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Удлинитель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00000000746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198,01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361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Указатель</w:t>
            </w:r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proofErr w:type="spellStart"/>
            <w:proofErr w:type="gramStart"/>
            <w:r w:rsidRPr="002F227C">
              <w:rPr>
                <w:sz w:val="21"/>
                <w:lang w:val="ru-RU"/>
              </w:rPr>
              <w:t>выс</w:t>
            </w:r>
            <w:proofErr w:type="spellEnd"/>
            <w:proofErr w:type="gramEnd"/>
            <w:r w:rsidRPr="002F227C">
              <w:rPr>
                <w:spacing w:val="-3"/>
                <w:sz w:val="21"/>
                <w:lang w:val="ru-RU"/>
              </w:rPr>
              <w:t xml:space="preserve"> </w:t>
            </w:r>
            <w:proofErr w:type="spellStart"/>
            <w:r w:rsidRPr="002F227C">
              <w:rPr>
                <w:sz w:val="21"/>
                <w:lang w:val="ru-RU"/>
              </w:rPr>
              <w:t>напр</w:t>
            </w:r>
            <w:proofErr w:type="spellEnd"/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6-10</w:t>
            </w:r>
            <w:r w:rsidRPr="002F227C">
              <w:rPr>
                <w:spacing w:val="-6"/>
                <w:sz w:val="21"/>
                <w:lang w:val="ru-RU"/>
              </w:rPr>
              <w:t xml:space="preserve"> </w:t>
            </w:r>
            <w:proofErr w:type="spellStart"/>
            <w:r w:rsidRPr="002F227C">
              <w:rPr>
                <w:sz w:val="21"/>
                <w:lang w:val="ru-RU"/>
              </w:rPr>
              <w:t>кВ</w:t>
            </w:r>
            <w:proofErr w:type="spellEnd"/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proofErr w:type="spellStart"/>
            <w:r w:rsidRPr="002F227C">
              <w:rPr>
                <w:sz w:val="21"/>
                <w:lang w:val="ru-RU"/>
              </w:rPr>
              <w:t>УВНу</w:t>
            </w:r>
            <w:proofErr w:type="spellEnd"/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10-</w:t>
            </w:r>
            <w:r w:rsidRPr="002F227C">
              <w:rPr>
                <w:spacing w:val="-4"/>
                <w:sz w:val="21"/>
                <w:lang w:val="ru-RU"/>
              </w:rPr>
              <w:t>СЗИП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00000001129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209,30</w:t>
            </w:r>
          </w:p>
        </w:tc>
      </w:tr>
      <w:tr w:rsidR="002F227C" w:rsidTr="008D1EC4">
        <w:trPr>
          <w:trHeight w:val="4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362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2" w:lineRule="exact"/>
              <w:ind w:left="108" w:right="165" w:hanging="1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Указатель</w:t>
            </w:r>
            <w:r w:rsidRPr="002F227C">
              <w:rPr>
                <w:spacing w:val="-6"/>
                <w:sz w:val="21"/>
                <w:lang w:val="ru-RU"/>
              </w:rPr>
              <w:t xml:space="preserve"> </w:t>
            </w:r>
            <w:proofErr w:type="spellStart"/>
            <w:proofErr w:type="gramStart"/>
            <w:r w:rsidRPr="002F227C">
              <w:rPr>
                <w:sz w:val="21"/>
                <w:lang w:val="ru-RU"/>
              </w:rPr>
              <w:t>выс</w:t>
            </w:r>
            <w:proofErr w:type="spellEnd"/>
            <w:proofErr w:type="gramEnd"/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proofErr w:type="spellStart"/>
            <w:r w:rsidRPr="002F227C">
              <w:rPr>
                <w:sz w:val="21"/>
                <w:lang w:val="ru-RU"/>
              </w:rPr>
              <w:t>напр</w:t>
            </w:r>
            <w:proofErr w:type="spellEnd"/>
            <w:r w:rsidRPr="002F227C">
              <w:rPr>
                <w:spacing w:val="-6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6-10</w:t>
            </w:r>
            <w:r w:rsidRPr="002F227C">
              <w:rPr>
                <w:spacing w:val="-8"/>
                <w:sz w:val="21"/>
                <w:lang w:val="ru-RU"/>
              </w:rPr>
              <w:t xml:space="preserve"> </w:t>
            </w:r>
            <w:proofErr w:type="spellStart"/>
            <w:r w:rsidRPr="002F227C">
              <w:rPr>
                <w:sz w:val="21"/>
                <w:lang w:val="ru-RU"/>
              </w:rPr>
              <w:t>кВ</w:t>
            </w:r>
            <w:proofErr w:type="spellEnd"/>
            <w:r w:rsidRPr="002F227C">
              <w:rPr>
                <w:spacing w:val="-6"/>
                <w:sz w:val="21"/>
                <w:lang w:val="ru-RU"/>
              </w:rPr>
              <w:t xml:space="preserve"> </w:t>
            </w:r>
            <w:proofErr w:type="spellStart"/>
            <w:r w:rsidRPr="002F227C">
              <w:rPr>
                <w:sz w:val="21"/>
                <w:lang w:val="ru-RU"/>
              </w:rPr>
              <w:t>УВНу</w:t>
            </w:r>
            <w:proofErr w:type="spellEnd"/>
            <w:r w:rsidRPr="002F227C">
              <w:rPr>
                <w:spacing w:val="-8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 xml:space="preserve">10-СЗИП ТФ (с трубкой для </w:t>
            </w:r>
            <w:proofErr w:type="spellStart"/>
            <w:r w:rsidRPr="002F227C">
              <w:rPr>
                <w:sz w:val="21"/>
                <w:lang w:val="ru-RU"/>
              </w:rPr>
              <w:t>фазировки</w:t>
            </w:r>
            <w:proofErr w:type="spellEnd"/>
            <w:r w:rsidRPr="002F227C">
              <w:rPr>
                <w:sz w:val="21"/>
                <w:lang w:val="ru-RU"/>
              </w:rPr>
              <w:t>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00000883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271,79</w:t>
            </w:r>
          </w:p>
        </w:tc>
      </w:tr>
      <w:tr w:rsidR="002F227C" w:rsidTr="008D1EC4">
        <w:trPr>
          <w:trHeight w:val="280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363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Указатель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выс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напряж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УВН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00000000737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535,91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364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Указатель</w:t>
            </w:r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proofErr w:type="spellStart"/>
            <w:proofErr w:type="gramStart"/>
            <w:r w:rsidRPr="002F227C">
              <w:rPr>
                <w:sz w:val="21"/>
                <w:lang w:val="ru-RU"/>
              </w:rPr>
              <w:t>выс</w:t>
            </w:r>
            <w:proofErr w:type="spellEnd"/>
            <w:proofErr w:type="gramEnd"/>
            <w:r w:rsidRPr="002F227C">
              <w:rPr>
                <w:spacing w:val="-3"/>
                <w:sz w:val="21"/>
                <w:lang w:val="ru-RU"/>
              </w:rPr>
              <w:t xml:space="preserve"> </w:t>
            </w:r>
            <w:proofErr w:type="spellStart"/>
            <w:r w:rsidRPr="002F227C">
              <w:rPr>
                <w:sz w:val="21"/>
                <w:lang w:val="ru-RU"/>
              </w:rPr>
              <w:t>напряж</w:t>
            </w:r>
            <w:proofErr w:type="spellEnd"/>
            <w:r w:rsidRPr="002F227C">
              <w:rPr>
                <w:spacing w:val="45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УВНУ-2М</w:t>
            </w:r>
            <w:r w:rsidRPr="002F227C">
              <w:rPr>
                <w:spacing w:val="-6"/>
                <w:sz w:val="21"/>
                <w:lang w:val="ru-RU"/>
              </w:rPr>
              <w:t xml:space="preserve"> </w:t>
            </w:r>
            <w:r w:rsidRPr="002F227C">
              <w:rPr>
                <w:spacing w:val="-2"/>
                <w:sz w:val="21"/>
                <w:lang w:val="ru-RU"/>
              </w:rPr>
              <w:t>(сетевой)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00000882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879,28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lastRenderedPageBreak/>
              <w:t>365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Указатель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напряжения</w:t>
            </w:r>
            <w:proofErr w:type="spellEnd"/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0,4кВ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УННУ-25-</w:t>
            </w:r>
            <w:r>
              <w:rPr>
                <w:spacing w:val="-4"/>
                <w:sz w:val="21"/>
              </w:rPr>
              <w:t>1000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00000881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r>
              <w:rPr>
                <w:spacing w:val="-2"/>
                <w:sz w:val="21"/>
              </w:rPr>
              <w:t>365,00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366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Холодильник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Liebherr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1414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00001362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  <w:r>
              <w:rPr>
                <w:spacing w:val="-2"/>
                <w:sz w:val="21"/>
              </w:rPr>
              <w:t>544,91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367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Цепь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00000002260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338,88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368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Шланг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80мм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(4м)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00001073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315,63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369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Штамп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00000001088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196,70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370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Штанга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оператив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универсальная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ЩОУ-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00000850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004,01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371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Штанга</w:t>
            </w:r>
            <w:proofErr w:type="spellEnd"/>
            <w:r>
              <w:rPr>
                <w:spacing w:val="4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оператив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ЩО-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6"/>
              <w:rPr>
                <w:sz w:val="21"/>
              </w:rPr>
            </w:pPr>
            <w:r>
              <w:rPr>
                <w:spacing w:val="-2"/>
                <w:sz w:val="21"/>
              </w:rPr>
              <w:t>0000000095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221,56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372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Штанга</w:t>
            </w:r>
            <w:proofErr w:type="spellEnd"/>
            <w:r>
              <w:rPr>
                <w:spacing w:val="4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оператив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ЩО-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6"/>
              <w:rPr>
                <w:sz w:val="21"/>
              </w:rPr>
            </w:pPr>
            <w:r>
              <w:rPr>
                <w:spacing w:val="-2"/>
                <w:sz w:val="21"/>
              </w:rPr>
              <w:t>0000000096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129,66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373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Ящик</w:t>
            </w:r>
            <w:proofErr w:type="spellEnd"/>
            <w:r>
              <w:rPr>
                <w:spacing w:val="4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почтовый</w:t>
            </w:r>
            <w:proofErr w:type="spellEnd"/>
            <w:r>
              <w:rPr>
                <w:spacing w:val="72"/>
                <w:w w:val="15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Уверенность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00000002572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106,41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421A73" w:rsidRDefault="00421A73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374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Клещи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токоизмерительные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266C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00000070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398,18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10.10.</w:t>
            </w:r>
            <w:r>
              <w:rPr>
                <w:b/>
                <w:spacing w:val="-7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Основной</w:t>
            </w:r>
            <w:proofErr w:type="spellEnd"/>
            <w:r>
              <w:rPr>
                <w:b/>
                <w:spacing w:val="-4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склад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4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375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Ботинки</w:t>
            </w:r>
            <w:proofErr w:type="spellEnd"/>
            <w:r>
              <w:rPr>
                <w:spacing w:val="4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мужские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00000766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8 </w:t>
            </w:r>
            <w:r>
              <w:rPr>
                <w:spacing w:val="-2"/>
                <w:sz w:val="21"/>
              </w:rPr>
              <w:t>006,26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376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Ботинки</w:t>
            </w:r>
            <w:proofErr w:type="spellEnd"/>
            <w:r>
              <w:rPr>
                <w:spacing w:val="4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мужские</w:t>
            </w:r>
            <w:proofErr w:type="spellEnd"/>
            <w:r>
              <w:rPr>
                <w:spacing w:val="4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зимние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00000767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7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5 </w:t>
            </w:r>
            <w:r>
              <w:rPr>
                <w:spacing w:val="-2"/>
                <w:sz w:val="21"/>
              </w:rPr>
              <w:t>456,21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377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Боты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00000120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219,27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378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Боты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д/</w:t>
            </w:r>
            <w:proofErr w:type="spellStart"/>
            <w:r>
              <w:rPr>
                <w:spacing w:val="-4"/>
                <w:sz w:val="21"/>
              </w:rPr>
              <w:t>эл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00000853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181,53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379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Боты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диэлектр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00000000885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887,08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380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Галоши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д/</w:t>
            </w:r>
            <w:proofErr w:type="spellStart"/>
            <w:r>
              <w:rPr>
                <w:spacing w:val="-4"/>
                <w:sz w:val="21"/>
              </w:rPr>
              <w:t>эл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00000852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250,48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381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Жилет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мужской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"</w:t>
            </w:r>
            <w:proofErr w:type="spellStart"/>
            <w:r>
              <w:rPr>
                <w:sz w:val="21"/>
              </w:rPr>
              <w:t>Сигнальный</w:t>
            </w:r>
            <w:proofErr w:type="spellEnd"/>
            <w:r>
              <w:rPr>
                <w:sz w:val="21"/>
              </w:rPr>
              <w:t>"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оранжевый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00000002489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186,57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D32C57">
            <w:pPr>
              <w:pStyle w:val="TableParagraph"/>
              <w:tabs>
                <w:tab w:val="center" w:pos="266"/>
              </w:tabs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382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Заземление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00000000039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810,87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383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Заземление</w:t>
            </w:r>
            <w:proofErr w:type="spellEnd"/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ПЗРУ-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00000001476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346,03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384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Заземление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переносное</w:t>
            </w:r>
            <w:proofErr w:type="spellEnd"/>
            <w:r>
              <w:rPr>
                <w:spacing w:val="65"/>
                <w:w w:val="1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ЗПП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00000000042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823,91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385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Заземление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переносное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ЗПЛ-10-</w:t>
            </w:r>
            <w:r>
              <w:rPr>
                <w:spacing w:val="-5"/>
                <w:sz w:val="21"/>
              </w:rPr>
              <w:t>50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3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00000851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052,80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386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Каска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защитн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00000000046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5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405,59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387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Кепка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летняя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3"/>
              <w:rPr>
                <w:sz w:val="21"/>
              </w:rPr>
            </w:pPr>
            <w:r>
              <w:rPr>
                <w:spacing w:val="-2"/>
                <w:sz w:val="21"/>
              </w:rPr>
              <w:t>00000000047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120,80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388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Когти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монтерские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КМ2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1"/>
              <w:rPr>
                <w:sz w:val="21"/>
              </w:rPr>
            </w:pPr>
            <w:r>
              <w:rPr>
                <w:spacing w:val="-2"/>
                <w:sz w:val="21"/>
              </w:rPr>
              <w:t>00000000049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676,87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389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Костюм</w:t>
            </w:r>
            <w:r w:rsidRPr="002F227C">
              <w:rPr>
                <w:spacing w:val="4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зимний</w:t>
            </w:r>
            <w:r w:rsidRPr="002F227C">
              <w:rPr>
                <w:spacing w:val="-2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(с</w:t>
            </w:r>
            <w:r w:rsidRPr="002F227C">
              <w:rPr>
                <w:spacing w:val="-5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логотипом</w:t>
            </w:r>
            <w:r w:rsidRPr="002F227C">
              <w:rPr>
                <w:spacing w:val="-1"/>
                <w:sz w:val="21"/>
                <w:lang w:val="ru-RU"/>
              </w:rPr>
              <w:t xml:space="preserve"> </w:t>
            </w:r>
            <w:r w:rsidRPr="002F227C">
              <w:rPr>
                <w:spacing w:val="-2"/>
                <w:sz w:val="21"/>
                <w:lang w:val="ru-RU"/>
              </w:rPr>
              <w:t>предприятия)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00000906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205,24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390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  <w:lang w:val="ru-RU"/>
              </w:rPr>
            </w:pPr>
            <w:r w:rsidRPr="002F227C">
              <w:rPr>
                <w:sz w:val="21"/>
                <w:lang w:val="ru-RU"/>
              </w:rPr>
              <w:t>Костюм</w:t>
            </w:r>
            <w:r w:rsidRPr="002F227C">
              <w:rPr>
                <w:spacing w:val="45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летний</w:t>
            </w:r>
            <w:r w:rsidRPr="002F227C">
              <w:rPr>
                <w:spacing w:val="-3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(с</w:t>
            </w:r>
            <w:r w:rsidRPr="002F227C">
              <w:rPr>
                <w:spacing w:val="-4"/>
                <w:sz w:val="21"/>
                <w:lang w:val="ru-RU"/>
              </w:rPr>
              <w:t xml:space="preserve"> </w:t>
            </w:r>
            <w:r w:rsidRPr="002F227C">
              <w:rPr>
                <w:sz w:val="21"/>
                <w:lang w:val="ru-RU"/>
              </w:rPr>
              <w:t>логотипом</w:t>
            </w:r>
            <w:r w:rsidRPr="002F227C">
              <w:rPr>
                <w:spacing w:val="-2"/>
                <w:sz w:val="21"/>
                <w:lang w:val="ru-RU"/>
              </w:rPr>
              <w:t xml:space="preserve"> предприятия)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00000905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357,75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391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Костюм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комбинированный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1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00000447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318,94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392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Костюм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рабочий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зимний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,</w:t>
            </w:r>
            <w:proofErr w:type="spellStart"/>
            <w:r>
              <w:rPr>
                <w:spacing w:val="-2"/>
                <w:sz w:val="21"/>
              </w:rPr>
              <w:t>куртка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00000000054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7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899,16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393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Костюм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рабочий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летний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00000000052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pacing w:val="-2"/>
                <w:sz w:val="21"/>
              </w:rPr>
              <w:t>054,36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394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Лазы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универсальные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00000000059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738,88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395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Маска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защитная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pacing w:val="-2"/>
                <w:sz w:val="21"/>
              </w:rPr>
              <w:t>00000000376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6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345,25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396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Перчатки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д/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эл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00000000076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4 </w:t>
            </w:r>
            <w:r>
              <w:rPr>
                <w:spacing w:val="-2"/>
                <w:sz w:val="21"/>
              </w:rPr>
              <w:t>221,54</w:t>
            </w:r>
          </w:p>
        </w:tc>
      </w:tr>
      <w:tr w:rsidR="002F227C" w:rsidTr="008D1EC4">
        <w:trPr>
          <w:trHeight w:val="285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397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Пояс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монтерский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2"/>
                <w:sz w:val="21"/>
              </w:rPr>
              <w:t>00000000078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3"/>
              <w:rPr>
                <w:sz w:val="21"/>
              </w:rPr>
            </w:pPr>
            <w:r>
              <w:rPr>
                <w:spacing w:val="-5"/>
                <w:sz w:val="21"/>
              </w:rPr>
              <w:t>84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>18</w:t>
            </w:r>
            <w:r>
              <w:rPr>
                <w:spacing w:val="-2"/>
                <w:sz w:val="21"/>
              </w:rPr>
              <w:t xml:space="preserve"> 893,90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spacing w:line="240" w:lineRule="exact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398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Сапоги</w:t>
            </w:r>
            <w:proofErr w:type="spellEnd"/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ПВХ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мужские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00000768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68" w:right="6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40" w:lineRule="exact"/>
              <w:ind w:left="0" w:right="95"/>
              <w:jc w:val="right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698,26</w:t>
            </w:r>
          </w:p>
        </w:tc>
      </w:tr>
      <w:tr w:rsidR="002F22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D32C57" w:rsidRDefault="00D32C57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399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Удерживающая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система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со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стропом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18" w:right="2"/>
              <w:rPr>
                <w:sz w:val="21"/>
              </w:rPr>
            </w:pPr>
            <w:r>
              <w:rPr>
                <w:sz w:val="21"/>
              </w:rPr>
              <w:t>00-</w:t>
            </w:r>
            <w:r>
              <w:rPr>
                <w:spacing w:val="-2"/>
                <w:sz w:val="21"/>
              </w:rPr>
              <w:t>00000854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68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 w:right="9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453,60</w:t>
            </w:r>
          </w:p>
        </w:tc>
      </w:tr>
      <w:tr w:rsidR="006523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5237C" w:rsidRPr="0065237C" w:rsidRDefault="006523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400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5237C" w:rsidRDefault="006523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 w:rsidRPr="0065237C">
              <w:rPr>
                <w:sz w:val="21"/>
              </w:rPr>
              <w:t>Шкаф</w:t>
            </w:r>
            <w:proofErr w:type="spellEnd"/>
            <w:r w:rsidRPr="0065237C">
              <w:rPr>
                <w:sz w:val="21"/>
              </w:rPr>
              <w:t xml:space="preserve"> </w:t>
            </w:r>
            <w:proofErr w:type="spellStart"/>
            <w:r w:rsidRPr="0065237C">
              <w:rPr>
                <w:sz w:val="21"/>
              </w:rPr>
              <w:t>архивный</w:t>
            </w:r>
            <w:proofErr w:type="spellEnd"/>
            <w:r w:rsidRPr="0065237C">
              <w:rPr>
                <w:sz w:val="21"/>
              </w:rPr>
              <w:t xml:space="preserve"> ШАМ-11 (3 </w:t>
            </w:r>
            <w:proofErr w:type="spellStart"/>
            <w:r w:rsidRPr="0065237C">
              <w:rPr>
                <w:sz w:val="21"/>
              </w:rPr>
              <w:t>шт</w:t>
            </w:r>
            <w:proofErr w:type="spellEnd"/>
            <w:r w:rsidRPr="0065237C">
              <w:rPr>
                <w:sz w:val="21"/>
              </w:rPr>
              <w:t>.)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5237C" w:rsidRDefault="0065237C" w:rsidP="008D1EC4">
            <w:pPr>
              <w:pStyle w:val="TableParagraph"/>
              <w:ind w:left="18" w:right="2"/>
              <w:rPr>
                <w:sz w:val="21"/>
              </w:rPr>
            </w:pPr>
            <w:r w:rsidRPr="0065237C">
              <w:rPr>
                <w:sz w:val="21"/>
              </w:rPr>
              <w:t>00-00001321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5237C" w:rsidRPr="0065237C" w:rsidRDefault="0065237C" w:rsidP="008D1EC4">
            <w:pPr>
              <w:pStyle w:val="TableParagraph"/>
              <w:ind w:left="68" w:right="4"/>
              <w:rPr>
                <w:spacing w:val="-10"/>
                <w:sz w:val="21"/>
                <w:lang w:val="ru-RU"/>
              </w:rPr>
            </w:pPr>
            <w:r>
              <w:rPr>
                <w:spacing w:val="-10"/>
                <w:sz w:val="21"/>
                <w:lang w:val="ru-RU"/>
              </w:rPr>
              <w:t>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5237C" w:rsidRPr="0065237C" w:rsidRDefault="0065237C" w:rsidP="008D1EC4">
            <w:pPr>
              <w:pStyle w:val="TableParagraph"/>
              <w:ind w:left="0" w:right="95"/>
              <w:jc w:val="right"/>
              <w:rPr>
                <w:spacing w:val="-2"/>
                <w:sz w:val="21"/>
                <w:lang w:val="ru-RU"/>
              </w:rPr>
            </w:pPr>
            <w:r w:rsidRPr="0065237C">
              <w:rPr>
                <w:spacing w:val="-2"/>
                <w:sz w:val="21"/>
              </w:rPr>
              <w:t>61 266,00</w:t>
            </w:r>
          </w:p>
        </w:tc>
      </w:tr>
      <w:tr w:rsidR="006523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5237C" w:rsidRPr="0065237C" w:rsidRDefault="006523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401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5237C" w:rsidRDefault="006523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 w:rsidRPr="002E0B59">
              <w:t>Шкаф</w:t>
            </w:r>
            <w:proofErr w:type="spellEnd"/>
            <w:r w:rsidRPr="002E0B59">
              <w:t xml:space="preserve"> </w:t>
            </w:r>
            <w:proofErr w:type="spellStart"/>
            <w:r w:rsidRPr="002E0B59">
              <w:t>металлический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5237C" w:rsidRDefault="0065237C" w:rsidP="008D1EC4">
            <w:pPr>
              <w:pStyle w:val="TableParagraph"/>
              <w:ind w:left="18" w:right="2"/>
              <w:rPr>
                <w:sz w:val="21"/>
              </w:rPr>
            </w:pPr>
            <w:r w:rsidRPr="002E0B59">
              <w:t>00-00001051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5237C" w:rsidRPr="0065237C" w:rsidRDefault="0065237C" w:rsidP="008D1EC4">
            <w:pPr>
              <w:pStyle w:val="TableParagraph"/>
              <w:ind w:left="68" w:right="4"/>
              <w:rPr>
                <w:spacing w:val="-10"/>
                <w:sz w:val="21"/>
                <w:lang w:val="ru-RU"/>
              </w:rPr>
            </w:pPr>
            <w:r>
              <w:rPr>
                <w:spacing w:val="-10"/>
                <w:sz w:val="21"/>
                <w:lang w:val="ru-RU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5237C" w:rsidRDefault="0065237C" w:rsidP="008D1EC4">
            <w:pPr>
              <w:pStyle w:val="TableParagraph"/>
              <w:ind w:left="0" w:right="95"/>
              <w:jc w:val="right"/>
              <w:rPr>
                <w:spacing w:val="-2"/>
                <w:sz w:val="21"/>
              </w:rPr>
            </w:pPr>
            <w:r w:rsidRPr="002E0B59">
              <w:t>5 349,00</w:t>
            </w:r>
          </w:p>
        </w:tc>
      </w:tr>
      <w:tr w:rsidR="0065237C" w:rsidTr="008D1EC4">
        <w:trPr>
          <w:trHeight w:val="282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5237C" w:rsidRPr="0065237C" w:rsidRDefault="0065237C" w:rsidP="008D1EC4">
            <w:pPr>
              <w:pStyle w:val="TableParagraph"/>
              <w:ind w:left="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402</w:t>
            </w:r>
          </w:p>
        </w:tc>
        <w:tc>
          <w:tcPr>
            <w:tcW w:w="4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5237C" w:rsidRDefault="0065237C" w:rsidP="008D1EC4">
            <w:pPr>
              <w:pStyle w:val="TableParagraph"/>
              <w:ind w:left="107"/>
              <w:jc w:val="left"/>
              <w:rPr>
                <w:sz w:val="21"/>
              </w:rPr>
            </w:pPr>
            <w:proofErr w:type="spellStart"/>
            <w:r w:rsidRPr="002E0B59">
              <w:t>Шкаф</w:t>
            </w:r>
            <w:proofErr w:type="spellEnd"/>
            <w:r w:rsidRPr="002E0B59">
              <w:t xml:space="preserve"> </w:t>
            </w:r>
            <w:proofErr w:type="spellStart"/>
            <w:r w:rsidRPr="002E0B59">
              <w:t>металлический</w:t>
            </w:r>
            <w:proofErr w:type="spellEnd"/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5237C" w:rsidRDefault="0065237C" w:rsidP="008D1EC4">
            <w:pPr>
              <w:pStyle w:val="TableParagraph"/>
              <w:ind w:left="18" w:right="2"/>
              <w:rPr>
                <w:sz w:val="21"/>
              </w:rPr>
            </w:pPr>
            <w:r w:rsidRPr="002E0B59">
              <w:t>00000000259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5237C" w:rsidRPr="0065237C" w:rsidRDefault="0065237C" w:rsidP="008D1EC4">
            <w:pPr>
              <w:pStyle w:val="TableParagraph"/>
              <w:ind w:left="68" w:right="4"/>
              <w:rPr>
                <w:spacing w:val="-10"/>
                <w:sz w:val="21"/>
                <w:lang w:val="ru-RU"/>
              </w:rPr>
            </w:pPr>
            <w:r>
              <w:rPr>
                <w:spacing w:val="-10"/>
                <w:sz w:val="21"/>
                <w:lang w:val="ru-RU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5237C" w:rsidRPr="0065237C" w:rsidRDefault="0065237C" w:rsidP="008D1EC4">
            <w:pPr>
              <w:pStyle w:val="TableParagraph"/>
              <w:ind w:left="0" w:right="95"/>
              <w:jc w:val="right"/>
              <w:rPr>
                <w:spacing w:val="-2"/>
                <w:sz w:val="21"/>
                <w:lang w:val="ru-RU"/>
              </w:rPr>
            </w:pPr>
            <w:r>
              <w:rPr>
                <w:spacing w:val="-2"/>
                <w:sz w:val="21"/>
                <w:lang w:val="ru-RU"/>
              </w:rPr>
              <w:t>1 000,00</w:t>
            </w:r>
          </w:p>
        </w:tc>
      </w:tr>
      <w:tr w:rsidR="002F227C" w:rsidTr="008D1EC4">
        <w:trPr>
          <w:trHeight w:val="280"/>
        </w:trPr>
        <w:tc>
          <w:tcPr>
            <w:tcW w:w="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86" w:type="dxa"/>
            <w:gridSpan w:val="3"/>
            <w:tcBorders>
              <w:top w:val="dotted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Default="002F227C" w:rsidP="008D1EC4">
            <w:pPr>
              <w:pStyle w:val="TableParagraph"/>
              <w:spacing w:line="237" w:lineRule="exact"/>
              <w:ind w:left="4269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Итого</w:t>
            </w:r>
            <w:proofErr w:type="spellEnd"/>
            <w:r>
              <w:rPr>
                <w:b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стоимость</w:t>
            </w:r>
            <w:proofErr w:type="spellEnd"/>
            <w:r>
              <w:rPr>
                <w:b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имущества</w:t>
            </w:r>
            <w:proofErr w:type="spellEnd"/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227C" w:rsidRPr="005D13C8" w:rsidRDefault="005D13C8" w:rsidP="008D1EC4">
            <w:pPr>
              <w:pStyle w:val="TableParagraph"/>
              <w:spacing w:line="237" w:lineRule="exact"/>
              <w:ind w:left="0" w:right="94"/>
              <w:jc w:val="right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5 759 058,45</w:t>
            </w:r>
          </w:p>
        </w:tc>
      </w:tr>
    </w:tbl>
    <w:p w:rsidR="002F227C" w:rsidRPr="00431243" w:rsidRDefault="002F227C" w:rsidP="006A6808">
      <w:pPr>
        <w:widowControl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2F227C" w:rsidRPr="00431243" w:rsidSect="000233FC">
      <w:headerReference w:type="default" r:id="rId10"/>
      <w:footerReference w:type="default" r:id="rId11"/>
      <w:pgSz w:w="11909" w:h="16834"/>
      <w:pgMar w:top="993" w:right="576" w:bottom="360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F4" w:rsidRDefault="007147F4" w:rsidP="00571E2D">
      <w:r>
        <w:separator/>
      </w:r>
    </w:p>
  </w:endnote>
  <w:endnote w:type="continuationSeparator" w:id="0">
    <w:p w:rsidR="007147F4" w:rsidRDefault="007147F4" w:rsidP="0057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59" w:rsidRPr="00744F3B" w:rsidRDefault="00CF6E59">
    <w:pPr>
      <w:pStyle w:val="a7"/>
      <w:jc w:val="right"/>
      <w:rPr>
        <w:rFonts w:ascii="Times New Roman" w:hAnsi="Times New Roman"/>
      </w:rPr>
    </w:pPr>
    <w:r w:rsidRPr="00744F3B">
      <w:rPr>
        <w:rFonts w:ascii="Times New Roman" w:hAnsi="Times New Roman"/>
      </w:rPr>
      <w:fldChar w:fldCharType="begin"/>
    </w:r>
    <w:r w:rsidRPr="00744F3B">
      <w:rPr>
        <w:rFonts w:ascii="Times New Roman" w:hAnsi="Times New Roman"/>
      </w:rPr>
      <w:instrText>PAGE   \* MERGEFORMAT</w:instrText>
    </w:r>
    <w:r w:rsidRPr="00744F3B">
      <w:rPr>
        <w:rFonts w:ascii="Times New Roman" w:hAnsi="Times New Roman"/>
      </w:rPr>
      <w:fldChar w:fldCharType="separate"/>
    </w:r>
    <w:r w:rsidR="005D13C8">
      <w:rPr>
        <w:rFonts w:ascii="Times New Roman" w:hAnsi="Times New Roman"/>
        <w:noProof/>
      </w:rPr>
      <w:t>3</w:t>
    </w:r>
    <w:r w:rsidRPr="00744F3B">
      <w:rPr>
        <w:rFonts w:ascii="Times New Roman" w:hAnsi="Times New Roman"/>
      </w:rPr>
      <w:fldChar w:fldCharType="end"/>
    </w:r>
  </w:p>
  <w:p w:rsidR="00CF6E59" w:rsidRDefault="00CF6E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F4" w:rsidRDefault="007147F4" w:rsidP="00571E2D">
      <w:r>
        <w:separator/>
      </w:r>
    </w:p>
  </w:footnote>
  <w:footnote w:type="continuationSeparator" w:id="0">
    <w:p w:rsidR="007147F4" w:rsidRDefault="007147F4" w:rsidP="00571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59" w:rsidRDefault="00CF6E59">
    <w:pPr>
      <w:pStyle w:val="a5"/>
      <w:jc w:val="right"/>
    </w:pPr>
  </w:p>
  <w:p w:rsidR="00CF6E59" w:rsidRDefault="00CF6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249D0E"/>
    <w:lvl w:ilvl="0">
      <w:numFmt w:val="bullet"/>
      <w:lvlText w:val="*"/>
      <w:lvlJc w:val="left"/>
    </w:lvl>
  </w:abstractNum>
  <w:abstractNum w:abstractNumId="1">
    <w:nsid w:val="013336D6"/>
    <w:multiLevelType w:val="singleLevel"/>
    <w:tmpl w:val="CCAA3DA6"/>
    <w:lvl w:ilvl="0">
      <w:start w:val="3"/>
      <w:numFmt w:val="decimal"/>
      <w:lvlText w:val="9.%1."/>
      <w:legacy w:legacy="1" w:legacySpace="0" w:legacyIndent="480"/>
      <w:lvlJc w:val="left"/>
      <w:rPr>
        <w:rFonts w:ascii="Arial" w:hAnsi="Arial" w:cs="Arial" w:hint="default"/>
      </w:rPr>
    </w:lvl>
  </w:abstractNum>
  <w:abstractNum w:abstractNumId="2">
    <w:nsid w:val="0BEE5905"/>
    <w:multiLevelType w:val="hybridMultilevel"/>
    <w:tmpl w:val="02E67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0629E"/>
    <w:multiLevelType w:val="hybridMultilevel"/>
    <w:tmpl w:val="EBB6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A1FC4"/>
    <w:multiLevelType w:val="multilevel"/>
    <w:tmpl w:val="BCD81F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>
    <w:nsid w:val="20C6093C"/>
    <w:multiLevelType w:val="hybridMultilevel"/>
    <w:tmpl w:val="09BCC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64229"/>
    <w:multiLevelType w:val="hybridMultilevel"/>
    <w:tmpl w:val="2F8EACC0"/>
    <w:lvl w:ilvl="0" w:tplc="FBF23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154B2F"/>
    <w:multiLevelType w:val="hybridMultilevel"/>
    <w:tmpl w:val="0E48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E3D2C"/>
    <w:multiLevelType w:val="singleLevel"/>
    <w:tmpl w:val="E2B02702"/>
    <w:lvl w:ilvl="0">
      <w:start w:val="2"/>
      <w:numFmt w:val="decimal"/>
      <w:lvlText w:val="4.%1.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9">
    <w:nsid w:val="3AC72B60"/>
    <w:multiLevelType w:val="singleLevel"/>
    <w:tmpl w:val="74066768"/>
    <w:lvl w:ilvl="0">
      <w:start w:val="5"/>
      <w:numFmt w:val="decimal"/>
      <w:lvlText w:val="10.%1."/>
      <w:legacy w:legacy="1" w:legacySpace="0" w:legacyIndent="639"/>
      <w:lvlJc w:val="left"/>
      <w:rPr>
        <w:rFonts w:ascii="Arial" w:hAnsi="Arial" w:cs="Arial" w:hint="default"/>
      </w:rPr>
    </w:lvl>
  </w:abstractNum>
  <w:abstractNum w:abstractNumId="10">
    <w:nsid w:val="3BA02F51"/>
    <w:multiLevelType w:val="multilevel"/>
    <w:tmpl w:val="D54E87B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401347A2"/>
    <w:multiLevelType w:val="hybridMultilevel"/>
    <w:tmpl w:val="94FE7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B7CA2"/>
    <w:multiLevelType w:val="singleLevel"/>
    <w:tmpl w:val="339A1384"/>
    <w:lvl w:ilvl="0">
      <w:start w:val="1"/>
      <w:numFmt w:val="decimal"/>
      <w:lvlText w:val="7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13">
    <w:nsid w:val="410D4BCA"/>
    <w:multiLevelType w:val="singleLevel"/>
    <w:tmpl w:val="85187008"/>
    <w:lvl w:ilvl="0">
      <w:start w:val="9"/>
      <w:numFmt w:val="decimal"/>
      <w:lvlText w:val="3.%1."/>
      <w:legacy w:legacy="1" w:legacySpace="0" w:legacyIndent="609"/>
      <w:lvlJc w:val="left"/>
      <w:rPr>
        <w:rFonts w:ascii="Arial" w:hAnsi="Arial" w:cs="Arial" w:hint="default"/>
      </w:rPr>
    </w:lvl>
  </w:abstractNum>
  <w:abstractNum w:abstractNumId="14">
    <w:nsid w:val="45F2186D"/>
    <w:multiLevelType w:val="singleLevel"/>
    <w:tmpl w:val="70667666"/>
    <w:lvl w:ilvl="0">
      <w:start w:val="3"/>
      <w:numFmt w:val="decimal"/>
      <w:lvlText w:val="5.%1."/>
      <w:legacy w:legacy="1" w:legacySpace="0" w:legacyIndent="461"/>
      <w:lvlJc w:val="left"/>
      <w:rPr>
        <w:rFonts w:ascii="Arial" w:hAnsi="Arial" w:cs="Arial" w:hint="default"/>
      </w:rPr>
    </w:lvl>
  </w:abstractNum>
  <w:abstractNum w:abstractNumId="15">
    <w:nsid w:val="4BE26B35"/>
    <w:multiLevelType w:val="hybridMultilevel"/>
    <w:tmpl w:val="9130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236805"/>
    <w:multiLevelType w:val="singleLevel"/>
    <w:tmpl w:val="BA02799A"/>
    <w:lvl w:ilvl="0">
      <w:start w:val="6"/>
      <w:numFmt w:val="decimal"/>
      <w:lvlText w:val="5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17">
    <w:nsid w:val="50C43278"/>
    <w:multiLevelType w:val="hybridMultilevel"/>
    <w:tmpl w:val="DFF66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23383"/>
    <w:multiLevelType w:val="hybridMultilevel"/>
    <w:tmpl w:val="AD5407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55C94536"/>
    <w:multiLevelType w:val="hybridMultilevel"/>
    <w:tmpl w:val="AA726EC6"/>
    <w:lvl w:ilvl="0" w:tplc="4A0883DA">
      <w:start w:val="1"/>
      <w:numFmt w:val="decimal"/>
      <w:lvlText w:val="%1)"/>
      <w:lvlJc w:val="left"/>
      <w:pPr>
        <w:ind w:left="128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8A617A9"/>
    <w:multiLevelType w:val="hybridMultilevel"/>
    <w:tmpl w:val="C352C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5485A"/>
    <w:multiLevelType w:val="singleLevel"/>
    <w:tmpl w:val="D64A7296"/>
    <w:lvl w:ilvl="0">
      <w:start w:val="6"/>
      <w:numFmt w:val="decimal"/>
      <w:lvlText w:val="3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22">
    <w:nsid w:val="5BDB3037"/>
    <w:multiLevelType w:val="singleLevel"/>
    <w:tmpl w:val="F3B02EEE"/>
    <w:lvl w:ilvl="0">
      <w:start w:val="1"/>
      <w:numFmt w:val="decimal"/>
      <w:lvlText w:val="1.%1."/>
      <w:legacy w:legacy="1" w:legacySpace="0" w:legacyIndent="518"/>
      <w:lvlJc w:val="left"/>
      <w:rPr>
        <w:rFonts w:ascii="Arial" w:hAnsi="Arial" w:cs="Arial" w:hint="default"/>
      </w:rPr>
    </w:lvl>
  </w:abstractNum>
  <w:abstractNum w:abstractNumId="23">
    <w:nsid w:val="68E15E7C"/>
    <w:multiLevelType w:val="multilevel"/>
    <w:tmpl w:val="84F411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282146"/>
    <w:multiLevelType w:val="hybridMultilevel"/>
    <w:tmpl w:val="7BACE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D79A9"/>
    <w:multiLevelType w:val="hybridMultilevel"/>
    <w:tmpl w:val="F9D059EC"/>
    <w:lvl w:ilvl="0" w:tplc="B2889B0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21"/>
  </w:num>
  <w:num w:numId="3">
    <w:abstractNumId w:val="13"/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8">
    <w:abstractNumId w:val="14"/>
  </w:num>
  <w:num w:numId="9">
    <w:abstractNumId w:val="16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11">
    <w:abstractNumId w:val="12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514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17"/>
        <w:lvlJc w:val="left"/>
        <w:rPr>
          <w:rFonts w:ascii="Arial" w:hAnsi="Arial" w:cs="Arial" w:hint="default"/>
        </w:rPr>
      </w:lvl>
    </w:lvlOverride>
  </w:num>
  <w:num w:numId="15">
    <w:abstractNumId w:val="1"/>
  </w:num>
  <w:num w:numId="16">
    <w:abstractNumId w:val="9"/>
  </w:num>
  <w:num w:numId="17">
    <w:abstractNumId w:val="10"/>
  </w:num>
  <w:num w:numId="18">
    <w:abstractNumId w:val="18"/>
  </w:num>
  <w:num w:numId="19">
    <w:abstractNumId w:val="17"/>
  </w:num>
  <w:num w:numId="20">
    <w:abstractNumId w:val="2"/>
  </w:num>
  <w:num w:numId="21">
    <w:abstractNumId w:val="11"/>
  </w:num>
  <w:num w:numId="22">
    <w:abstractNumId w:val="3"/>
  </w:num>
  <w:num w:numId="23">
    <w:abstractNumId w:val="24"/>
  </w:num>
  <w:num w:numId="24">
    <w:abstractNumId w:val="7"/>
  </w:num>
  <w:num w:numId="25">
    <w:abstractNumId w:val="2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6"/>
  </w:num>
  <w:num w:numId="29">
    <w:abstractNumId w:val="5"/>
  </w:num>
  <w:num w:numId="30">
    <w:abstractNumId w:val="15"/>
  </w:num>
  <w:num w:numId="31">
    <w:abstractNumId w:val="2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E2"/>
    <w:rsid w:val="00001459"/>
    <w:rsid w:val="00003341"/>
    <w:rsid w:val="00006290"/>
    <w:rsid w:val="0001077F"/>
    <w:rsid w:val="0001215B"/>
    <w:rsid w:val="00015B96"/>
    <w:rsid w:val="00016A77"/>
    <w:rsid w:val="000212DD"/>
    <w:rsid w:val="000213CD"/>
    <w:rsid w:val="00021909"/>
    <w:rsid w:val="000233FC"/>
    <w:rsid w:val="00024179"/>
    <w:rsid w:val="00025334"/>
    <w:rsid w:val="000373BF"/>
    <w:rsid w:val="00041A14"/>
    <w:rsid w:val="00041ECF"/>
    <w:rsid w:val="00043381"/>
    <w:rsid w:val="0005508A"/>
    <w:rsid w:val="00066289"/>
    <w:rsid w:val="00072AD0"/>
    <w:rsid w:val="000759BF"/>
    <w:rsid w:val="00080DBD"/>
    <w:rsid w:val="00093548"/>
    <w:rsid w:val="000A34FD"/>
    <w:rsid w:val="000A4E70"/>
    <w:rsid w:val="000B0067"/>
    <w:rsid w:val="000B3929"/>
    <w:rsid w:val="000B46E4"/>
    <w:rsid w:val="000C07AF"/>
    <w:rsid w:val="000D3A69"/>
    <w:rsid w:val="000F2193"/>
    <w:rsid w:val="000F4A8E"/>
    <w:rsid w:val="00105BA7"/>
    <w:rsid w:val="001122CF"/>
    <w:rsid w:val="001123FB"/>
    <w:rsid w:val="001147B8"/>
    <w:rsid w:val="001167B6"/>
    <w:rsid w:val="001174F9"/>
    <w:rsid w:val="00124C98"/>
    <w:rsid w:val="00133265"/>
    <w:rsid w:val="00133AAC"/>
    <w:rsid w:val="00134165"/>
    <w:rsid w:val="0014752D"/>
    <w:rsid w:val="00153C9D"/>
    <w:rsid w:val="00186727"/>
    <w:rsid w:val="00193023"/>
    <w:rsid w:val="00193EB8"/>
    <w:rsid w:val="001947B3"/>
    <w:rsid w:val="001A3A6C"/>
    <w:rsid w:val="001B3743"/>
    <w:rsid w:val="001C13F5"/>
    <w:rsid w:val="001E0B2A"/>
    <w:rsid w:val="001E5EEB"/>
    <w:rsid w:val="001F3484"/>
    <w:rsid w:val="002128EA"/>
    <w:rsid w:val="00227E33"/>
    <w:rsid w:val="002325F7"/>
    <w:rsid w:val="00241E59"/>
    <w:rsid w:val="00244AB6"/>
    <w:rsid w:val="002502DF"/>
    <w:rsid w:val="002544C8"/>
    <w:rsid w:val="002621F3"/>
    <w:rsid w:val="002663D9"/>
    <w:rsid w:val="00266542"/>
    <w:rsid w:val="0027298E"/>
    <w:rsid w:val="00283688"/>
    <w:rsid w:val="00287543"/>
    <w:rsid w:val="00294D38"/>
    <w:rsid w:val="00297BF6"/>
    <w:rsid w:val="002B0124"/>
    <w:rsid w:val="002D02F8"/>
    <w:rsid w:val="002E4A7E"/>
    <w:rsid w:val="002F227C"/>
    <w:rsid w:val="00300AB4"/>
    <w:rsid w:val="003060F8"/>
    <w:rsid w:val="00307152"/>
    <w:rsid w:val="00311640"/>
    <w:rsid w:val="00311FA4"/>
    <w:rsid w:val="0031684B"/>
    <w:rsid w:val="00316CB8"/>
    <w:rsid w:val="00327C70"/>
    <w:rsid w:val="00327F6B"/>
    <w:rsid w:val="00330AC6"/>
    <w:rsid w:val="00361A30"/>
    <w:rsid w:val="00363B79"/>
    <w:rsid w:val="00392B8D"/>
    <w:rsid w:val="003A0B46"/>
    <w:rsid w:val="003A3236"/>
    <w:rsid w:val="003A514F"/>
    <w:rsid w:val="003B2044"/>
    <w:rsid w:val="003B2150"/>
    <w:rsid w:val="003B2530"/>
    <w:rsid w:val="003C6983"/>
    <w:rsid w:val="003D284D"/>
    <w:rsid w:val="003D68A3"/>
    <w:rsid w:val="003E47E1"/>
    <w:rsid w:val="003E50A4"/>
    <w:rsid w:val="003F4EEA"/>
    <w:rsid w:val="003F5846"/>
    <w:rsid w:val="003F5CD6"/>
    <w:rsid w:val="003F7A71"/>
    <w:rsid w:val="0041025B"/>
    <w:rsid w:val="00412F66"/>
    <w:rsid w:val="00420BEE"/>
    <w:rsid w:val="00421A73"/>
    <w:rsid w:val="00421EFE"/>
    <w:rsid w:val="004220E8"/>
    <w:rsid w:val="00427EC5"/>
    <w:rsid w:val="00430DA5"/>
    <w:rsid w:val="00431243"/>
    <w:rsid w:val="00435E9A"/>
    <w:rsid w:val="004377C0"/>
    <w:rsid w:val="00442A33"/>
    <w:rsid w:val="00442C75"/>
    <w:rsid w:val="00446F86"/>
    <w:rsid w:val="00455D89"/>
    <w:rsid w:val="0046219A"/>
    <w:rsid w:val="00474E9B"/>
    <w:rsid w:val="00480BD3"/>
    <w:rsid w:val="0048333B"/>
    <w:rsid w:val="00491122"/>
    <w:rsid w:val="00491269"/>
    <w:rsid w:val="004960A2"/>
    <w:rsid w:val="004A121C"/>
    <w:rsid w:val="004B0F20"/>
    <w:rsid w:val="004B195B"/>
    <w:rsid w:val="004B3E6B"/>
    <w:rsid w:val="004C7264"/>
    <w:rsid w:val="004D4C7C"/>
    <w:rsid w:val="004E3373"/>
    <w:rsid w:val="004E78C2"/>
    <w:rsid w:val="00506D5D"/>
    <w:rsid w:val="0051042A"/>
    <w:rsid w:val="0051318E"/>
    <w:rsid w:val="00525035"/>
    <w:rsid w:val="0052675E"/>
    <w:rsid w:val="00535F7F"/>
    <w:rsid w:val="00541709"/>
    <w:rsid w:val="00543EB8"/>
    <w:rsid w:val="00547D67"/>
    <w:rsid w:val="00553071"/>
    <w:rsid w:val="005562BC"/>
    <w:rsid w:val="0056654E"/>
    <w:rsid w:val="00571E2D"/>
    <w:rsid w:val="00577123"/>
    <w:rsid w:val="00581AF5"/>
    <w:rsid w:val="00583741"/>
    <w:rsid w:val="00594692"/>
    <w:rsid w:val="005A0CC8"/>
    <w:rsid w:val="005A1441"/>
    <w:rsid w:val="005A6A2B"/>
    <w:rsid w:val="005B10DF"/>
    <w:rsid w:val="005B5FFF"/>
    <w:rsid w:val="005C4F84"/>
    <w:rsid w:val="005C7E80"/>
    <w:rsid w:val="005D13C8"/>
    <w:rsid w:val="005D52C0"/>
    <w:rsid w:val="005D682F"/>
    <w:rsid w:val="005E5851"/>
    <w:rsid w:val="005F711D"/>
    <w:rsid w:val="00601711"/>
    <w:rsid w:val="00606168"/>
    <w:rsid w:val="006110C3"/>
    <w:rsid w:val="00635857"/>
    <w:rsid w:val="006359B1"/>
    <w:rsid w:val="0065237C"/>
    <w:rsid w:val="00653E60"/>
    <w:rsid w:val="00663B91"/>
    <w:rsid w:val="006769D3"/>
    <w:rsid w:val="00677457"/>
    <w:rsid w:val="006808EC"/>
    <w:rsid w:val="0068447A"/>
    <w:rsid w:val="00685D8D"/>
    <w:rsid w:val="0068679A"/>
    <w:rsid w:val="00686F06"/>
    <w:rsid w:val="00690528"/>
    <w:rsid w:val="00696541"/>
    <w:rsid w:val="006A41E2"/>
    <w:rsid w:val="006A6808"/>
    <w:rsid w:val="006B2B88"/>
    <w:rsid w:val="006C019A"/>
    <w:rsid w:val="006C63A9"/>
    <w:rsid w:val="006D44B7"/>
    <w:rsid w:val="006D6553"/>
    <w:rsid w:val="006D711C"/>
    <w:rsid w:val="006E21E3"/>
    <w:rsid w:val="006E2381"/>
    <w:rsid w:val="006E6930"/>
    <w:rsid w:val="006F4057"/>
    <w:rsid w:val="006F4A81"/>
    <w:rsid w:val="00705CA4"/>
    <w:rsid w:val="007147F4"/>
    <w:rsid w:val="00717525"/>
    <w:rsid w:val="00721459"/>
    <w:rsid w:val="007255F8"/>
    <w:rsid w:val="00734C2D"/>
    <w:rsid w:val="00740579"/>
    <w:rsid w:val="00741EFE"/>
    <w:rsid w:val="0074294B"/>
    <w:rsid w:val="00744F3B"/>
    <w:rsid w:val="007509A4"/>
    <w:rsid w:val="00750DC2"/>
    <w:rsid w:val="00751E59"/>
    <w:rsid w:val="00776672"/>
    <w:rsid w:val="0078388E"/>
    <w:rsid w:val="007926DE"/>
    <w:rsid w:val="00792FC1"/>
    <w:rsid w:val="007A14E2"/>
    <w:rsid w:val="007B16E2"/>
    <w:rsid w:val="007D1C1A"/>
    <w:rsid w:val="007D36AB"/>
    <w:rsid w:val="007E4A75"/>
    <w:rsid w:val="007F0808"/>
    <w:rsid w:val="007F261D"/>
    <w:rsid w:val="00800B19"/>
    <w:rsid w:val="00801537"/>
    <w:rsid w:val="008079CF"/>
    <w:rsid w:val="00814B85"/>
    <w:rsid w:val="00842964"/>
    <w:rsid w:val="00843355"/>
    <w:rsid w:val="00845AF6"/>
    <w:rsid w:val="00850C42"/>
    <w:rsid w:val="00853BEC"/>
    <w:rsid w:val="008569AB"/>
    <w:rsid w:val="00863AC5"/>
    <w:rsid w:val="00865A16"/>
    <w:rsid w:val="0086700C"/>
    <w:rsid w:val="008769B9"/>
    <w:rsid w:val="0088046B"/>
    <w:rsid w:val="00881867"/>
    <w:rsid w:val="00887730"/>
    <w:rsid w:val="008935DB"/>
    <w:rsid w:val="008A2054"/>
    <w:rsid w:val="008A2C4C"/>
    <w:rsid w:val="008B6D03"/>
    <w:rsid w:val="008C1EF0"/>
    <w:rsid w:val="008C1F86"/>
    <w:rsid w:val="008C46D3"/>
    <w:rsid w:val="008C5E1F"/>
    <w:rsid w:val="008C70E6"/>
    <w:rsid w:val="008D1EC4"/>
    <w:rsid w:val="008D2E59"/>
    <w:rsid w:val="008E1EB7"/>
    <w:rsid w:val="008E3332"/>
    <w:rsid w:val="008F37AA"/>
    <w:rsid w:val="008F5B2A"/>
    <w:rsid w:val="0090057D"/>
    <w:rsid w:val="00906737"/>
    <w:rsid w:val="00911A60"/>
    <w:rsid w:val="00913C14"/>
    <w:rsid w:val="00917215"/>
    <w:rsid w:val="00930228"/>
    <w:rsid w:val="00945304"/>
    <w:rsid w:val="009531A5"/>
    <w:rsid w:val="009609D8"/>
    <w:rsid w:val="0096387A"/>
    <w:rsid w:val="00965112"/>
    <w:rsid w:val="00976D37"/>
    <w:rsid w:val="00983B10"/>
    <w:rsid w:val="0098798B"/>
    <w:rsid w:val="009A03B7"/>
    <w:rsid w:val="009A6E22"/>
    <w:rsid w:val="009B063D"/>
    <w:rsid w:val="009B0F69"/>
    <w:rsid w:val="009B1A0B"/>
    <w:rsid w:val="009B1ADB"/>
    <w:rsid w:val="009B279E"/>
    <w:rsid w:val="009B6A3D"/>
    <w:rsid w:val="009C5758"/>
    <w:rsid w:val="009C72D4"/>
    <w:rsid w:val="009D4870"/>
    <w:rsid w:val="009D6F7C"/>
    <w:rsid w:val="009E6636"/>
    <w:rsid w:val="009F496E"/>
    <w:rsid w:val="00A11468"/>
    <w:rsid w:val="00A13B43"/>
    <w:rsid w:val="00A26304"/>
    <w:rsid w:val="00A3653D"/>
    <w:rsid w:val="00A4258C"/>
    <w:rsid w:val="00A450CC"/>
    <w:rsid w:val="00A46A77"/>
    <w:rsid w:val="00A56A6A"/>
    <w:rsid w:val="00A56D95"/>
    <w:rsid w:val="00A83974"/>
    <w:rsid w:val="00A84EF2"/>
    <w:rsid w:val="00A939E0"/>
    <w:rsid w:val="00A9667A"/>
    <w:rsid w:val="00AA1520"/>
    <w:rsid w:val="00AA2573"/>
    <w:rsid w:val="00AB091D"/>
    <w:rsid w:val="00AC1A93"/>
    <w:rsid w:val="00AC5DBB"/>
    <w:rsid w:val="00AD69E3"/>
    <w:rsid w:val="00AE1FF3"/>
    <w:rsid w:val="00AE73C4"/>
    <w:rsid w:val="00AF0A34"/>
    <w:rsid w:val="00B070A4"/>
    <w:rsid w:val="00B102E0"/>
    <w:rsid w:val="00B10F67"/>
    <w:rsid w:val="00B11E12"/>
    <w:rsid w:val="00B130B5"/>
    <w:rsid w:val="00B13EEE"/>
    <w:rsid w:val="00B2125C"/>
    <w:rsid w:val="00B22270"/>
    <w:rsid w:val="00B32361"/>
    <w:rsid w:val="00B33726"/>
    <w:rsid w:val="00B3593C"/>
    <w:rsid w:val="00B40240"/>
    <w:rsid w:val="00B457FB"/>
    <w:rsid w:val="00B47DC4"/>
    <w:rsid w:val="00B5525B"/>
    <w:rsid w:val="00B6357F"/>
    <w:rsid w:val="00B669BC"/>
    <w:rsid w:val="00B67EDC"/>
    <w:rsid w:val="00B77A2A"/>
    <w:rsid w:val="00B81ED7"/>
    <w:rsid w:val="00B93D14"/>
    <w:rsid w:val="00B9633F"/>
    <w:rsid w:val="00B975E5"/>
    <w:rsid w:val="00BA2C6B"/>
    <w:rsid w:val="00BB236E"/>
    <w:rsid w:val="00BC4CC7"/>
    <w:rsid w:val="00BD0DED"/>
    <w:rsid w:val="00BD4CC5"/>
    <w:rsid w:val="00BD6377"/>
    <w:rsid w:val="00BE19EF"/>
    <w:rsid w:val="00BE48E5"/>
    <w:rsid w:val="00BE5570"/>
    <w:rsid w:val="00BF1586"/>
    <w:rsid w:val="00C01A81"/>
    <w:rsid w:val="00C24771"/>
    <w:rsid w:val="00C2710D"/>
    <w:rsid w:val="00C32B2A"/>
    <w:rsid w:val="00C34938"/>
    <w:rsid w:val="00C36488"/>
    <w:rsid w:val="00C4035D"/>
    <w:rsid w:val="00C50890"/>
    <w:rsid w:val="00C6051E"/>
    <w:rsid w:val="00C81C7E"/>
    <w:rsid w:val="00C85897"/>
    <w:rsid w:val="00C92721"/>
    <w:rsid w:val="00C978CA"/>
    <w:rsid w:val="00CA16ED"/>
    <w:rsid w:val="00CA3FCB"/>
    <w:rsid w:val="00CB4D92"/>
    <w:rsid w:val="00CB5CDA"/>
    <w:rsid w:val="00CB6112"/>
    <w:rsid w:val="00CD3B9A"/>
    <w:rsid w:val="00CD3BD5"/>
    <w:rsid w:val="00CD4A8C"/>
    <w:rsid w:val="00CE31BF"/>
    <w:rsid w:val="00CE7FD7"/>
    <w:rsid w:val="00CF44CF"/>
    <w:rsid w:val="00CF6E59"/>
    <w:rsid w:val="00D05289"/>
    <w:rsid w:val="00D05F6C"/>
    <w:rsid w:val="00D06105"/>
    <w:rsid w:val="00D21468"/>
    <w:rsid w:val="00D2235B"/>
    <w:rsid w:val="00D26684"/>
    <w:rsid w:val="00D32C57"/>
    <w:rsid w:val="00D33093"/>
    <w:rsid w:val="00D359A6"/>
    <w:rsid w:val="00D42E4D"/>
    <w:rsid w:val="00D43680"/>
    <w:rsid w:val="00D43818"/>
    <w:rsid w:val="00D53B65"/>
    <w:rsid w:val="00D644B5"/>
    <w:rsid w:val="00D745B4"/>
    <w:rsid w:val="00D74A6B"/>
    <w:rsid w:val="00D84A93"/>
    <w:rsid w:val="00D86598"/>
    <w:rsid w:val="00DA4FF0"/>
    <w:rsid w:val="00DA6064"/>
    <w:rsid w:val="00DA7D6F"/>
    <w:rsid w:val="00DB0018"/>
    <w:rsid w:val="00DB0EE2"/>
    <w:rsid w:val="00DC02B0"/>
    <w:rsid w:val="00DC6246"/>
    <w:rsid w:val="00DD3E55"/>
    <w:rsid w:val="00DE2AF3"/>
    <w:rsid w:val="00DE3970"/>
    <w:rsid w:val="00DE50C2"/>
    <w:rsid w:val="00DE5523"/>
    <w:rsid w:val="00DE66F2"/>
    <w:rsid w:val="00E01D77"/>
    <w:rsid w:val="00E0216C"/>
    <w:rsid w:val="00E12F28"/>
    <w:rsid w:val="00E153DA"/>
    <w:rsid w:val="00E21739"/>
    <w:rsid w:val="00E22004"/>
    <w:rsid w:val="00E23C13"/>
    <w:rsid w:val="00E41D93"/>
    <w:rsid w:val="00E426E1"/>
    <w:rsid w:val="00E62018"/>
    <w:rsid w:val="00E65C1A"/>
    <w:rsid w:val="00E72FD2"/>
    <w:rsid w:val="00E81693"/>
    <w:rsid w:val="00E81F84"/>
    <w:rsid w:val="00E866EE"/>
    <w:rsid w:val="00EA062E"/>
    <w:rsid w:val="00EA2660"/>
    <w:rsid w:val="00EA38D1"/>
    <w:rsid w:val="00EA5089"/>
    <w:rsid w:val="00EB03D7"/>
    <w:rsid w:val="00EB1B98"/>
    <w:rsid w:val="00EB5663"/>
    <w:rsid w:val="00EB7C57"/>
    <w:rsid w:val="00EB7EA7"/>
    <w:rsid w:val="00EC4F21"/>
    <w:rsid w:val="00ED4A0C"/>
    <w:rsid w:val="00ED4D7B"/>
    <w:rsid w:val="00EE33BF"/>
    <w:rsid w:val="00F025D2"/>
    <w:rsid w:val="00F06390"/>
    <w:rsid w:val="00F158D6"/>
    <w:rsid w:val="00F24DD4"/>
    <w:rsid w:val="00F27890"/>
    <w:rsid w:val="00F3356F"/>
    <w:rsid w:val="00F362DA"/>
    <w:rsid w:val="00F42C7C"/>
    <w:rsid w:val="00F529BB"/>
    <w:rsid w:val="00F57EAA"/>
    <w:rsid w:val="00F66C44"/>
    <w:rsid w:val="00F7020A"/>
    <w:rsid w:val="00F76D90"/>
    <w:rsid w:val="00F95707"/>
    <w:rsid w:val="00FB0D6A"/>
    <w:rsid w:val="00FB1985"/>
    <w:rsid w:val="00FB4125"/>
    <w:rsid w:val="00FC02E5"/>
    <w:rsid w:val="00FC4AD5"/>
    <w:rsid w:val="00FC57EC"/>
    <w:rsid w:val="00FC5CD8"/>
    <w:rsid w:val="00FC7854"/>
    <w:rsid w:val="00FC7D39"/>
    <w:rsid w:val="00FD06B1"/>
    <w:rsid w:val="00FD31EF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D69E3"/>
    <w:rPr>
      <w:color w:val="0000FF"/>
      <w:u w:val="single"/>
    </w:rPr>
  </w:style>
  <w:style w:type="paragraph" w:customStyle="1" w:styleId="10">
    <w:name w:val="Обычный.10ц"/>
    <w:basedOn w:val="100"/>
    <w:rsid w:val="003E50A4"/>
    <w:pPr>
      <w:tabs>
        <w:tab w:val="clear" w:pos="6237"/>
      </w:tabs>
      <w:jc w:val="center"/>
    </w:pPr>
  </w:style>
  <w:style w:type="paragraph" w:customStyle="1" w:styleId="100">
    <w:name w:val="Обычный.10л"/>
    <w:basedOn w:val="a"/>
    <w:rsid w:val="003E50A4"/>
    <w:pPr>
      <w:widowControl/>
      <w:tabs>
        <w:tab w:val="right" w:leader="dot" w:pos="6237"/>
      </w:tabs>
      <w:autoSpaceDE/>
      <w:autoSpaceDN/>
      <w:adjustRightInd/>
      <w:spacing w:before="60" w:after="60"/>
    </w:pPr>
    <w:rPr>
      <w:rFonts w:ascii="Times New Roman" w:hAnsi="Times New Roman" w:cs="Times New Roman"/>
      <w:szCs w:val="16"/>
    </w:rPr>
  </w:style>
  <w:style w:type="paragraph" w:customStyle="1" w:styleId="101">
    <w:name w:val="Обычный.10цж"/>
    <w:basedOn w:val="a"/>
    <w:rsid w:val="003E50A4"/>
    <w:pPr>
      <w:widowControl/>
      <w:autoSpaceDE/>
      <w:autoSpaceDN/>
      <w:adjustRightInd/>
      <w:spacing w:before="60" w:after="60"/>
      <w:jc w:val="center"/>
    </w:pPr>
    <w:rPr>
      <w:rFonts w:ascii="Times New Roman" w:hAnsi="Times New Roman" w:cs="Times New Roman"/>
      <w:b/>
    </w:rPr>
  </w:style>
  <w:style w:type="paragraph" w:customStyle="1" w:styleId="102">
    <w:name w:val="Обычный.10лж"/>
    <w:basedOn w:val="a"/>
    <w:rsid w:val="003E50A4"/>
    <w:pPr>
      <w:widowControl/>
      <w:tabs>
        <w:tab w:val="right" w:leader="dot" w:pos="6237"/>
      </w:tabs>
      <w:autoSpaceDE/>
      <w:autoSpaceDN/>
      <w:adjustRightInd/>
      <w:spacing w:before="60" w:after="60"/>
    </w:pPr>
    <w:rPr>
      <w:rFonts w:ascii="Times New Roman" w:hAnsi="Times New Roman" w:cs="Times New Roman"/>
      <w:b/>
      <w:szCs w:val="16"/>
    </w:rPr>
  </w:style>
  <w:style w:type="character" w:customStyle="1" w:styleId="08">
    <w:name w:val="Обычный.08ц Знак Знак"/>
    <w:basedOn w:val="080"/>
    <w:link w:val="081"/>
    <w:rsid w:val="003E50A4"/>
    <w:rPr>
      <w:b/>
      <w:sz w:val="16"/>
      <w:szCs w:val="16"/>
      <w:lang w:val="ru-RU" w:eastAsia="ru-RU" w:bidi="ar-SA"/>
    </w:rPr>
  </w:style>
  <w:style w:type="character" w:customStyle="1" w:styleId="080">
    <w:name w:val="Обычный.08цж Знак Знак"/>
    <w:link w:val="082"/>
    <w:rsid w:val="003E50A4"/>
    <w:rPr>
      <w:b/>
      <w:sz w:val="16"/>
      <w:szCs w:val="16"/>
      <w:lang w:val="ru-RU" w:eastAsia="ru-RU" w:bidi="ar-SA"/>
    </w:rPr>
  </w:style>
  <w:style w:type="paragraph" w:customStyle="1" w:styleId="082">
    <w:name w:val="Обычный.08цж"/>
    <w:basedOn w:val="a"/>
    <w:link w:val="080"/>
    <w:rsid w:val="003E50A4"/>
    <w:pPr>
      <w:widowControl/>
      <w:autoSpaceDE/>
      <w:autoSpaceDN/>
      <w:adjustRightInd/>
      <w:spacing w:before="60" w:after="60"/>
      <w:jc w:val="center"/>
    </w:pPr>
    <w:rPr>
      <w:rFonts w:ascii="Times New Roman" w:hAnsi="Times New Roman" w:cs="Times New Roman"/>
      <w:b/>
      <w:sz w:val="16"/>
      <w:szCs w:val="16"/>
    </w:rPr>
  </w:style>
  <w:style w:type="paragraph" w:customStyle="1" w:styleId="081">
    <w:name w:val="Обычный.08ц"/>
    <w:basedOn w:val="082"/>
    <w:link w:val="08"/>
    <w:rsid w:val="003E50A4"/>
  </w:style>
  <w:style w:type="paragraph" w:customStyle="1" w:styleId="083">
    <w:name w:val="Обычный.08пж"/>
    <w:basedOn w:val="082"/>
    <w:rsid w:val="003E50A4"/>
    <w:pPr>
      <w:jc w:val="right"/>
    </w:pPr>
  </w:style>
  <w:style w:type="paragraph" w:customStyle="1" w:styleId="084">
    <w:name w:val="Обычный.08л"/>
    <w:basedOn w:val="082"/>
    <w:link w:val="085"/>
    <w:rsid w:val="003E50A4"/>
    <w:pPr>
      <w:tabs>
        <w:tab w:val="right" w:leader="dot" w:pos="6237"/>
      </w:tabs>
      <w:jc w:val="left"/>
    </w:pPr>
    <w:rPr>
      <w:b w:val="0"/>
    </w:rPr>
  </w:style>
  <w:style w:type="character" w:customStyle="1" w:styleId="085">
    <w:name w:val="Обычный.08л Знак Знак"/>
    <w:basedOn w:val="080"/>
    <w:link w:val="084"/>
    <w:rsid w:val="003E50A4"/>
    <w:rPr>
      <w:b/>
      <w:sz w:val="16"/>
      <w:szCs w:val="16"/>
      <w:lang w:val="ru-RU" w:eastAsia="ru-RU" w:bidi="ar-SA"/>
    </w:rPr>
  </w:style>
  <w:style w:type="paragraph" w:customStyle="1" w:styleId="086">
    <w:name w:val="Обычный.08лж"/>
    <w:basedOn w:val="084"/>
    <w:link w:val="087"/>
    <w:rsid w:val="003E50A4"/>
    <w:rPr>
      <w:b/>
    </w:rPr>
  </w:style>
  <w:style w:type="character" w:customStyle="1" w:styleId="087">
    <w:name w:val="Обычный.08лж Знак Знак"/>
    <w:link w:val="086"/>
    <w:rsid w:val="003E50A4"/>
    <w:rPr>
      <w:b/>
      <w:sz w:val="16"/>
      <w:szCs w:val="16"/>
      <w:lang w:val="ru-RU" w:eastAsia="ru-RU" w:bidi="ar-SA"/>
    </w:rPr>
  </w:style>
  <w:style w:type="paragraph" w:customStyle="1" w:styleId="088">
    <w:name w:val="Обычный.08п"/>
    <w:basedOn w:val="083"/>
    <w:rsid w:val="003E50A4"/>
    <w:rPr>
      <w:b w:val="0"/>
    </w:rPr>
  </w:style>
  <w:style w:type="paragraph" w:customStyle="1" w:styleId="103">
    <w:name w:val="Обычный.10п"/>
    <w:basedOn w:val="088"/>
    <w:rsid w:val="003E50A4"/>
    <w:rPr>
      <w:sz w:val="20"/>
    </w:rPr>
  </w:style>
  <w:style w:type="paragraph" w:customStyle="1" w:styleId="104">
    <w:name w:val="Обычный.10пж"/>
    <w:basedOn w:val="083"/>
    <w:rsid w:val="003E50A4"/>
    <w:rPr>
      <w:sz w:val="20"/>
    </w:rPr>
  </w:style>
  <w:style w:type="paragraph" w:customStyle="1" w:styleId="ConsPlusNormal">
    <w:name w:val="ConsPlusNormal"/>
    <w:rsid w:val="00C508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94530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453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571E2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rsid w:val="00571E2D"/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571E2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rsid w:val="00571E2D"/>
    <w:rPr>
      <w:rFonts w:ascii="Arial" w:hAnsi="Arial" w:cs="Arial"/>
    </w:rPr>
  </w:style>
  <w:style w:type="paragraph" w:customStyle="1" w:styleId="Default">
    <w:name w:val="Default"/>
    <w:rsid w:val="00C858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rmal (Web)"/>
    <w:basedOn w:val="a"/>
    <w:unhideWhenUsed/>
    <w:rsid w:val="006359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4CC7"/>
  </w:style>
  <w:style w:type="paragraph" w:styleId="aa">
    <w:name w:val="Balloon Text"/>
    <w:basedOn w:val="a"/>
    <w:link w:val="ab"/>
    <w:rsid w:val="00FC4A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C4AD5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link w:val="ad"/>
    <w:qFormat/>
    <w:rsid w:val="008B6D03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d">
    <w:name w:val="Подзаголовок Знак"/>
    <w:link w:val="ac"/>
    <w:rsid w:val="008B6D03"/>
    <w:rPr>
      <w:rFonts w:ascii="Cambria" w:eastAsia="Times New Roman" w:hAnsi="Cambria" w:cs="Times New Roman"/>
      <w:sz w:val="24"/>
      <w:szCs w:val="24"/>
    </w:rPr>
  </w:style>
  <w:style w:type="table" w:styleId="ae">
    <w:name w:val="Table Grid"/>
    <w:basedOn w:val="a1"/>
    <w:uiPriority w:val="59"/>
    <w:rsid w:val="00685D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53C9D"/>
  </w:style>
  <w:style w:type="paragraph" w:styleId="2">
    <w:name w:val="List 2"/>
    <w:basedOn w:val="a"/>
    <w:rsid w:val="00153C9D"/>
    <w:pPr>
      <w:widowControl/>
      <w:autoSpaceDE/>
      <w:autoSpaceDN/>
      <w:adjustRightInd/>
      <w:ind w:left="566" w:hanging="283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Неразрешенное упоминание"/>
    <w:uiPriority w:val="99"/>
    <w:semiHidden/>
    <w:unhideWhenUsed/>
    <w:rsid w:val="008F37AA"/>
    <w:rPr>
      <w:color w:val="605E5C"/>
      <w:shd w:val="clear" w:color="auto" w:fill="E1DFDD"/>
    </w:rPr>
  </w:style>
  <w:style w:type="paragraph" w:styleId="af0">
    <w:name w:val="List Paragraph"/>
    <w:aliases w:val="Абзац маркированнный,UL,Шаг процесса,Table-Normal,RSHB_Table-Normal,Предусловия,Bullet List,FooterText,numbered,List Paragraph,Абзац списка1,Bullet Number,Индексы,Num Bullet 1,1"/>
    <w:basedOn w:val="a"/>
    <w:link w:val="af1"/>
    <w:uiPriority w:val="34"/>
    <w:qFormat/>
    <w:rsid w:val="00A11468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2">
    <w:name w:val="annotation reference"/>
    <w:rsid w:val="00A56A6A"/>
    <w:rPr>
      <w:sz w:val="16"/>
      <w:szCs w:val="16"/>
    </w:rPr>
  </w:style>
  <w:style w:type="paragraph" w:styleId="af3">
    <w:name w:val="annotation text"/>
    <w:basedOn w:val="a"/>
    <w:link w:val="af4"/>
    <w:rsid w:val="00A56A6A"/>
  </w:style>
  <w:style w:type="character" w:customStyle="1" w:styleId="af4">
    <w:name w:val="Текст примечания Знак"/>
    <w:link w:val="af3"/>
    <w:rsid w:val="00A56A6A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rsid w:val="00A56A6A"/>
    <w:rPr>
      <w:b/>
      <w:bCs/>
    </w:rPr>
  </w:style>
  <w:style w:type="character" w:customStyle="1" w:styleId="af6">
    <w:name w:val="Тема примечания Знак"/>
    <w:link w:val="af5"/>
    <w:rsid w:val="00A56A6A"/>
    <w:rPr>
      <w:rFonts w:ascii="Arial" w:hAnsi="Arial" w:cs="Arial"/>
      <w:b/>
      <w:bCs/>
    </w:rPr>
  </w:style>
  <w:style w:type="character" w:customStyle="1" w:styleId="af1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List Paragraph Знак,Абзац списка1 Знак,Bullet Number Знак,Индексы Знак,1 Знак"/>
    <w:link w:val="af0"/>
    <w:uiPriority w:val="34"/>
    <w:locked/>
    <w:rsid w:val="00072AD0"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F227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F227C"/>
    <w:pPr>
      <w:adjustRightInd/>
      <w:ind w:left="12"/>
      <w:jc w:val="center"/>
    </w:pPr>
    <w:rPr>
      <w:rFonts w:ascii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D69E3"/>
    <w:rPr>
      <w:color w:val="0000FF"/>
      <w:u w:val="single"/>
    </w:rPr>
  </w:style>
  <w:style w:type="paragraph" w:customStyle="1" w:styleId="10">
    <w:name w:val="Обычный.10ц"/>
    <w:basedOn w:val="100"/>
    <w:rsid w:val="003E50A4"/>
    <w:pPr>
      <w:tabs>
        <w:tab w:val="clear" w:pos="6237"/>
      </w:tabs>
      <w:jc w:val="center"/>
    </w:pPr>
  </w:style>
  <w:style w:type="paragraph" w:customStyle="1" w:styleId="100">
    <w:name w:val="Обычный.10л"/>
    <w:basedOn w:val="a"/>
    <w:rsid w:val="003E50A4"/>
    <w:pPr>
      <w:widowControl/>
      <w:tabs>
        <w:tab w:val="right" w:leader="dot" w:pos="6237"/>
      </w:tabs>
      <w:autoSpaceDE/>
      <w:autoSpaceDN/>
      <w:adjustRightInd/>
      <w:spacing w:before="60" w:after="60"/>
    </w:pPr>
    <w:rPr>
      <w:rFonts w:ascii="Times New Roman" w:hAnsi="Times New Roman" w:cs="Times New Roman"/>
      <w:szCs w:val="16"/>
    </w:rPr>
  </w:style>
  <w:style w:type="paragraph" w:customStyle="1" w:styleId="101">
    <w:name w:val="Обычный.10цж"/>
    <w:basedOn w:val="a"/>
    <w:rsid w:val="003E50A4"/>
    <w:pPr>
      <w:widowControl/>
      <w:autoSpaceDE/>
      <w:autoSpaceDN/>
      <w:adjustRightInd/>
      <w:spacing w:before="60" w:after="60"/>
      <w:jc w:val="center"/>
    </w:pPr>
    <w:rPr>
      <w:rFonts w:ascii="Times New Roman" w:hAnsi="Times New Roman" w:cs="Times New Roman"/>
      <w:b/>
    </w:rPr>
  </w:style>
  <w:style w:type="paragraph" w:customStyle="1" w:styleId="102">
    <w:name w:val="Обычный.10лж"/>
    <w:basedOn w:val="a"/>
    <w:rsid w:val="003E50A4"/>
    <w:pPr>
      <w:widowControl/>
      <w:tabs>
        <w:tab w:val="right" w:leader="dot" w:pos="6237"/>
      </w:tabs>
      <w:autoSpaceDE/>
      <w:autoSpaceDN/>
      <w:adjustRightInd/>
      <w:spacing w:before="60" w:after="60"/>
    </w:pPr>
    <w:rPr>
      <w:rFonts w:ascii="Times New Roman" w:hAnsi="Times New Roman" w:cs="Times New Roman"/>
      <w:b/>
      <w:szCs w:val="16"/>
    </w:rPr>
  </w:style>
  <w:style w:type="character" w:customStyle="1" w:styleId="08">
    <w:name w:val="Обычный.08ц Знак Знак"/>
    <w:basedOn w:val="080"/>
    <w:link w:val="081"/>
    <w:rsid w:val="003E50A4"/>
    <w:rPr>
      <w:b/>
      <w:sz w:val="16"/>
      <w:szCs w:val="16"/>
      <w:lang w:val="ru-RU" w:eastAsia="ru-RU" w:bidi="ar-SA"/>
    </w:rPr>
  </w:style>
  <w:style w:type="character" w:customStyle="1" w:styleId="080">
    <w:name w:val="Обычный.08цж Знак Знак"/>
    <w:link w:val="082"/>
    <w:rsid w:val="003E50A4"/>
    <w:rPr>
      <w:b/>
      <w:sz w:val="16"/>
      <w:szCs w:val="16"/>
      <w:lang w:val="ru-RU" w:eastAsia="ru-RU" w:bidi="ar-SA"/>
    </w:rPr>
  </w:style>
  <w:style w:type="paragraph" w:customStyle="1" w:styleId="082">
    <w:name w:val="Обычный.08цж"/>
    <w:basedOn w:val="a"/>
    <w:link w:val="080"/>
    <w:rsid w:val="003E50A4"/>
    <w:pPr>
      <w:widowControl/>
      <w:autoSpaceDE/>
      <w:autoSpaceDN/>
      <w:adjustRightInd/>
      <w:spacing w:before="60" w:after="60"/>
      <w:jc w:val="center"/>
    </w:pPr>
    <w:rPr>
      <w:rFonts w:ascii="Times New Roman" w:hAnsi="Times New Roman" w:cs="Times New Roman"/>
      <w:b/>
      <w:sz w:val="16"/>
      <w:szCs w:val="16"/>
    </w:rPr>
  </w:style>
  <w:style w:type="paragraph" w:customStyle="1" w:styleId="081">
    <w:name w:val="Обычный.08ц"/>
    <w:basedOn w:val="082"/>
    <w:link w:val="08"/>
    <w:rsid w:val="003E50A4"/>
  </w:style>
  <w:style w:type="paragraph" w:customStyle="1" w:styleId="083">
    <w:name w:val="Обычный.08пж"/>
    <w:basedOn w:val="082"/>
    <w:rsid w:val="003E50A4"/>
    <w:pPr>
      <w:jc w:val="right"/>
    </w:pPr>
  </w:style>
  <w:style w:type="paragraph" w:customStyle="1" w:styleId="084">
    <w:name w:val="Обычный.08л"/>
    <w:basedOn w:val="082"/>
    <w:link w:val="085"/>
    <w:rsid w:val="003E50A4"/>
    <w:pPr>
      <w:tabs>
        <w:tab w:val="right" w:leader="dot" w:pos="6237"/>
      </w:tabs>
      <w:jc w:val="left"/>
    </w:pPr>
    <w:rPr>
      <w:b w:val="0"/>
    </w:rPr>
  </w:style>
  <w:style w:type="character" w:customStyle="1" w:styleId="085">
    <w:name w:val="Обычный.08л Знак Знак"/>
    <w:basedOn w:val="080"/>
    <w:link w:val="084"/>
    <w:rsid w:val="003E50A4"/>
    <w:rPr>
      <w:b/>
      <w:sz w:val="16"/>
      <w:szCs w:val="16"/>
      <w:lang w:val="ru-RU" w:eastAsia="ru-RU" w:bidi="ar-SA"/>
    </w:rPr>
  </w:style>
  <w:style w:type="paragraph" w:customStyle="1" w:styleId="086">
    <w:name w:val="Обычный.08лж"/>
    <w:basedOn w:val="084"/>
    <w:link w:val="087"/>
    <w:rsid w:val="003E50A4"/>
    <w:rPr>
      <w:b/>
    </w:rPr>
  </w:style>
  <w:style w:type="character" w:customStyle="1" w:styleId="087">
    <w:name w:val="Обычный.08лж Знак Знак"/>
    <w:link w:val="086"/>
    <w:rsid w:val="003E50A4"/>
    <w:rPr>
      <w:b/>
      <w:sz w:val="16"/>
      <w:szCs w:val="16"/>
      <w:lang w:val="ru-RU" w:eastAsia="ru-RU" w:bidi="ar-SA"/>
    </w:rPr>
  </w:style>
  <w:style w:type="paragraph" w:customStyle="1" w:styleId="088">
    <w:name w:val="Обычный.08п"/>
    <w:basedOn w:val="083"/>
    <w:rsid w:val="003E50A4"/>
    <w:rPr>
      <w:b w:val="0"/>
    </w:rPr>
  </w:style>
  <w:style w:type="paragraph" w:customStyle="1" w:styleId="103">
    <w:name w:val="Обычный.10п"/>
    <w:basedOn w:val="088"/>
    <w:rsid w:val="003E50A4"/>
    <w:rPr>
      <w:sz w:val="20"/>
    </w:rPr>
  </w:style>
  <w:style w:type="paragraph" w:customStyle="1" w:styleId="104">
    <w:name w:val="Обычный.10пж"/>
    <w:basedOn w:val="083"/>
    <w:rsid w:val="003E50A4"/>
    <w:rPr>
      <w:sz w:val="20"/>
    </w:rPr>
  </w:style>
  <w:style w:type="paragraph" w:customStyle="1" w:styleId="ConsPlusNormal">
    <w:name w:val="ConsPlusNormal"/>
    <w:rsid w:val="00C508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94530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453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571E2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rsid w:val="00571E2D"/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571E2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rsid w:val="00571E2D"/>
    <w:rPr>
      <w:rFonts w:ascii="Arial" w:hAnsi="Arial" w:cs="Arial"/>
    </w:rPr>
  </w:style>
  <w:style w:type="paragraph" w:customStyle="1" w:styleId="Default">
    <w:name w:val="Default"/>
    <w:rsid w:val="00C858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rmal (Web)"/>
    <w:basedOn w:val="a"/>
    <w:unhideWhenUsed/>
    <w:rsid w:val="006359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4CC7"/>
  </w:style>
  <w:style w:type="paragraph" w:styleId="aa">
    <w:name w:val="Balloon Text"/>
    <w:basedOn w:val="a"/>
    <w:link w:val="ab"/>
    <w:rsid w:val="00FC4A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C4AD5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link w:val="ad"/>
    <w:qFormat/>
    <w:rsid w:val="008B6D03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d">
    <w:name w:val="Подзаголовок Знак"/>
    <w:link w:val="ac"/>
    <w:rsid w:val="008B6D03"/>
    <w:rPr>
      <w:rFonts w:ascii="Cambria" w:eastAsia="Times New Roman" w:hAnsi="Cambria" w:cs="Times New Roman"/>
      <w:sz w:val="24"/>
      <w:szCs w:val="24"/>
    </w:rPr>
  </w:style>
  <w:style w:type="table" w:styleId="ae">
    <w:name w:val="Table Grid"/>
    <w:basedOn w:val="a1"/>
    <w:uiPriority w:val="59"/>
    <w:rsid w:val="00685D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53C9D"/>
  </w:style>
  <w:style w:type="paragraph" w:styleId="2">
    <w:name w:val="List 2"/>
    <w:basedOn w:val="a"/>
    <w:rsid w:val="00153C9D"/>
    <w:pPr>
      <w:widowControl/>
      <w:autoSpaceDE/>
      <w:autoSpaceDN/>
      <w:adjustRightInd/>
      <w:ind w:left="566" w:hanging="283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Неразрешенное упоминание"/>
    <w:uiPriority w:val="99"/>
    <w:semiHidden/>
    <w:unhideWhenUsed/>
    <w:rsid w:val="008F37AA"/>
    <w:rPr>
      <w:color w:val="605E5C"/>
      <w:shd w:val="clear" w:color="auto" w:fill="E1DFDD"/>
    </w:rPr>
  </w:style>
  <w:style w:type="paragraph" w:styleId="af0">
    <w:name w:val="List Paragraph"/>
    <w:aliases w:val="Абзац маркированнный,UL,Шаг процесса,Table-Normal,RSHB_Table-Normal,Предусловия,Bullet List,FooterText,numbered,List Paragraph,Абзац списка1,Bullet Number,Индексы,Num Bullet 1,1"/>
    <w:basedOn w:val="a"/>
    <w:link w:val="af1"/>
    <w:uiPriority w:val="34"/>
    <w:qFormat/>
    <w:rsid w:val="00A11468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2">
    <w:name w:val="annotation reference"/>
    <w:rsid w:val="00A56A6A"/>
    <w:rPr>
      <w:sz w:val="16"/>
      <w:szCs w:val="16"/>
    </w:rPr>
  </w:style>
  <w:style w:type="paragraph" w:styleId="af3">
    <w:name w:val="annotation text"/>
    <w:basedOn w:val="a"/>
    <w:link w:val="af4"/>
    <w:rsid w:val="00A56A6A"/>
  </w:style>
  <w:style w:type="character" w:customStyle="1" w:styleId="af4">
    <w:name w:val="Текст примечания Знак"/>
    <w:link w:val="af3"/>
    <w:rsid w:val="00A56A6A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rsid w:val="00A56A6A"/>
    <w:rPr>
      <w:b/>
      <w:bCs/>
    </w:rPr>
  </w:style>
  <w:style w:type="character" w:customStyle="1" w:styleId="af6">
    <w:name w:val="Тема примечания Знак"/>
    <w:link w:val="af5"/>
    <w:rsid w:val="00A56A6A"/>
    <w:rPr>
      <w:rFonts w:ascii="Arial" w:hAnsi="Arial" w:cs="Arial"/>
      <w:b/>
      <w:bCs/>
    </w:rPr>
  </w:style>
  <w:style w:type="character" w:customStyle="1" w:styleId="af1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List Paragraph Знак,Абзац списка1 Знак,Bullet Number Знак,Индексы Знак,1 Знак"/>
    <w:link w:val="af0"/>
    <w:uiPriority w:val="34"/>
    <w:locked/>
    <w:rsid w:val="00072AD0"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F227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F227C"/>
    <w:pPr>
      <w:adjustRightInd/>
      <w:ind w:left="12"/>
      <w:jc w:val="center"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1776">
                  <w:marLeft w:val="28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8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4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2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64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9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5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68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32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10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08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244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56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47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29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06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414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817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438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331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038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0452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7413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7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277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181">
          <w:marLeft w:val="0"/>
          <w:marRight w:val="3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elti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5E871-48BA-4DE4-B681-7014FF86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7213</Words>
  <Characters>41117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Microsoft</Company>
  <LinksUpToDate>false</LinksUpToDate>
  <CharactersWithSpaces>48234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sea</dc:creator>
  <cp:lastModifiedBy>Елизавета Гунбина</cp:lastModifiedBy>
  <cp:revision>23</cp:revision>
  <cp:lastPrinted>2025-04-11T07:40:00Z</cp:lastPrinted>
  <dcterms:created xsi:type="dcterms:W3CDTF">2024-07-29T12:27:00Z</dcterms:created>
  <dcterms:modified xsi:type="dcterms:W3CDTF">2025-11-06T08:54:00Z</dcterms:modified>
</cp:coreProperties>
</file>