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C0" w:rsidRPr="00592604" w:rsidRDefault="008975C0" w:rsidP="008975C0">
      <w:pPr>
        <w:pStyle w:val="a3"/>
        <w:rPr>
          <w:sz w:val="22"/>
          <w:szCs w:val="22"/>
        </w:rPr>
      </w:pPr>
      <w:r w:rsidRPr="00592604">
        <w:rPr>
          <w:sz w:val="22"/>
          <w:szCs w:val="22"/>
        </w:rPr>
        <w:t>Договор о задатке №____</w:t>
      </w:r>
      <w:r w:rsidR="00592604">
        <w:rPr>
          <w:sz w:val="22"/>
          <w:szCs w:val="22"/>
        </w:rPr>
        <w:t xml:space="preserve"> от ___._________.202</w:t>
      </w:r>
      <w:r w:rsidR="00F77432">
        <w:rPr>
          <w:sz w:val="22"/>
          <w:szCs w:val="22"/>
        </w:rPr>
        <w:t>5</w:t>
      </w:r>
    </w:p>
    <w:p w:rsidR="008975C0" w:rsidRPr="00592604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592604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F04701" w:rsidRPr="00592604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:rsidR="00DB7927" w:rsidRPr="002A1B1A" w:rsidRDefault="002A1B1A" w:rsidP="002A1B1A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ООО</w:t>
      </w:r>
      <w:r w:rsidR="00382D37" w:rsidRPr="00592604">
        <w:rPr>
          <w:b/>
          <w:sz w:val="22"/>
          <w:szCs w:val="22"/>
        </w:rPr>
        <w:t xml:space="preserve"> «Грант </w:t>
      </w:r>
      <w:proofErr w:type="spellStart"/>
      <w:r w:rsidR="00382D37" w:rsidRPr="00592604">
        <w:rPr>
          <w:b/>
          <w:sz w:val="22"/>
          <w:szCs w:val="22"/>
        </w:rPr>
        <w:t>Консалт</w:t>
      </w:r>
      <w:proofErr w:type="spellEnd"/>
      <w:r w:rsidR="00382D37" w:rsidRPr="00592604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 w:rsidRPr="002A1B1A">
        <w:rPr>
          <w:sz w:val="22"/>
          <w:szCs w:val="22"/>
        </w:rPr>
        <w:t xml:space="preserve">(ОГРН 1137847150737, ИНН 7811548827, юридический адрес: 196607, город Санкт-Петербург, г Пушкин, </w:t>
      </w:r>
      <w:proofErr w:type="spellStart"/>
      <w:r w:rsidRPr="002A1B1A">
        <w:rPr>
          <w:sz w:val="22"/>
          <w:szCs w:val="22"/>
        </w:rPr>
        <w:t>б-р</w:t>
      </w:r>
      <w:proofErr w:type="spellEnd"/>
      <w:r w:rsidRPr="002A1B1A">
        <w:rPr>
          <w:sz w:val="22"/>
          <w:szCs w:val="22"/>
        </w:rPr>
        <w:t xml:space="preserve"> Алексея Толстого, д. 50 к. 1 литера</w:t>
      </w:r>
      <w:proofErr w:type="gramStart"/>
      <w:r w:rsidRPr="002A1B1A">
        <w:rPr>
          <w:sz w:val="22"/>
          <w:szCs w:val="22"/>
        </w:rPr>
        <w:t xml:space="preserve"> А</w:t>
      </w:r>
      <w:proofErr w:type="gramEnd"/>
      <w:r w:rsidRPr="002A1B1A">
        <w:rPr>
          <w:sz w:val="22"/>
          <w:szCs w:val="22"/>
        </w:rPr>
        <w:t xml:space="preserve">, </w:t>
      </w:r>
      <w:proofErr w:type="spellStart"/>
      <w:r w:rsidRPr="002A1B1A">
        <w:rPr>
          <w:sz w:val="22"/>
          <w:szCs w:val="22"/>
        </w:rPr>
        <w:t>помещ</w:t>
      </w:r>
      <w:proofErr w:type="spellEnd"/>
      <w:r w:rsidRPr="002A1B1A">
        <w:rPr>
          <w:sz w:val="22"/>
          <w:szCs w:val="22"/>
        </w:rPr>
        <w:t>. 9-н ком. 12</w:t>
      </w:r>
      <w:r>
        <w:rPr>
          <w:sz w:val="22"/>
          <w:szCs w:val="22"/>
        </w:rPr>
        <w:t>)</w:t>
      </w:r>
      <w:r w:rsidR="00382D37" w:rsidRPr="00592604">
        <w:rPr>
          <w:b/>
          <w:sz w:val="22"/>
          <w:szCs w:val="22"/>
        </w:rPr>
        <w:t xml:space="preserve">, </w:t>
      </w:r>
      <w:r w:rsidR="000B666B" w:rsidRPr="00592604">
        <w:rPr>
          <w:sz w:val="22"/>
          <w:szCs w:val="22"/>
        </w:rPr>
        <w:t xml:space="preserve">именуемое в дальнейшем </w:t>
      </w:r>
      <w:r w:rsidR="000B666B" w:rsidRPr="00592604">
        <w:rPr>
          <w:b/>
          <w:sz w:val="22"/>
          <w:szCs w:val="22"/>
        </w:rPr>
        <w:t>«Организатор торгов»,</w:t>
      </w:r>
      <w:r w:rsidR="000B666B" w:rsidRPr="00592604">
        <w:rPr>
          <w:sz w:val="22"/>
          <w:szCs w:val="22"/>
        </w:rPr>
        <w:t xml:space="preserve"> в лице </w:t>
      </w:r>
      <w:r w:rsidR="00382D37" w:rsidRPr="00592604">
        <w:rPr>
          <w:sz w:val="22"/>
          <w:szCs w:val="22"/>
        </w:rPr>
        <w:t>генерального директора Тяжлова Дмитрия Валентиновича</w:t>
      </w:r>
      <w:r w:rsidR="000B666B" w:rsidRPr="00592604">
        <w:rPr>
          <w:sz w:val="22"/>
          <w:szCs w:val="22"/>
        </w:rPr>
        <w:t xml:space="preserve">, действующего на основании </w:t>
      </w:r>
      <w:r w:rsidR="00382D37" w:rsidRPr="00592604">
        <w:rPr>
          <w:sz w:val="22"/>
          <w:szCs w:val="22"/>
        </w:rPr>
        <w:t>Устава</w:t>
      </w:r>
      <w:r w:rsidR="000B666B" w:rsidRPr="00592604">
        <w:rPr>
          <w:sz w:val="22"/>
          <w:szCs w:val="22"/>
        </w:rPr>
        <w:t xml:space="preserve"> и на основании договора </w:t>
      </w:r>
      <w:r w:rsidR="00382D37" w:rsidRPr="00592604">
        <w:rPr>
          <w:sz w:val="22"/>
          <w:szCs w:val="22"/>
        </w:rPr>
        <w:t>оказания услуг по организации торгов</w:t>
      </w:r>
      <w:r w:rsidR="0081788A" w:rsidRPr="00592604">
        <w:rPr>
          <w:sz w:val="22"/>
          <w:szCs w:val="22"/>
        </w:rPr>
        <w:t xml:space="preserve"> заключенного с </w:t>
      </w:r>
      <w:r w:rsidR="0003513E">
        <w:rPr>
          <w:sz w:val="22"/>
          <w:szCs w:val="22"/>
        </w:rPr>
        <w:t xml:space="preserve">конкурсным управляющим </w:t>
      </w:r>
      <w:r w:rsidR="00E26FCA" w:rsidRPr="00E26FCA">
        <w:rPr>
          <w:b/>
          <w:sz w:val="22"/>
          <w:szCs w:val="22"/>
        </w:rPr>
        <w:t xml:space="preserve">ЗАО «СОДРУЖЕСТВО» </w:t>
      </w:r>
      <w:r w:rsidR="00E26FCA" w:rsidRPr="00E26FCA">
        <w:rPr>
          <w:sz w:val="22"/>
          <w:szCs w:val="22"/>
        </w:rPr>
        <w:t>(г. СПб, Коломяжский пр., д. 33; ОГРН 1037808004992, ИНН 7804014616), признано банкротом решением АС СПб и ЛО от 26.02.2019 г. по делу № А56-76875/2017</w:t>
      </w:r>
      <w:r w:rsidRPr="00E26FCA">
        <w:rPr>
          <w:sz w:val="22"/>
          <w:szCs w:val="22"/>
        </w:rPr>
        <w:t>)</w:t>
      </w:r>
      <w:r w:rsidRPr="002A1B1A">
        <w:rPr>
          <w:sz w:val="22"/>
          <w:szCs w:val="22"/>
        </w:rPr>
        <w:t xml:space="preserve"> </w:t>
      </w:r>
      <w:r w:rsidR="00E26FCA" w:rsidRPr="00E26FCA">
        <w:rPr>
          <w:sz w:val="22"/>
          <w:szCs w:val="22"/>
        </w:rPr>
        <w:t>Александров</w:t>
      </w:r>
      <w:r w:rsidR="00E26FCA">
        <w:rPr>
          <w:sz w:val="22"/>
          <w:szCs w:val="22"/>
        </w:rPr>
        <w:t>ым Святославом</w:t>
      </w:r>
      <w:r w:rsidR="00E26FCA" w:rsidRPr="00E26FCA">
        <w:rPr>
          <w:sz w:val="22"/>
          <w:szCs w:val="22"/>
        </w:rPr>
        <w:t xml:space="preserve"> Игоревич</w:t>
      </w:r>
      <w:r w:rsidR="00E26FCA">
        <w:rPr>
          <w:sz w:val="22"/>
          <w:szCs w:val="22"/>
        </w:rPr>
        <w:t>ем</w:t>
      </w:r>
      <w:r w:rsidR="00E26FCA" w:rsidRPr="00E26FCA">
        <w:rPr>
          <w:sz w:val="22"/>
          <w:szCs w:val="22"/>
        </w:rPr>
        <w:t xml:space="preserve"> (ИНН 780422118064, СНИЛС 072-498-223-83), член СА</w:t>
      </w:r>
      <w:proofErr w:type="gramStart"/>
      <w:r w:rsidR="00E26FCA" w:rsidRPr="00E26FCA">
        <w:rPr>
          <w:sz w:val="22"/>
          <w:szCs w:val="22"/>
        </w:rPr>
        <w:t>У«</w:t>
      </w:r>
      <w:proofErr w:type="gramEnd"/>
      <w:r w:rsidR="00E26FCA" w:rsidRPr="00E26FCA">
        <w:rPr>
          <w:sz w:val="22"/>
          <w:szCs w:val="22"/>
        </w:rPr>
        <w:t xml:space="preserve">Континент» (ОГРН 1027804888704, ИНН 7810274570; г СПб, г. Пушкин, </w:t>
      </w:r>
      <w:proofErr w:type="spellStart"/>
      <w:r w:rsidR="00E26FCA" w:rsidRPr="00E26FCA">
        <w:rPr>
          <w:sz w:val="22"/>
          <w:szCs w:val="22"/>
        </w:rPr>
        <w:t>б-р</w:t>
      </w:r>
      <w:proofErr w:type="spellEnd"/>
      <w:r w:rsidR="00E26FCA" w:rsidRPr="00E26FCA">
        <w:rPr>
          <w:sz w:val="22"/>
          <w:szCs w:val="22"/>
        </w:rPr>
        <w:t xml:space="preserve"> Алексея Толстого, д. 50, к. 1, лит. </w:t>
      </w:r>
      <w:proofErr w:type="gramStart"/>
      <w:r w:rsidR="00E26FCA" w:rsidRPr="00E26FCA">
        <w:rPr>
          <w:sz w:val="22"/>
          <w:szCs w:val="22"/>
        </w:rPr>
        <w:t xml:space="preserve">А, </w:t>
      </w:r>
      <w:proofErr w:type="spellStart"/>
      <w:r w:rsidR="00E26FCA" w:rsidRPr="00E26FCA">
        <w:rPr>
          <w:sz w:val="22"/>
          <w:szCs w:val="22"/>
        </w:rPr>
        <w:t>помещ</w:t>
      </w:r>
      <w:proofErr w:type="spellEnd"/>
      <w:r w:rsidR="00E26FCA" w:rsidRPr="00E26FCA">
        <w:rPr>
          <w:sz w:val="22"/>
          <w:szCs w:val="22"/>
        </w:rPr>
        <w:t>. 9-Н, ком. 12</w:t>
      </w:r>
      <w:r>
        <w:rPr>
          <w:sz w:val="22"/>
          <w:szCs w:val="22"/>
        </w:rPr>
        <w:t>), действующим</w:t>
      </w:r>
      <w:r w:rsidRPr="002A1B1A">
        <w:rPr>
          <w:sz w:val="22"/>
          <w:szCs w:val="22"/>
        </w:rPr>
        <w:t xml:space="preserve"> на основании решения </w:t>
      </w:r>
      <w:r w:rsidR="00E26FCA" w:rsidRPr="00E26FCA">
        <w:rPr>
          <w:sz w:val="22"/>
          <w:szCs w:val="22"/>
        </w:rPr>
        <w:t>решением АС СПб и ЛО от 26.02.2019 г. по делу № А56-76875/2017</w:t>
      </w:r>
      <w:r w:rsidR="000B666B" w:rsidRPr="00592604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0B666B" w:rsidRPr="00592604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  <w:proofErr w:type="gramEnd"/>
    </w:p>
    <w:p w:rsidR="00033D37" w:rsidRPr="00592604" w:rsidRDefault="000D5369" w:rsidP="00033D37">
      <w:pPr>
        <w:ind w:firstLine="567"/>
        <w:jc w:val="both"/>
        <w:rPr>
          <w:sz w:val="22"/>
          <w:szCs w:val="22"/>
        </w:rPr>
      </w:pPr>
      <w:r w:rsidRPr="00592604">
        <w:rPr>
          <w:b/>
          <w:sz w:val="22"/>
          <w:szCs w:val="22"/>
        </w:rPr>
        <w:t xml:space="preserve">претендент </w:t>
      </w:r>
      <w:r w:rsidRPr="00592604">
        <w:rPr>
          <w:sz w:val="22"/>
          <w:szCs w:val="22"/>
        </w:rPr>
        <w:t xml:space="preserve">на </w:t>
      </w:r>
      <w:r w:rsidR="001065B6" w:rsidRPr="00592604">
        <w:rPr>
          <w:sz w:val="22"/>
          <w:szCs w:val="22"/>
        </w:rPr>
        <w:t>участие</w:t>
      </w:r>
      <w:r w:rsidR="00725017" w:rsidRPr="00592604">
        <w:rPr>
          <w:sz w:val="22"/>
          <w:szCs w:val="22"/>
        </w:rPr>
        <w:t xml:space="preserve"> в торгах по продаже Имущества </w:t>
      </w:r>
      <w:r w:rsidR="001065B6" w:rsidRPr="00592604">
        <w:rPr>
          <w:sz w:val="22"/>
          <w:szCs w:val="22"/>
        </w:rPr>
        <w:t>в ходе процедуры банкротства:</w:t>
      </w:r>
    </w:p>
    <w:p w:rsidR="001065B6" w:rsidRPr="00592604" w:rsidRDefault="001065B6" w:rsidP="001065B6">
      <w:pPr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592604">
        <w:rPr>
          <w:b/>
          <w:sz w:val="22"/>
          <w:szCs w:val="22"/>
        </w:rPr>
        <w:t>«Претендент»,</w:t>
      </w:r>
      <w:r w:rsidRPr="00592604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B77916" w:rsidRPr="00592604" w:rsidRDefault="001065B6" w:rsidP="00B77916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592604">
        <w:rPr>
          <w:sz w:val="22"/>
          <w:szCs w:val="22"/>
        </w:rPr>
        <w:t>в торгах</w:t>
      </w:r>
      <w:r w:rsidR="0082431A" w:rsidRPr="00592604">
        <w:rPr>
          <w:sz w:val="22"/>
          <w:szCs w:val="22"/>
        </w:rPr>
        <w:t xml:space="preserve"> </w:t>
      </w:r>
      <w:r w:rsidR="00054773">
        <w:rPr>
          <w:sz w:val="22"/>
          <w:szCs w:val="22"/>
        </w:rPr>
        <w:t>посредством публичного предложения</w:t>
      </w:r>
      <w:r w:rsidR="00725017" w:rsidRPr="00592604">
        <w:rPr>
          <w:sz w:val="22"/>
          <w:szCs w:val="22"/>
        </w:rPr>
        <w:t>,</w:t>
      </w:r>
      <w:r w:rsidR="00B16E0C" w:rsidRPr="00592604">
        <w:rPr>
          <w:sz w:val="22"/>
          <w:szCs w:val="22"/>
        </w:rPr>
        <w:t xml:space="preserve"> </w:t>
      </w:r>
      <w:r w:rsidR="00317091" w:rsidRPr="00592604">
        <w:rPr>
          <w:b/>
          <w:sz w:val="22"/>
          <w:szCs w:val="22"/>
        </w:rPr>
        <w:t xml:space="preserve">назначенных </w:t>
      </w:r>
      <w:r w:rsidR="00054773">
        <w:rPr>
          <w:b/>
          <w:sz w:val="22"/>
          <w:szCs w:val="22"/>
        </w:rPr>
        <w:t>с</w:t>
      </w:r>
      <w:r w:rsidR="00725017" w:rsidRPr="00592604">
        <w:rPr>
          <w:b/>
          <w:sz w:val="22"/>
          <w:szCs w:val="22"/>
        </w:rPr>
        <w:t xml:space="preserve"> </w:t>
      </w:r>
      <w:r w:rsidR="00054773">
        <w:rPr>
          <w:b/>
          <w:color w:val="auto"/>
          <w:sz w:val="22"/>
          <w:szCs w:val="22"/>
        </w:rPr>
        <w:t>24</w:t>
      </w:r>
      <w:r w:rsidR="0012038E" w:rsidRPr="00592604">
        <w:rPr>
          <w:b/>
          <w:color w:val="auto"/>
          <w:sz w:val="22"/>
          <w:szCs w:val="22"/>
        </w:rPr>
        <w:t xml:space="preserve"> </w:t>
      </w:r>
      <w:r w:rsidR="00054773">
        <w:rPr>
          <w:b/>
          <w:color w:val="auto"/>
          <w:sz w:val="22"/>
          <w:szCs w:val="22"/>
        </w:rPr>
        <w:t>марта</w:t>
      </w:r>
      <w:r w:rsidR="00786279">
        <w:rPr>
          <w:b/>
          <w:color w:val="auto"/>
          <w:sz w:val="22"/>
          <w:szCs w:val="22"/>
        </w:rPr>
        <w:t xml:space="preserve"> 202</w:t>
      </w:r>
      <w:r w:rsidR="00601953">
        <w:rPr>
          <w:b/>
          <w:color w:val="auto"/>
          <w:sz w:val="22"/>
          <w:szCs w:val="22"/>
        </w:rPr>
        <w:t>6</w:t>
      </w:r>
      <w:r w:rsidR="00157983" w:rsidRPr="00592604">
        <w:rPr>
          <w:b/>
          <w:color w:val="auto"/>
          <w:sz w:val="22"/>
          <w:szCs w:val="22"/>
        </w:rPr>
        <w:t xml:space="preserve"> г.</w:t>
      </w:r>
      <w:r w:rsidR="000B666B" w:rsidRPr="00592604">
        <w:rPr>
          <w:b/>
          <w:color w:val="auto"/>
          <w:sz w:val="22"/>
          <w:szCs w:val="22"/>
        </w:rPr>
        <w:t xml:space="preserve"> </w:t>
      </w:r>
      <w:r w:rsidR="002A6720" w:rsidRPr="00592604">
        <w:rPr>
          <w:color w:val="auto"/>
          <w:sz w:val="22"/>
          <w:szCs w:val="22"/>
        </w:rPr>
        <w:t>на электронной торговой площадке</w:t>
      </w:r>
      <w:r w:rsidR="00725017" w:rsidRPr="00592604">
        <w:rPr>
          <w:sz w:val="22"/>
          <w:szCs w:val="22"/>
        </w:rPr>
        <w:t xml:space="preserve"> </w:t>
      </w:r>
      <w:r w:rsidR="00F77432" w:rsidRPr="00F77432">
        <w:rPr>
          <w:color w:val="auto"/>
          <w:sz w:val="22"/>
          <w:szCs w:val="22"/>
        </w:rPr>
        <w:t>ООО «Тендер Гарант» на сайте: www.tendergarant.com</w:t>
      </w:r>
      <w:r w:rsidR="002A6720" w:rsidRPr="00592604">
        <w:rPr>
          <w:color w:val="auto"/>
          <w:sz w:val="22"/>
          <w:szCs w:val="22"/>
        </w:rPr>
        <w:t xml:space="preserve"> </w:t>
      </w:r>
      <w:r w:rsidR="00226A29" w:rsidRPr="00592604">
        <w:rPr>
          <w:sz w:val="22"/>
          <w:szCs w:val="22"/>
        </w:rPr>
        <w:t>по продаже на торгах следующего имущества (далее – Имущество, Лот)</w:t>
      </w:r>
      <w:r w:rsidR="00B77916" w:rsidRPr="00592604">
        <w:rPr>
          <w:sz w:val="22"/>
          <w:szCs w:val="22"/>
        </w:rPr>
        <w:t xml:space="preserve">: </w:t>
      </w:r>
    </w:p>
    <w:p w:rsidR="00E26FCA" w:rsidRPr="00E26FCA" w:rsidRDefault="00E26FCA" w:rsidP="00E26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6FCA">
        <w:rPr>
          <w:sz w:val="22"/>
          <w:szCs w:val="22"/>
        </w:rPr>
        <w:t>Лот № 1 - 1324/2047 доли в праве общей долевой собственности на земельный участок, расположенный по адресу: г. Санкт-Петербург, проспект Коломяжский д. 33, литера</w:t>
      </w:r>
      <w:proofErr w:type="gramStart"/>
      <w:r w:rsidRPr="00E26FCA">
        <w:rPr>
          <w:sz w:val="22"/>
          <w:szCs w:val="22"/>
        </w:rPr>
        <w:t xml:space="preserve"> А</w:t>
      </w:r>
      <w:proofErr w:type="gramEnd"/>
      <w:r w:rsidRPr="00E26FCA">
        <w:rPr>
          <w:sz w:val="22"/>
          <w:szCs w:val="22"/>
        </w:rPr>
        <w:t>, общей площадью 2047 +/- 16, кад</w:t>
      </w:r>
      <w:r w:rsidR="00601953">
        <w:rPr>
          <w:sz w:val="22"/>
          <w:szCs w:val="22"/>
        </w:rPr>
        <w:t>астровый номер: 78:34:0410803:4</w:t>
      </w:r>
      <w:r w:rsidRPr="00E26FCA">
        <w:rPr>
          <w:sz w:val="22"/>
          <w:szCs w:val="22"/>
        </w:rPr>
        <w:t xml:space="preserve">, </w:t>
      </w:r>
    </w:p>
    <w:p w:rsidR="002A1B1A" w:rsidRDefault="00E26FCA" w:rsidP="00E26F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6FCA">
        <w:rPr>
          <w:sz w:val="22"/>
          <w:szCs w:val="22"/>
        </w:rPr>
        <w:t>Лот №2 - 1830/2300 доли в праве общей долевой собственности на земельный участок, расположенный по адресу: г. Санкт-Петербург, проспект Коломяжский д. 27, литера</w:t>
      </w:r>
      <w:proofErr w:type="gramStart"/>
      <w:r w:rsidRPr="00E26FCA">
        <w:rPr>
          <w:sz w:val="22"/>
          <w:szCs w:val="22"/>
        </w:rPr>
        <w:t xml:space="preserve"> А</w:t>
      </w:r>
      <w:proofErr w:type="gramEnd"/>
      <w:r w:rsidRPr="00E26FCA">
        <w:rPr>
          <w:sz w:val="22"/>
          <w:szCs w:val="22"/>
        </w:rPr>
        <w:t>, общей площадью 2300 +/- 17, када</w:t>
      </w:r>
      <w:r w:rsidR="00601953">
        <w:rPr>
          <w:sz w:val="22"/>
          <w:szCs w:val="22"/>
        </w:rPr>
        <w:t>стровый номер: 78:34:0410803:51</w:t>
      </w:r>
      <w:r w:rsidRPr="00E26FCA">
        <w:rPr>
          <w:sz w:val="22"/>
          <w:szCs w:val="22"/>
        </w:rPr>
        <w:t>.</w:t>
      </w:r>
    </w:p>
    <w:p w:rsidR="00725017" w:rsidRPr="00592604" w:rsidRDefault="0007392F" w:rsidP="002A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Претендент </w:t>
      </w:r>
      <w:r w:rsidR="00725017" w:rsidRPr="00592604">
        <w:rPr>
          <w:color w:val="auto"/>
          <w:sz w:val="22"/>
          <w:szCs w:val="22"/>
        </w:rPr>
        <w:t xml:space="preserve">перечисляет денежные средства в </w:t>
      </w:r>
      <w:proofErr w:type="gramStart"/>
      <w:r w:rsidR="00725017" w:rsidRPr="00592604">
        <w:rPr>
          <w:color w:val="auto"/>
          <w:sz w:val="22"/>
          <w:szCs w:val="22"/>
        </w:rPr>
        <w:t>размере</w:t>
      </w:r>
      <w:proofErr w:type="gramEnd"/>
      <w:r w:rsidR="00725017" w:rsidRPr="00592604">
        <w:rPr>
          <w:color w:val="auto"/>
          <w:sz w:val="22"/>
          <w:szCs w:val="22"/>
        </w:rPr>
        <w:t xml:space="preserve"> </w:t>
      </w:r>
      <w:r w:rsidR="00E26FCA">
        <w:rPr>
          <w:color w:val="auto"/>
          <w:sz w:val="22"/>
          <w:szCs w:val="22"/>
        </w:rPr>
        <w:t>2</w:t>
      </w:r>
      <w:r w:rsidR="00050CF6">
        <w:rPr>
          <w:color w:val="auto"/>
          <w:sz w:val="22"/>
          <w:szCs w:val="22"/>
        </w:rPr>
        <w:t>0</w:t>
      </w:r>
      <w:r w:rsidR="00725017" w:rsidRPr="00592604">
        <w:rPr>
          <w:color w:val="auto"/>
          <w:sz w:val="22"/>
          <w:szCs w:val="22"/>
        </w:rPr>
        <w:t xml:space="preserve"> (</w:t>
      </w:r>
      <w:bookmarkStart w:id="0" w:name="_GoBack"/>
      <w:bookmarkEnd w:id="0"/>
      <w:r w:rsidR="00E26FCA">
        <w:rPr>
          <w:color w:val="auto"/>
          <w:sz w:val="22"/>
          <w:szCs w:val="22"/>
        </w:rPr>
        <w:t>Двадцать</w:t>
      </w:r>
      <w:r w:rsidR="00157983" w:rsidRPr="00592604">
        <w:rPr>
          <w:color w:val="auto"/>
          <w:sz w:val="22"/>
          <w:szCs w:val="22"/>
        </w:rPr>
        <w:t>)</w:t>
      </w:r>
      <w:r w:rsidR="003C0D33" w:rsidRPr="00592604">
        <w:rPr>
          <w:color w:val="auto"/>
          <w:sz w:val="22"/>
          <w:szCs w:val="22"/>
        </w:rPr>
        <w:t xml:space="preserve"> </w:t>
      </w:r>
      <w:r w:rsidR="00157983" w:rsidRPr="00592604">
        <w:rPr>
          <w:color w:val="auto"/>
          <w:sz w:val="22"/>
          <w:szCs w:val="22"/>
        </w:rPr>
        <w:t>% от начальной цены Лота</w:t>
      </w:r>
      <w:r w:rsidR="000B666B" w:rsidRPr="00592604">
        <w:rPr>
          <w:color w:val="auto"/>
          <w:sz w:val="22"/>
          <w:szCs w:val="22"/>
        </w:rPr>
        <w:t xml:space="preserve"> </w:t>
      </w:r>
      <w:r w:rsidR="00725017" w:rsidRPr="00592604">
        <w:rPr>
          <w:color w:val="auto"/>
          <w:sz w:val="22"/>
          <w:szCs w:val="22"/>
        </w:rPr>
        <w:t>(далее – «Задаток») путем перечисления на расчетны</w:t>
      </w:r>
      <w:r w:rsidR="00725267" w:rsidRPr="00592604">
        <w:rPr>
          <w:color w:val="auto"/>
          <w:sz w:val="22"/>
          <w:szCs w:val="22"/>
        </w:rPr>
        <w:t>й</w:t>
      </w:r>
      <w:r w:rsidR="00725017" w:rsidRPr="00592604">
        <w:rPr>
          <w:color w:val="auto"/>
          <w:sz w:val="22"/>
          <w:szCs w:val="22"/>
        </w:rPr>
        <w:t xml:space="preserve"> счет </w:t>
      </w:r>
      <w:r w:rsidR="00C53164">
        <w:rPr>
          <w:color w:val="auto"/>
          <w:sz w:val="22"/>
          <w:szCs w:val="22"/>
        </w:rPr>
        <w:t>должника</w:t>
      </w:r>
      <w:r w:rsidR="00725017" w:rsidRPr="00592604">
        <w:rPr>
          <w:color w:val="auto"/>
          <w:sz w:val="22"/>
          <w:szCs w:val="22"/>
        </w:rPr>
        <w:t xml:space="preserve">: </w:t>
      </w:r>
    </w:p>
    <w:p w:rsidR="00AD1C47" w:rsidRPr="00C53164" w:rsidRDefault="001065B6" w:rsidP="00C53164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  <w:u w:val="single"/>
        </w:rPr>
        <w:t>Получатель</w:t>
      </w:r>
      <w:r w:rsidR="00F35C94" w:rsidRPr="00592604">
        <w:rPr>
          <w:b/>
          <w:bCs/>
          <w:color w:val="auto"/>
          <w:sz w:val="22"/>
          <w:szCs w:val="22"/>
        </w:rPr>
        <w:t xml:space="preserve"> - </w:t>
      </w:r>
      <w:r w:rsidR="00921671" w:rsidRPr="00921671">
        <w:rPr>
          <w:b/>
          <w:bCs/>
          <w:color w:val="auto"/>
          <w:sz w:val="22"/>
          <w:szCs w:val="22"/>
        </w:rPr>
        <w:t xml:space="preserve">ООО «Грант </w:t>
      </w:r>
      <w:proofErr w:type="spellStart"/>
      <w:r w:rsidR="00921671" w:rsidRPr="00921671">
        <w:rPr>
          <w:b/>
          <w:bCs/>
          <w:color w:val="auto"/>
          <w:sz w:val="22"/>
          <w:szCs w:val="22"/>
        </w:rPr>
        <w:t>Консалт</w:t>
      </w:r>
      <w:proofErr w:type="spellEnd"/>
      <w:r w:rsidR="00921671" w:rsidRPr="00921671">
        <w:rPr>
          <w:b/>
          <w:bCs/>
          <w:color w:val="auto"/>
          <w:sz w:val="22"/>
          <w:szCs w:val="22"/>
        </w:rPr>
        <w:t xml:space="preserve">», ОГРН 1137847150737 , ИНН 7811548827 , КПП 781101001, </w:t>
      </w:r>
      <w:proofErr w:type="spellStart"/>
      <w:proofErr w:type="gramStart"/>
      <w:r w:rsidR="00921671" w:rsidRPr="00921671">
        <w:rPr>
          <w:b/>
          <w:bCs/>
          <w:color w:val="auto"/>
          <w:sz w:val="22"/>
          <w:szCs w:val="22"/>
        </w:rPr>
        <w:t>р</w:t>
      </w:r>
      <w:proofErr w:type="spellEnd"/>
      <w:proofErr w:type="gramEnd"/>
      <w:r w:rsidR="00921671" w:rsidRPr="00921671">
        <w:rPr>
          <w:b/>
          <w:bCs/>
          <w:color w:val="auto"/>
          <w:sz w:val="22"/>
          <w:szCs w:val="22"/>
        </w:rPr>
        <w:t>/с 40702810012010658185 в Филиале «Корпоративный» ПАО «</w:t>
      </w:r>
      <w:proofErr w:type="spellStart"/>
      <w:r w:rsidR="00921671" w:rsidRPr="00921671">
        <w:rPr>
          <w:b/>
          <w:bCs/>
          <w:color w:val="auto"/>
          <w:sz w:val="22"/>
          <w:szCs w:val="22"/>
        </w:rPr>
        <w:t>Совкомбанк</w:t>
      </w:r>
      <w:proofErr w:type="spellEnd"/>
      <w:r w:rsidR="00921671" w:rsidRPr="00921671">
        <w:rPr>
          <w:b/>
          <w:bCs/>
          <w:color w:val="auto"/>
          <w:sz w:val="22"/>
          <w:szCs w:val="22"/>
        </w:rPr>
        <w:t xml:space="preserve">» (г. Москва), к/с 30101810445250000360, БИК 044525360. Назначение платежа: «Задаток за участие в </w:t>
      </w:r>
      <w:proofErr w:type="gramStart"/>
      <w:r w:rsidR="00921671" w:rsidRPr="00921671">
        <w:rPr>
          <w:b/>
          <w:bCs/>
          <w:color w:val="auto"/>
          <w:sz w:val="22"/>
          <w:szCs w:val="22"/>
        </w:rPr>
        <w:t>торгах</w:t>
      </w:r>
      <w:proofErr w:type="gramEnd"/>
      <w:r w:rsidR="00921671" w:rsidRPr="00921671">
        <w:rPr>
          <w:b/>
          <w:bCs/>
          <w:color w:val="auto"/>
          <w:sz w:val="22"/>
          <w:szCs w:val="22"/>
        </w:rPr>
        <w:t xml:space="preserve"> по продаже имущества ЗАО «СОДРУЖЕСТВО», лот №_»</w:t>
      </w:r>
      <w:r w:rsidR="00AD1C47" w:rsidRPr="00592604">
        <w:rPr>
          <w:b/>
          <w:bCs/>
          <w:sz w:val="22"/>
          <w:szCs w:val="22"/>
          <w:lang w:eastAsia="en-US"/>
        </w:rPr>
        <w:t>.</w:t>
      </w:r>
    </w:p>
    <w:p w:rsidR="009C4D2D" w:rsidRPr="00592604" w:rsidRDefault="00565B85" w:rsidP="00565B85">
      <w:pPr>
        <w:ind w:firstLine="851"/>
        <w:jc w:val="both"/>
        <w:rPr>
          <w:sz w:val="22"/>
          <w:szCs w:val="22"/>
        </w:rPr>
      </w:pPr>
      <w:r w:rsidRPr="00592604">
        <w:rPr>
          <w:sz w:val="22"/>
          <w:szCs w:val="22"/>
        </w:rPr>
        <w:t xml:space="preserve">2. Задаток должен </w:t>
      </w:r>
      <w:r w:rsidR="00CA5EF4" w:rsidRPr="00592604">
        <w:rPr>
          <w:sz w:val="22"/>
          <w:szCs w:val="22"/>
        </w:rPr>
        <w:t xml:space="preserve">быть внесен Претендентом </w:t>
      </w:r>
      <w:r w:rsidRPr="00592604">
        <w:rPr>
          <w:sz w:val="22"/>
          <w:szCs w:val="22"/>
        </w:rPr>
        <w:t xml:space="preserve">на </w:t>
      </w:r>
      <w:r w:rsidR="009C4D2D" w:rsidRPr="00592604">
        <w:rPr>
          <w:sz w:val="22"/>
          <w:szCs w:val="22"/>
        </w:rPr>
        <w:t xml:space="preserve">счет </w:t>
      </w:r>
      <w:r w:rsidR="00C53164">
        <w:rPr>
          <w:sz w:val="22"/>
          <w:szCs w:val="22"/>
        </w:rPr>
        <w:t>должника</w:t>
      </w:r>
      <w:r w:rsidR="009C4D2D" w:rsidRPr="00592604">
        <w:rPr>
          <w:sz w:val="22"/>
          <w:szCs w:val="22"/>
        </w:rPr>
        <w:t xml:space="preserve"> </w:t>
      </w:r>
      <w:r w:rsidR="0004591D" w:rsidRPr="00592604">
        <w:rPr>
          <w:sz w:val="22"/>
          <w:szCs w:val="22"/>
        </w:rPr>
        <w:t>не позднее даты и времени окончания приема заявок</w:t>
      </w:r>
      <w:r w:rsidR="001207AC" w:rsidRPr="00592604">
        <w:rPr>
          <w:sz w:val="22"/>
          <w:szCs w:val="22"/>
        </w:rPr>
        <w:t>, указанных в сообщении о проведении торгов</w:t>
      </w:r>
      <w:r w:rsidRPr="00592604">
        <w:rPr>
          <w:b/>
          <w:sz w:val="22"/>
          <w:szCs w:val="22"/>
        </w:rPr>
        <w:t>.</w:t>
      </w:r>
      <w:r w:rsidRPr="00592604">
        <w:rPr>
          <w:sz w:val="22"/>
          <w:szCs w:val="22"/>
        </w:rPr>
        <w:t xml:space="preserve"> Задаток считается внесенным с даты поступления всей суммы Задатка на</w:t>
      </w:r>
      <w:r w:rsidR="007370CF" w:rsidRPr="00592604">
        <w:rPr>
          <w:sz w:val="22"/>
          <w:szCs w:val="22"/>
        </w:rPr>
        <w:t xml:space="preserve"> </w:t>
      </w:r>
      <w:r w:rsidRPr="00592604">
        <w:rPr>
          <w:sz w:val="22"/>
          <w:szCs w:val="22"/>
        </w:rPr>
        <w:t>указанны</w:t>
      </w:r>
      <w:r w:rsidR="003D4CB8" w:rsidRPr="00592604">
        <w:rPr>
          <w:sz w:val="22"/>
          <w:szCs w:val="22"/>
        </w:rPr>
        <w:t xml:space="preserve">й </w:t>
      </w:r>
      <w:r w:rsidRPr="00592604">
        <w:rPr>
          <w:sz w:val="22"/>
          <w:szCs w:val="22"/>
        </w:rPr>
        <w:t>счет.</w:t>
      </w:r>
      <w:r w:rsidR="009C4D2D" w:rsidRPr="00592604">
        <w:rPr>
          <w:sz w:val="22"/>
          <w:szCs w:val="22"/>
        </w:rPr>
        <w:t xml:space="preserve"> </w:t>
      </w:r>
    </w:p>
    <w:p w:rsidR="00565B85" w:rsidRPr="00592604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</w:t>
      </w:r>
      <w:r w:rsidR="009C4D2D" w:rsidRPr="00592604">
        <w:rPr>
          <w:color w:val="auto"/>
          <w:sz w:val="22"/>
          <w:szCs w:val="22"/>
        </w:rPr>
        <w:t>на дату составления протокола об определении участников торгов</w:t>
      </w:r>
      <w:r w:rsidRPr="00592604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3. Договор о задатке может быть подписан Претендентом электро</w:t>
      </w:r>
      <w:r w:rsidR="00C17A52" w:rsidRPr="00592604">
        <w:rPr>
          <w:color w:val="auto"/>
          <w:sz w:val="22"/>
          <w:szCs w:val="22"/>
        </w:rPr>
        <w:t xml:space="preserve">нной подписью Претендента либо </w:t>
      </w:r>
      <w:r w:rsidRPr="00592604">
        <w:rPr>
          <w:color w:val="auto"/>
          <w:sz w:val="22"/>
          <w:szCs w:val="22"/>
        </w:rPr>
        <w:t>Претендент вправе направить задаток на счет, указанны</w:t>
      </w:r>
      <w:r w:rsidR="003D4CB8" w:rsidRPr="00592604">
        <w:rPr>
          <w:color w:val="auto"/>
          <w:sz w:val="22"/>
          <w:szCs w:val="22"/>
        </w:rPr>
        <w:t>й</w:t>
      </w:r>
      <w:r w:rsidRPr="00592604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592604">
        <w:rPr>
          <w:color w:val="auto"/>
          <w:sz w:val="22"/>
          <w:szCs w:val="22"/>
        </w:rPr>
        <w:t xml:space="preserve">дента по заключению </w:t>
      </w:r>
      <w:r w:rsidRPr="00592604">
        <w:rPr>
          <w:color w:val="auto"/>
          <w:sz w:val="22"/>
          <w:szCs w:val="22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C6202C" w:rsidRPr="00592604" w:rsidRDefault="006A033D" w:rsidP="00565B85">
      <w:pPr>
        <w:ind w:firstLine="851"/>
        <w:jc w:val="both"/>
        <w:rPr>
          <w:b/>
          <w:color w:val="auto"/>
          <w:sz w:val="22"/>
          <w:szCs w:val="22"/>
        </w:rPr>
      </w:pPr>
      <w:r w:rsidRPr="00592604">
        <w:rPr>
          <w:b/>
          <w:color w:val="auto"/>
          <w:sz w:val="22"/>
          <w:szCs w:val="22"/>
        </w:rPr>
        <w:t xml:space="preserve">4. </w:t>
      </w:r>
      <w:r w:rsidR="00C6202C" w:rsidRPr="00592604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</w:t>
      </w:r>
      <w:proofErr w:type="gramStart"/>
      <w:r w:rsidR="00C6202C" w:rsidRPr="00592604">
        <w:rPr>
          <w:b/>
          <w:color w:val="auto"/>
          <w:sz w:val="22"/>
          <w:szCs w:val="22"/>
        </w:rPr>
        <w:t>качестве</w:t>
      </w:r>
      <w:proofErr w:type="gramEnd"/>
      <w:r w:rsidR="00C6202C" w:rsidRPr="00592604">
        <w:rPr>
          <w:b/>
          <w:color w:val="auto"/>
          <w:sz w:val="22"/>
          <w:szCs w:val="22"/>
        </w:rPr>
        <w:t xml:space="preserve"> задатка, на счет </w:t>
      </w:r>
      <w:r w:rsidR="00C53164">
        <w:rPr>
          <w:b/>
          <w:color w:val="auto"/>
          <w:sz w:val="22"/>
          <w:szCs w:val="22"/>
        </w:rPr>
        <w:t>должника</w:t>
      </w:r>
      <w:r w:rsidR="00C6202C" w:rsidRPr="00592604">
        <w:rPr>
          <w:b/>
          <w:color w:val="auto"/>
          <w:sz w:val="22"/>
          <w:szCs w:val="22"/>
        </w:rPr>
        <w:t>.</w:t>
      </w:r>
    </w:p>
    <w:p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:rsidR="00565B85" w:rsidRPr="00592604" w:rsidRDefault="00565B85" w:rsidP="007F63CA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</w:t>
      </w:r>
      <w:r w:rsidR="00382D37" w:rsidRPr="00592604">
        <w:rPr>
          <w:color w:val="auto"/>
          <w:sz w:val="22"/>
          <w:szCs w:val="22"/>
        </w:rPr>
        <w:t xml:space="preserve"> (Задаток перечисляется непосредственно </w:t>
      </w:r>
      <w:r w:rsidR="00DB7927" w:rsidRPr="00592604">
        <w:rPr>
          <w:color w:val="auto"/>
          <w:sz w:val="22"/>
          <w:szCs w:val="22"/>
        </w:rPr>
        <w:t>Претендентом</w:t>
      </w:r>
      <w:r w:rsidR="00382D37" w:rsidRPr="00592604">
        <w:rPr>
          <w:color w:val="auto"/>
          <w:sz w:val="22"/>
          <w:szCs w:val="22"/>
        </w:rPr>
        <w:t>)</w:t>
      </w:r>
      <w:r w:rsidRPr="00592604">
        <w:rPr>
          <w:color w:val="auto"/>
          <w:sz w:val="22"/>
          <w:szCs w:val="22"/>
        </w:rPr>
        <w:t>.</w:t>
      </w:r>
    </w:p>
    <w:p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7. Сроки возврата суммы задатка, внесенного Претендентом на счет </w:t>
      </w:r>
      <w:r w:rsidR="00C53164">
        <w:rPr>
          <w:color w:val="auto"/>
          <w:sz w:val="22"/>
          <w:szCs w:val="22"/>
        </w:rPr>
        <w:t>должника</w:t>
      </w:r>
      <w:r w:rsidRPr="00592604">
        <w:rPr>
          <w:color w:val="auto"/>
          <w:sz w:val="22"/>
          <w:szCs w:val="22"/>
        </w:rPr>
        <w:t xml:space="preserve"> торгов:</w:t>
      </w:r>
    </w:p>
    <w:p w:rsidR="00565B85" w:rsidRPr="00592604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592604">
        <w:rPr>
          <w:sz w:val="22"/>
          <w:szCs w:val="22"/>
        </w:rPr>
        <w:t>7.1.</w:t>
      </w:r>
      <w:r w:rsidRPr="00592604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Организатора торгов приказа об отмене торгов.</w:t>
      </w:r>
    </w:p>
    <w:p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lastRenderedPageBreak/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592604">
        <w:rPr>
          <w:color w:val="auto"/>
          <w:sz w:val="22"/>
          <w:szCs w:val="22"/>
        </w:rPr>
        <w:t xml:space="preserve">подлежащего заключению по итогам торгов, </w:t>
      </w:r>
      <w:r w:rsidRPr="00592604">
        <w:rPr>
          <w:color w:val="auto"/>
          <w:sz w:val="22"/>
          <w:szCs w:val="22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="00565B85" w:rsidRPr="00592604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7.4. В случае признания Претендента победителем торгов сумма внесенног</w:t>
      </w:r>
      <w:r w:rsidR="00C17A52" w:rsidRPr="00592604">
        <w:rPr>
          <w:color w:val="auto"/>
          <w:sz w:val="22"/>
          <w:szCs w:val="22"/>
        </w:rPr>
        <w:t xml:space="preserve">о Задатка засчитывается в счет </w:t>
      </w:r>
      <w:r w:rsidRPr="00592604">
        <w:rPr>
          <w:color w:val="auto"/>
          <w:sz w:val="22"/>
          <w:szCs w:val="22"/>
        </w:rPr>
        <w:t>оплаты по договору</w:t>
      </w:r>
      <w:r w:rsidR="00137A0F" w:rsidRPr="00592604">
        <w:rPr>
          <w:color w:val="auto"/>
          <w:sz w:val="22"/>
          <w:szCs w:val="22"/>
        </w:rPr>
        <w:t>, заключаемого по итогам торгов</w:t>
      </w:r>
      <w:r w:rsidRPr="00592604">
        <w:rPr>
          <w:color w:val="auto"/>
          <w:sz w:val="22"/>
          <w:szCs w:val="22"/>
        </w:rPr>
        <w:t>.</w:t>
      </w:r>
    </w:p>
    <w:p w:rsidR="00F77432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</w:t>
      </w:r>
    </w:p>
    <w:p w:rsidR="00565B85" w:rsidRPr="00592604" w:rsidRDefault="00F77432" w:rsidP="00565B85">
      <w:pPr>
        <w:ind w:firstLine="851"/>
        <w:jc w:val="both"/>
        <w:rPr>
          <w:color w:val="auto"/>
          <w:sz w:val="22"/>
          <w:szCs w:val="22"/>
        </w:rPr>
      </w:pPr>
      <w:r w:rsidRPr="00F77432">
        <w:rPr>
          <w:color w:val="auto"/>
          <w:sz w:val="22"/>
          <w:szCs w:val="22"/>
        </w:rPr>
        <w:t>Расходы на совершение банковских операций по возврату задатков претендентам возлагаются на этих претендентов</w:t>
      </w:r>
      <w:proofErr w:type="gramStart"/>
      <w:r w:rsidRPr="00F77432">
        <w:rPr>
          <w:color w:val="auto"/>
          <w:sz w:val="22"/>
          <w:szCs w:val="22"/>
        </w:rPr>
        <w:t>.</w:t>
      </w:r>
      <w:r w:rsidR="00565B85" w:rsidRPr="00592604">
        <w:rPr>
          <w:color w:val="auto"/>
          <w:sz w:val="22"/>
          <w:szCs w:val="22"/>
        </w:rPr>
        <w:t>.</w:t>
      </w:r>
      <w:proofErr w:type="gramEnd"/>
    </w:p>
    <w:p w:rsidR="00565B85" w:rsidRPr="00592604" w:rsidRDefault="00A31471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 xml:space="preserve">9. </w:t>
      </w:r>
      <w:r w:rsidR="00592604" w:rsidRPr="00592604">
        <w:rPr>
          <w:color w:val="auto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 В случае противоправного поведения участника торгов, а именно несоблюдения требований к участнику открытых торгов, указанных в сообщении о проведении открытых торгов, участия в сговоре с другими участниками торгов, подавшими заявки на участие в этих же торгах либо оплатившими задаток для участия в них, необоснованного обжалования торгов, иных действий, направленных на срыв торгов либо ограничение или устранение конкуренции при проведении торгов – 50% (Пятьдесят процентов) от суммы внесенного задатка удерживается Организатором торгов в свою пользу в качестве штрафа, о чем в одностороннем порядке составляется Акт, подписанный Организатором торгов</w:t>
      </w:r>
      <w:r w:rsidR="00565B85" w:rsidRPr="00592604">
        <w:rPr>
          <w:color w:val="auto"/>
          <w:sz w:val="22"/>
          <w:szCs w:val="22"/>
        </w:rPr>
        <w:t>.</w:t>
      </w:r>
    </w:p>
    <w:p w:rsidR="00565B85" w:rsidRPr="00592604" w:rsidRDefault="00A31471" w:rsidP="00565B85">
      <w:pPr>
        <w:ind w:firstLine="851"/>
        <w:jc w:val="both"/>
        <w:rPr>
          <w:color w:val="auto"/>
          <w:sz w:val="22"/>
          <w:szCs w:val="22"/>
        </w:rPr>
      </w:pPr>
      <w:r w:rsidRPr="00592604">
        <w:rPr>
          <w:color w:val="auto"/>
          <w:sz w:val="22"/>
          <w:szCs w:val="22"/>
        </w:rPr>
        <w:t>1</w:t>
      </w:r>
      <w:r w:rsidR="00DB7927" w:rsidRPr="00592604">
        <w:rPr>
          <w:color w:val="auto"/>
          <w:sz w:val="22"/>
          <w:szCs w:val="22"/>
        </w:rPr>
        <w:t>0</w:t>
      </w:r>
      <w:r w:rsidR="00565B85" w:rsidRPr="00592604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1065B6" w:rsidRPr="00592604" w:rsidRDefault="001065B6" w:rsidP="001065B6">
      <w:pPr>
        <w:ind w:firstLine="464"/>
        <w:jc w:val="both"/>
        <w:rPr>
          <w:color w:val="auto"/>
          <w:sz w:val="22"/>
          <w:szCs w:val="22"/>
        </w:rPr>
      </w:pPr>
    </w:p>
    <w:p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592604">
        <w:rPr>
          <w:b/>
          <w:bCs/>
          <w:color w:val="auto"/>
          <w:sz w:val="22"/>
          <w:szCs w:val="22"/>
        </w:rPr>
        <w:t>Реквизиты сторон:</w:t>
      </w:r>
    </w:p>
    <w:p w:rsidR="001065B6" w:rsidRPr="00592604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/>
      </w:tblPr>
      <w:tblGrid>
        <w:gridCol w:w="4987"/>
        <w:gridCol w:w="563"/>
        <w:gridCol w:w="4274"/>
      </w:tblGrid>
      <w:tr w:rsidR="001065B6" w:rsidRPr="00592604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592604" w:rsidRDefault="001065B6" w:rsidP="00B16E0C">
            <w:pPr>
              <w:jc w:val="center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:rsidR="001065B6" w:rsidRPr="00592604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92604">
              <w:rPr>
                <w:b/>
                <w:color w:val="auto"/>
                <w:sz w:val="22"/>
                <w:szCs w:val="22"/>
              </w:rPr>
              <w:t>ООО «Грант Консалт»</w:t>
            </w:r>
          </w:p>
          <w:p w:rsidR="00DB7927" w:rsidRPr="00592604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DB7927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ОГРН 1137847150737, ИНН 7811548827, </w:t>
            </w:r>
          </w:p>
          <w:p w:rsidR="001065B6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192289, город Санкт-Петербург, Гаражный проезд, дом 3 литер а, помещение 5н кабинет 2, тел. 89602358628, </w:t>
            </w:r>
            <w:hyperlink r:id="rId5" w:history="1">
              <w:r w:rsidRPr="00592604">
                <w:rPr>
                  <w:rStyle w:val="ac"/>
                  <w:sz w:val="22"/>
                  <w:szCs w:val="22"/>
                </w:rPr>
                <w:t>konsalt_grand@mail.ru</w:t>
              </w:r>
            </w:hyperlink>
          </w:p>
          <w:p w:rsidR="00DB7927" w:rsidRPr="00592604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7927" w:rsidRPr="00592604" w:rsidRDefault="00DB7927" w:rsidP="00EB509C">
            <w:pPr>
              <w:jc w:val="center"/>
              <w:rPr>
                <w:color w:val="auto"/>
                <w:sz w:val="22"/>
                <w:szCs w:val="22"/>
              </w:rPr>
            </w:pPr>
            <w:r w:rsidRPr="00592604">
              <w:rPr>
                <w:color w:val="auto"/>
                <w:sz w:val="22"/>
                <w:szCs w:val="22"/>
              </w:rPr>
              <w:t xml:space="preserve">КПП 781101001. </w:t>
            </w:r>
          </w:p>
          <w:p w:rsidR="001065B6" w:rsidRPr="00592604" w:rsidRDefault="00DB7927" w:rsidP="00EB509C">
            <w:pPr>
              <w:jc w:val="center"/>
              <w:rPr>
                <w:sz w:val="22"/>
                <w:szCs w:val="22"/>
              </w:rPr>
            </w:pPr>
            <w:proofErr w:type="spellStart"/>
            <w:r w:rsidRPr="00592604">
              <w:rPr>
                <w:color w:val="auto"/>
                <w:sz w:val="22"/>
                <w:szCs w:val="22"/>
              </w:rPr>
              <w:t>Расч</w:t>
            </w:r>
            <w:proofErr w:type="spellEnd"/>
            <w:r w:rsidRPr="00592604">
              <w:rPr>
                <w:color w:val="auto"/>
                <w:sz w:val="22"/>
                <w:szCs w:val="22"/>
              </w:rPr>
              <w:t>. счет №40702810832130002974 в Филиале «Санкт-Петербургский» АО «Альфа-Банк», г. Санкт-Петербург, к/с 30101810600000000786, БИК 044030786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592604" w:rsidRDefault="001065B6" w:rsidP="001065B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ab/>
            </w:r>
            <w:r w:rsidRPr="00592604">
              <w:rPr>
                <w:b/>
                <w:bCs/>
                <w:sz w:val="22"/>
                <w:szCs w:val="22"/>
              </w:rPr>
              <w:t>ПРЕТЕНДЕНТ:</w:t>
            </w:r>
          </w:p>
          <w:p w:rsidR="00592604" w:rsidRDefault="00592604" w:rsidP="001065B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065B6" w:rsidRPr="00592604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592604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  <w:r w:rsidRPr="00592604">
              <w:rPr>
                <w:sz w:val="22"/>
                <w:szCs w:val="22"/>
              </w:rPr>
              <w:t>_________________________________</w:t>
            </w:r>
          </w:p>
          <w:p w:rsidR="001065B6" w:rsidRPr="00592604" w:rsidRDefault="001065B6" w:rsidP="001065B6">
            <w:pPr>
              <w:jc w:val="both"/>
              <w:rPr>
                <w:sz w:val="22"/>
                <w:szCs w:val="22"/>
              </w:rPr>
            </w:pPr>
          </w:p>
        </w:tc>
      </w:tr>
    </w:tbl>
    <w:p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      </w:t>
      </w:r>
    </w:p>
    <w:p w:rsidR="001065B6" w:rsidRPr="00592604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592604">
        <w:rPr>
          <w:b/>
          <w:bCs/>
          <w:sz w:val="22"/>
          <w:szCs w:val="22"/>
        </w:rPr>
        <w:t xml:space="preserve">  ОТ ОРГАНИЗАТОРА ТОРГОВ </w:t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</w:r>
      <w:r w:rsidRPr="00592604">
        <w:rPr>
          <w:b/>
          <w:bCs/>
          <w:sz w:val="22"/>
          <w:szCs w:val="22"/>
        </w:rPr>
        <w:tab/>
        <w:t>ОТ ПРЕТЕНДЕНТА</w:t>
      </w:r>
    </w:p>
    <w:p w:rsidR="008874FC" w:rsidRDefault="008874FC" w:rsidP="007370CF">
      <w:pPr>
        <w:rPr>
          <w:sz w:val="22"/>
          <w:szCs w:val="22"/>
        </w:rPr>
      </w:pPr>
    </w:p>
    <w:p w:rsidR="00592604" w:rsidRPr="00592604" w:rsidRDefault="00592604" w:rsidP="007370CF">
      <w:pPr>
        <w:rPr>
          <w:sz w:val="22"/>
          <w:szCs w:val="22"/>
        </w:rPr>
      </w:pPr>
    </w:p>
    <w:p w:rsidR="008874FC" w:rsidRPr="00592604" w:rsidRDefault="008874FC" w:rsidP="007370CF">
      <w:pPr>
        <w:rPr>
          <w:sz w:val="22"/>
          <w:szCs w:val="22"/>
        </w:rPr>
      </w:pPr>
    </w:p>
    <w:p w:rsidR="00083C03" w:rsidRPr="00592604" w:rsidRDefault="001065B6" w:rsidP="007370CF">
      <w:pPr>
        <w:rPr>
          <w:sz w:val="22"/>
          <w:szCs w:val="22"/>
        </w:rPr>
      </w:pPr>
      <w:r w:rsidRPr="00592604">
        <w:rPr>
          <w:sz w:val="22"/>
          <w:szCs w:val="22"/>
        </w:rPr>
        <w:t xml:space="preserve">_____________________/ </w:t>
      </w:r>
      <w:r w:rsidR="00DB7927" w:rsidRPr="00592604">
        <w:rPr>
          <w:sz w:val="22"/>
          <w:szCs w:val="22"/>
        </w:rPr>
        <w:t>Тяжлов Д.В.</w:t>
      </w:r>
      <w:r w:rsidRPr="00592604">
        <w:rPr>
          <w:sz w:val="22"/>
          <w:szCs w:val="22"/>
        </w:rPr>
        <w:t>/</w:t>
      </w:r>
      <w:r w:rsidRPr="00592604">
        <w:rPr>
          <w:sz w:val="22"/>
          <w:szCs w:val="22"/>
        </w:rPr>
        <w:tab/>
        <w:t xml:space="preserve">                       ________________________/_________</w:t>
      </w:r>
    </w:p>
    <w:sectPr w:rsidR="00083C03" w:rsidRPr="00592604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13E"/>
    <w:rsid w:val="00035801"/>
    <w:rsid w:val="000373D3"/>
    <w:rsid w:val="00041A7B"/>
    <w:rsid w:val="00042DB7"/>
    <w:rsid w:val="000453A1"/>
    <w:rsid w:val="0004591D"/>
    <w:rsid w:val="00047764"/>
    <w:rsid w:val="00050CF6"/>
    <w:rsid w:val="00054773"/>
    <w:rsid w:val="00057C59"/>
    <w:rsid w:val="00057CE1"/>
    <w:rsid w:val="0006042C"/>
    <w:rsid w:val="00061A9E"/>
    <w:rsid w:val="0007378E"/>
    <w:rsid w:val="0007392F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1B1A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17091"/>
    <w:rsid w:val="00321637"/>
    <w:rsid w:val="00324009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241D"/>
    <w:rsid w:val="00433818"/>
    <w:rsid w:val="00437E7C"/>
    <w:rsid w:val="00442A2F"/>
    <w:rsid w:val="004470F9"/>
    <w:rsid w:val="004534F5"/>
    <w:rsid w:val="00456EAD"/>
    <w:rsid w:val="00457C34"/>
    <w:rsid w:val="00460F17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49F2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47E1F"/>
    <w:rsid w:val="005556BC"/>
    <w:rsid w:val="00560A6D"/>
    <w:rsid w:val="0056344D"/>
    <w:rsid w:val="00565B85"/>
    <w:rsid w:val="0056694B"/>
    <w:rsid w:val="00572F1D"/>
    <w:rsid w:val="00581EAC"/>
    <w:rsid w:val="005830D9"/>
    <w:rsid w:val="00587936"/>
    <w:rsid w:val="00592604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01953"/>
    <w:rsid w:val="00607FAA"/>
    <w:rsid w:val="006100EB"/>
    <w:rsid w:val="0061361A"/>
    <w:rsid w:val="006159A8"/>
    <w:rsid w:val="00615F18"/>
    <w:rsid w:val="0062058F"/>
    <w:rsid w:val="006378EB"/>
    <w:rsid w:val="006406D8"/>
    <w:rsid w:val="00643A3C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E0B51"/>
    <w:rsid w:val="006E2F96"/>
    <w:rsid w:val="006F1054"/>
    <w:rsid w:val="00702081"/>
    <w:rsid w:val="00702FD2"/>
    <w:rsid w:val="00703886"/>
    <w:rsid w:val="00705EDC"/>
    <w:rsid w:val="007065F7"/>
    <w:rsid w:val="0071246A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86279"/>
    <w:rsid w:val="007901D5"/>
    <w:rsid w:val="007921D8"/>
    <w:rsid w:val="007A633C"/>
    <w:rsid w:val="007A7187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431A"/>
    <w:rsid w:val="008257EA"/>
    <w:rsid w:val="00832F61"/>
    <w:rsid w:val="0083537A"/>
    <w:rsid w:val="00837C91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23D1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63D"/>
    <w:rsid w:val="00900B79"/>
    <w:rsid w:val="00907DA0"/>
    <w:rsid w:val="00910198"/>
    <w:rsid w:val="00921671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4979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37D9A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481B"/>
    <w:rsid w:val="00A6545A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AF0334"/>
    <w:rsid w:val="00B026BD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C5F1A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371D1"/>
    <w:rsid w:val="00C40DD2"/>
    <w:rsid w:val="00C45414"/>
    <w:rsid w:val="00C53164"/>
    <w:rsid w:val="00C6202C"/>
    <w:rsid w:val="00C62535"/>
    <w:rsid w:val="00C65504"/>
    <w:rsid w:val="00C80ABB"/>
    <w:rsid w:val="00C9042C"/>
    <w:rsid w:val="00CA5B2C"/>
    <w:rsid w:val="00CA5EF4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B722E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6736"/>
    <w:rsid w:val="00E12EEA"/>
    <w:rsid w:val="00E134E5"/>
    <w:rsid w:val="00E15CC7"/>
    <w:rsid w:val="00E21CC6"/>
    <w:rsid w:val="00E229C2"/>
    <w:rsid w:val="00E23382"/>
    <w:rsid w:val="00E23800"/>
    <w:rsid w:val="00E23F59"/>
    <w:rsid w:val="00E26FCA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01AB"/>
    <w:rsid w:val="00EC197D"/>
    <w:rsid w:val="00EC1D44"/>
    <w:rsid w:val="00EC315B"/>
    <w:rsid w:val="00EC5227"/>
    <w:rsid w:val="00EC5E30"/>
    <w:rsid w:val="00EC6064"/>
    <w:rsid w:val="00EC6BA4"/>
    <w:rsid w:val="00ED5116"/>
    <w:rsid w:val="00EE01EE"/>
    <w:rsid w:val="00EE0765"/>
    <w:rsid w:val="00EE12E1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432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0">
    <w:name w:val="FollowedHyperlink"/>
    <w:rsid w:val="00DB7927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salt_gra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E71E-D430-46DA-8FAA-9A278740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7661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123</cp:lastModifiedBy>
  <cp:revision>22</cp:revision>
  <dcterms:created xsi:type="dcterms:W3CDTF">2020-10-26T10:41:00Z</dcterms:created>
  <dcterms:modified xsi:type="dcterms:W3CDTF">2026-03-23T06:21:00Z</dcterms:modified>
</cp:coreProperties>
</file>