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91968" w14:textId="77777777" w:rsidR="008975C0" w:rsidRPr="00592604" w:rsidRDefault="008975C0" w:rsidP="008975C0">
      <w:pPr>
        <w:pStyle w:val="a3"/>
        <w:rPr>
          <w:sz w:val="22"/>
          <w:szCs w:val="22"/>
        </w:rPr>
      </w:pPr>
      <w:r w:rsidRPr="00592604">
        <w:rPr>
          <w:sz w:val="22"/>
          <w:szCs w:val="22"/>
        </w:rPr>
        <w:t>Договор о задатке №____</w:t>
      </w:r>
      <w:r w:rsidR="00592604">
        <w:rPr>
          <w:sz w:val="22"/>
          <w:szCs w:val="22"/>
        </w:rPr>
        <w:t xml:space="preserve"> от ___._________.202</w:t>
      </w:r>
      <w:r w:rsidR="00F77432">
        <w:rPr>
          <w:sz w:val="22"/>
          <w:szCs w:val="22"/>
        </w:rPr>
        <w:t>5</w:t>
      </w:r>
    </w:p>
    <w:p w14:paraId="3200896B" w14:textId="77777777" w:rsidR="008975C0" w:rsidRPr="00592604" w:rsidRDefault="008975C0" w:rsidP="008975C0">
      <w:pPr>
        <w:pStyle w:val="a3"/>
        <w:rPr>
          <w:b w:val="0"/>
          <w:bCs w:val="0"/>
          <w:spacing w:val="30"/>
          <w:sz w:val="22"/>
          <w:szCs w:val="22"/>
        </w:rPr>
      </w:pPr>
      <w:r w:rsidRPr="00592604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59A49128" w14:textId="77777777" w:rsidR="00F04701" w:rsidRPr="00592604" w:rsidRDefault="00F04701" w:rsidP="008975C0">
      <w:pPr>
        <w:pStyle w:val="a3"/>
        <w:rPr>
          <w:b w:val="0"/>
          <w:bCs w:val="0"/>
          <w:spacing w:val="30"/>
          <w:sz w:val="22"/>
          <w:szCs w:val="22"/>
        </w:rPr>
      </w:pPr>
    </w:p>
    <w:p w14:paraId="196189B8" w14:textId="0C5C5DF1" w:rsidR="00DB7927" w:rsidRPr="002A1B1A" w:rsidRDefault="002A1B1A" w:rsidP="002A1B1A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ООО</w:t>
      </w:r>
      <w:r w:rsidR="00382D37" w:rsidRPr="00592604">
        <w:rPr>
          <w:b/>
          <w:sz w:val="22"/>
          <w:szCs w:val="22"/>
        </w:rPr>
        <w:t xml:space="preserve"> «Грант Консалт»</w:t>
      </w:r>
      <w:r>
        <w:rPr>
          <w:b/>
          <w:sz w:val="22"/>
          <w:szCs w:val="22"/>
        </w:rPr>
        <w:t xml:space="preserve"> </w:t>
      </w:r>
      <w:r w:rsidRPr="002A1B1A">
        <w:rPr>
          <w:sz w:val="22"/>
          <w:szCs w:val="22"/>
        </w:rPr>
        <w:t xml:space="preserve">(ОГРН 1137847150737, ИНН 7811548827, юридический адрес: 196607, город Санкт-Петербург, г Пушкин, б-р Алексея Толстого, д. 50 к. 1 литера А, </w:t>
      </w:r>
      <w:proofErr w:type="spellStart"/>
      <w:r w:rsidRPr="002A1B1A">
        <w:rPr>
          <w:sz w:val="22"/>
          <w:szCs w:val="22"/>
        </w:rPr>
        <w:t>помещ</w:t>
      </w:r>
      <w:proofErr w:type="spellEnd"/>
      <w:r w:rsidRPr="002A1B1A">
        <w:rPr>
          <w:sz w:val="22"/>
          <w:szCs w:val="22"/>
        </w:rPr>
        <w:t>. 9-н ком. 12</w:t>
      </w:r>
      <w:r>
        <w:rPr>
          <w:sz w:val="22"/>
          <w:szCs w:val="22"/>
        </w:rPr>
        <w:t>)</w:t>
      </w:r>
      <w:r w:rsidR="00382D37" w:rsidRPr="00592604">
        <w:rPr>
          <w:b/>
          <w:sz w:val="22"/>
          <w:szCs w:val="22"/>
        </w:rPr>
        <w:t xml:space="preserve">, </w:t>
      </w:r>
      <w:r w:rsidR="000B666B" w:rsidRPr="00592604">
        <w:rPr>
          <w:sz w:val="22"/>
          <w:szCs w:val="22"/>
        </w:rPr>
        <w:t xml:space="preserve">именуемое в дальнейшем </w:t>
      </w:r>
      <w:r w:rsidR="000B666B" w:rsidRPr="00592604">
        <w:rPr>
          <w:b/>
          <w:sz w:val="22"/>
          <w:szCs w:val="22"/>
        </w:rPr>
        <w:t>«Организатор торгов»,</w:t>
      </w:r>
      <w:r w:rsidR="000B666B" w:rsidRPr="00592604">
        <w:rPr>
          <w:sz w:val="22"/>
          <w:szCs w:val="22"/>
        </w:rPr>
        <w:t xml:space="preserve"> в лице </w:t>
      </w:r>
      <w:r w:rsidR="00382D37" w:rsidRPr="00592604">
        <w:rPr>
          <w:sz w:val="22"/>
          <w:szCs w:val="22"/>
        </w:rPr>
        <w:t>генерального директора Тяжлова Дмитрия Валентиновича</w:t>
      </w:r>
      <w:r w:rsidR="000B666B" w:rsidRPr="00592604">
        <w:rPr>
          <w:sz w:val="22"/>
          <w:szCs w:val="22"/>
        </w:rPr>
        <w:t xml:space="preserve">, действующего на основании </w:t>
      </w:r>
      <w:r w:rsidR="00382D37" w:rsidRPr="00592604">
        <w:rPr>
          <w:sz w:val="22"/>
          <w:szCs w:val="22"/>
        </w:rPr>
        <w:t>Устава</w:t>
      </w:r>
      <w:r w:rsidR="000B666B" w:rsidRPr="00592604">
        <w:rPr>
          <w:sz w:val="22"/>
          <w:szCs w:val="22"/>
        </w:rPr>
        <w:t xml:space="preserve"> и на основании договора </w:t>
      </w:r>
      <w:r w:rsidR="00382D37" w:rsidRPr="00592604">
        <w:rPr>
          <w:sz w:val="22"/>
          <w:szCs w:val="22"/>
        </w:rPr>
        <w:t>оказания услуг по организации торгов</w:t>
      </w:r>
      <w:r w:rsidR="0081788A" w:rsidRPr="00592604">
        <w:rPr>
          <w:sz w:val="22"/>
          <w:szCs w:val="22"/>
        </w:rPr>
        <w:t xml:space="preserve"> заключенного с </w:t>
      </w:r>
      <w:r w:rsidR="007712E0">
        <w:rPr>
          <w:sz w:val="22"/>
          <w:szCs w:val="22"/>
        </w:rPr>
        <w:t>финансовым</w:t>
      </w:r>
      <w:r w:rsidR="0003513E">
        <w:rPr>
          <w:sz w:val="22"/>
          <w:szCs w:val="22"/>
        </w:rPr>
        <w:t xml:space="preserve"> управляющим </w:t>
      </w:r>
      <w:r w:rsidR="007712E0" w:rsidRPr="007712E0">
        <w:rPr>
          <w:b/>
          <w:sz w:val="22"/>
          <w:szCs w:val="22"/>
        </w:rPr>
        <w:t xml:space="preserve">должника </w:t>
      </w:r>
      <w:bookmarkStart w:id="0" w:name="_Hlk230000071"/>
      <w:bookmarkStart w:id="1" w:name="_Hlk228698335"/>
      <w:r w:rsidR="004E40D8">
        <w:rPr>
          <w:b/>
        </w:rPr>
        <w:t>Финансовый управляющий</w:t>
      </w:r>
      <w:r w:rsidR="004E40D8" w:rsidRPr="00DF7506">
        <w:rPr>
          <w:b/>
        </w:rPr>
        <w:t xml:space="preserve"> должника </w:t>
      </w:r>
      <w:r w:rsidR="004E40D8" w:rsidRPr="00B03F82">
        <w:rPr>
          <w:b/>
        </w:rPr>
        <w:t xml:space="preserve">Галиева Ришата </w:t>
      </w:r>
      <w:proofErr w:type="spellStart"/>
      <w:r w:rsidR="004E40D8" w:rsidRPr="00B03F82">
        <w:rPr>
          <w:b/>
        </w:rPr>
        <w:t>Мунавировича</w:t>
      </w:r>
      <w:proofErr w:type="spellEnd"/>
      <w:r w:rsidR="004E40D8" w:rsidRPr="00B03F82">
        <w:rPr>
          <w:b/>
        </w:rPr>
        <w:t xml:space="preserve"> (18.03.1965 г.р., место рождения: с. </w:t>
      </w:r>
      <w:proofErr w:type="spellStart"/>
      <w:r w:rsidR="004E40D8" w:rsidRPr="00B03F82">
        <w:rPr>
          <w:b/>
        </w:rPr>
        <w:t>Рсаево</w:t>
      </w:r>
      <w:proofErr w:type="spellEnd"/>
      <w:r w:rsidR="004E40D8" w:rsidRPr="00B03F82">
        <w:rPr>
          <w:b/>
        </w:rPr>
        <w:t xml:space="preserve"> Илишевского района Башкирской АССР, ИНН 026005004644, ОГРНИП 304026027200026, адрес: 452260, Республика Башкортостан, Илишевский район, село Верхнеяркеево, ул. 8 Марта, д. 50/1), признан несостоятельным (банкротом), введена процедура реализации имущества гражданина Арбитражного суда Республики Башкортостан от 19.01.2025 г. по делу № А07-9924/2025</w:t>
      </w:r>
      <w:bookmarkEnd w:id="0"/>
      <w:r w:rsidR="00D85757" w:rsidRPr="00D85757">
        <w:rPr>
          <w:b/>
          <w:sz w:val="22"/>
          <w:szCs w:val="22"/>
        </w:rPr>
        <w:t>) Немцев Дмитрий Александрович (ИНН 781417307607), член СОАУ «Континент» (ИНН 7810274570; 191023 Санкт-Петербург, а/я 67</w:t>
      </w:r>
      <w:bookmarkEnd w:id="1"/>
      <w:r w:rsidR="007712E0">
        <w:rPr>
          <w:sz w:val="22"/>
          <w:szCs w:val="22"/>
        </w:rPr>
        <w:t>)</w:t>
      </w:r>
      <w:r w:rsidR="000B666B" w:rsidRPr="00592604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 стороны и</w:t>
      </w:r>
      <w:r w:rsidR="000B666B" w:rsidRPr="00592604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14:paraId="4DED17AF" w14:textId="77777777" w:rsidR="00033D37" w:rsidRPr="00592604" w:rsidRDefault="000D5369" w:rsidP="00033D37">
      <w:pPr>
        <w:ind w:firstLine="567"/>
        <w:jc w:val="both"/>
        <w:rPr>
          <w:sz w:val="22"/>
          <w:szCs w:val="22"/>
        </w:rPr>
      </w:pPr>
      <w:r w:rsidRPr="00592604">
        <w:rPr>
          <w:b/>
          <w:sz w:val="22"/>
          <w:szCs w:val="22"/>
        </w:rPr>
        <w:t xml:space="preserve">претендент </w:t>
      </w:r>
      <w:r w:rsidRPr="00592604">
        <w:rPr>
          <w:sz w:val="22"/>
          <w:szCs w:val="22"/>
        </w:rPr>
        <w:t xml:space="preserve">на </w:t>
      </w:r>
      <w:r w:rsidR="001065B6" w:rsidRPr="00592604">
        <w:rPr>
          <w:sz w:val="22"/>
          <w:szCs w:val="22"/>
        </w:rPr>
        <w:t>участие</w:t>
      </w:r>
      <w:r w:rsidR="00725017" w:rsidRPr="00592604">
        <w:rPr>
          <w:sz w:val="22"/>
          <w:szCs w:val="22"/>
        </w:rPr>
        <w:t xml:space="preserve"> в торгах по продаже Имущества </w:t>
      </w:r>
      <w:r w:rsidR="001065B6" w:rsidRPr="00592604">
        <w:rPr>
          <w:sz w:val="22"/>
          <w:szCs w:val="22"/>
        </w:rPr>
        <w:t>в ходе процедуры банкротства:</w:t>
      </w:r>
    </w:p>
    <w:p w14:paraId="1BB26520" w14:textId="77777777" w:rsidR="001065B6" w:rsidRPr="00592604" w:rsidRDefault="001065B6" w:rsidP="001065B6">
      <w:pPr>
        <w:jc w:val="both"/>
        <w:rPr>
          <w:sz w:val="22"/>
          <w:szCs w:val="22"/>
        </w:rPr>
      </w:pPr>
      <w:r w:rsidRPr="00592604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592604">
        <w:rPr>
          <w:b/>
          <w:sz w:val="22"/>
          <w:szCs w:val="22"/>
        </w:rPr>
        <w:t>«Претендент»,</w:t>
      </w:r>
      <w:r w:rsidRPr="00592604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25DE3A38" w14:textId="0EA8F268" w:rsidR="00B77916" w:rsidRPr="00592604" w:rsidRDefault="001065B6" w:rsidP="00B77916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="00B16E0C" w:rsidRPr="00592604">
        <w:rPr>
          <w:sz w:val="22"/>
          <w:szCs w:val="22"/>
        </w:rPr>
        <w:t>в торгах</w:t>
      </w:r>
      <w:r w:rsidR="0082431A" w:rsidRPr="00592604">
        <w:rPr>
          <w:sz w:val="22"/>
          <w:szCs w:val="22"/>
        </w:rPr>
        <w:t xml:space="preserve"> в форме </w:t>
      </w:r>
      <w:r w:rsidR="00DB722E">
        <w:rPr>
          <w:sz w:val="22"/>
          <w:szCs w:val="22"/>
        </w:rPr>
        <w:t>аукциона</w:t>
      </w:r>
      <w:r w:rsidR="00725017" w:rsidRPr="00592604">
        <w:rPr>
          <w:sz w:val="22"/>
          <w:szCs w:val="22"/>
        </w:rPr>
        <w:t>,</w:t>
      </w:r>
      <w:r w:rsidR="00B16E0C" w:rsidRPr="00592604">
        <w:rPr>
          <w:sz w:val="22"/>
          <w:szCs w:val="22"/>
        </w:rPr>
        <w:t xml:space="preserve"> </w:t>
      </w:r>
      <w:r w:rsidR="00317091" w:rsidRPr="00592604">
        <w:rPr>
          <w:b/>
          <w:sz w:val="22"/>
          <w:szCs w:val="22"/>
        </w:rPr>
        <w:t xml:space="preserve">назначенных </w:t>
      </w:r>
      <w:r w:rsidR="00F77432">
        <w:rPr>
          <w:b/>
          <w:sz w:val="22"/>
          <w:szCs w:val="22"/>
        </w:rPr>
        <w:t>на</w:t>
      </w:r>
      <w:r w:rsidR="00725017" w:rsidRPr="00592604">
        <w:rPr>
          <w:b/>
          <w:sz w:val="22"/>
          <w:szCs w:val="22"/>
        </w:rPr>
        <w:t xml:space="preserve"> </w:t>
      </w:r>
      <w:r w:rsidR="004E40D8">
        <w:rPr>
          <w:b/>
          <w:color w:val="auto"/>
          <w:sz w:val="22"/>
          <w:szCs w:val="22"/>
        </w:rPr>
        <w:t>25</w:t>
      </w:r>
      <w:r w:rsidR="0012038E" w:rsidRPr="00592604">
        <w:rPr>
          <w:b/>
          <w:color w:val="auto"/>
          <w:sz w:val="22"/>
          <w:szCs w:val="22"/>
        </w:rPr>
        <w:t xml:space="preserve"> </w:t>
      </w:r>
      <w:r w:rsidR="00D85757">
        <w:rPr>
          <w:b/>
          <w:color w:val="auto"/>
          <w:sz w:val="22"/>
          <w:szCs w:val="22"/>
        </w:rPr>
        <w:t>июня</w:t>
      </w:r>
      <w:r w:rsidR="00786279">
        <w:rPr>
          <w:b/>
          <w:color w:val="auto"/>
          <w:sz w:val="22"/>
          <w:szCs w:val="22"/>
        </w:rPr>
        <w:t xml:space="preserve"> 202</w:t>
      </w:r>
      <w:r w:rsidR="00486080">
        <w:rPr>
          <w:b/>
          <w:color w:val="auto"/>
          <w:sz w:val="22"/>
          <w:szCs w:val="22"/>
        </w:rPr>
        <w:t>6</w:t>
      </w:r>
      <w:r w:rsidR="00157983" w:rsidRPr="00592604">
        <w:rPr>
          <w:b/>
          <w:color w:val="auto"/>
          <w:sz w:val="22"/>
          <w:szCs w:val="22"/>
        </w:rPr>
        <w:t xml:space="preserve"> г.</w:t>
      </w:r>
      <w:r w:rsidR="000B666B" w:rsidRPr="00592604">
        <w:rPr>
          <w:b/>
          <w:color w:val="auto"/>
          <w:sz w:val="22"/>
          <w:szCs w:val="22"/>
        </w:rPr>
        <w:t xml:space="preserve"> </w:t>
      </w:r>
      <w:r w:rsidR="002A6720" w:rsidRPr="00592604">
        <w:rPr>
          <w:color w:val="auto"/>
          <w:sz w:val="22"/>
          <w:szCs w:val="22"/>
        </w:rPr>
        <w:t>на электронной торговой площадке</w:t>
      </w:r>
      <w:r w:rsidR="00725017" w:rsidRPr="00592604">
        <w:rPr>
          <w:sz w:val="22"/>
          <w:szCs w:val="22"/>
        </w:rPr>
        <w:t xml:space="preserve"> </w:t>
      </w:r>
      <w:r w:rsidR="00F77432" w:rsidRPr="00F77432">
        <w:rPr>
          <w:color w:val="auto"/>
          <w:sz w:val="22"/>
          <w:szCs w:val="22"/>
        </w:rPr>
        <w:t>ООО «Тендер Гарант» на сайте: www.tendergarant.com</w:t>
      </w:r>
      <w:r w:rsidR="002A6720" w:rsidRPr="00592604">
        <w:rPr>
          <w:color w:val="auto"/>
          <w:sz w:val="22"/>
          <w:szCs w:val="22"/>
        </w:rPr>
        <w:t xml:space="preserve"> </w:t>
      </w:r>
      <w:r w:rsidR="00226A29" w:rsidRPr="00592604">
        <w:rPr>
          <w:sz w:val="22"/>
          <w:szCs w:val="22"/>
        </w:rPr>
        <w:t>по продаже на торгах следующего имущества (далее – Имущество, Лот)</w:t>
      </w:r>
      <w:r w:rsidR="00B77916" w:rsidRPr="00592604">
        <w:rPr>
          <w:sz w:val="22"/>
          <w:szCs w:val="22"/>
        </w:rPr>
        <w:t xml:space="preserve">: </w:t>
      </w:r>
    </w:p>
    <w:p w14:paraId="25BB18FE" w14:textId="77777777" w:rsidR="006034B4" w:rsidRPr="006034B4" w:rsidRDefault="006034B4" w:rsidP="006034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034B4">
        <w:rPr>
          <w:sz w:val="22"/>
          <w:szCs w:val="22"/>
        </w:rPr>
        <w:t>Лот № 1 - 1) Нежилое здание (ремонтная мастерская), кадастровый номер 02:27:330107:151, адрес: Республика Башкортостан, Илишевский район, село Верхнеяркеево, ул. Худайбердина, 11/1</w:t>
      </w:r>
    </w:p>
    <w:p w14:paraId="15BA9A8C" w14:textId="77777777" w:rsidR="006034B4" w:rsidRPr="006034B4" w:rsidRDefault="006034B4" w:rsidP="006034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034B4">
        <w:rPr>
          <w:sz w:val="22"/>
          <w:szCs w:val="22"/>
        </w:rPr>
        <w:t>2) Нежилое здание (производственный корпус), кадастровый номер 02:27:330107:143, адрес: Республика Башкортостан, Илишевский район, село Верхнеяркеево, ул. Коммунистическая, 56</w:t>
      </w:r>
    </w:p>
    <w:p w14:paraId="32C7B145" w14:textId="77777777" w:rsidR="006034B4" w:rsidRPr="006034B4" w:rsidRDefault="006034B4" w:rsidP="006034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034B4">
        <w:rPr>
          <w:sz w:val="22"/>
          <w:szCs w:val="22"/>
        </w:rPr>
        <w:t>3) Нежилое здание (</w:t>
      </w:r>
      <w:proofErr w:type="spellStart"/>
      <w:r w:rsidRPr="006034B4">
        <w:rPr>
          <w:sz w:val="22"/>
          <w:szCs w:val="22"/>
        </w:rPr>
        <w:t>автовеса</w:t>
      </w:r>
      <w:proofErr w:type="spellEnd"/>
      <w:r w:rsidRPr="006034B4">
        <w:rPr>
          <w:sz w:val="22"/>
          <w:szCs w:val="22"/>
        </w:rPr>
        <w:t>), кадастровый номер 02:27:330107:150, адрес: Республика Башкортостан, Илишевский район, село Верхнеяркеево, ул. Коммунистическая, 56</w:t>
      </w:r>
    </w:p>
    <w:p w14:paraId="31E877B0" w14:textId="77777777" w:rsidR="006034B4" w:rsidRPr="006034B4" w:rsidRDefault="006034B4" w:rsidP="006034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034B4">
        <w:rPr>
          <w:sz w:val="22"/>
          <w:szCs w:val="22"/>
        </w:rPr>
        <w:t>4) Нежилое здание (гараж), кадастровый номер 02:27:330107:148, адрес: Республика Башкортостан, Илишевский район, село Верхнеяркеево, ул. Коммунистическая, 56</w:t>
      </w:r>
    </w:p>
    <w:p w14:paraId="3E4469B0" w14:textId="77777777" w:rsidR="006034B4" w:rsidRPr="006034B4" w:rsidRDefault="006034B4" w:rsidP="006034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034B4">
        <w:rPr>
          <w:sz w:val="22"/>
          <w:szCs w:val="22"/>
        </w:rPr>
        <w:t>5) Нежилое здание (тепловая стоянка), кадастровый номер 02:27:330107:156, адрес: Республика Башкортостан, Илишевский район, село Верхнеяркеево, ул. Худайбердина, 11/1</w:t>
      </w:r>
    </w:p>
    <w:p w14:paraId="61975B1A" w14:textId="77777777" w:rsidR="006034B4" w:rsidRPr="006034B4" w:rsidRDefault="006034B4" w:rsidP="006034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034B4">
        <w:rPr>
          <w:sz w:val="22"/>
          <w:szCs w:val="22"/>
        </w:rPr>
        <w:t>6) Нежилое здание (склад), кадастровый номер 02:27:330107:157, адрес: Республика Башкортостан, Илишевский район, село Верхнеяркеево, ул. Худайбердина, 11/1</w:t>
      </w:r>
    </w:p>
    <w:p w14:paraId="068EF04E" w14:textId="77777777" w:rsidR="006034B4" w:rsidRPr="006034B4" w:rsidRDefault="006034B4" w:rsidP="006034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034B4">
        <w:rPr>
          <w:sz w:val="22"/>
          <w:szCs w:val="22"/>
        </w:rPr>
        <w:t>7) Нежилое здание (здание магазина), кадастровый номер 02:27:330107:153, адрес: Республика Башкортостан, Илишевский район, село Верхнеяркеево, ул. Худайбердина, 11/1</w:t>
      </w:r>
    </w:p>
    <w:p w14:paraId="34A59D7A" w14:textId="77777777" w:rsidR="006034B4" w:rsidRPr="006034B4" w:rsidRDefault="006034B4" w:rsidP="006034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034B4">
        <w:rPr>
          <w:sz w:val="22"/>
          <w:szCs w:val="22"/>
        </w:rPr>
        <w:t>8) Нежилое здание (гараж), кадастровый номер 02:27:330107:152, адрес: Республика Башкортостан, Илишевский район, село Верхнеяркеево, ул. Худайбердина, 11/1</w:t>
      </w:r>
    </w:p>
    <w:p w14:paraId="5097338D" w14:textId="77777777" w:rsidR="006034B4" w:rsidRPr="006034B4" w:rsidRDefault="006034B4" w:rsidP="006034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034B4">
        <w:rPr>
          <w:sz w:val="22"/>
          <w:szCs w:val="22"/>
        </w:rPr>
        <w:t>9) Нежилое здание (трансформаторная), кадастровый номер 02:27:330107:146, адрес: Республика Башкортостан, Илишевский район, село Верхнеяркеево, ул. Худайбердина, 11/1</w:t>
      </w:r>
    </w:p>
    <w:p w14:paraId="53A18715" w14:textId="77777777" w:rsidR="006034B4" w:rsidRPr="006034B4" w:rsidRDefault="006034B4" w:rsidP="006034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034B4">
        <w:rPr>
          <w:sz w:val="22"/>
          <w:szCs w:val="22"/>
        </w:rPr>
        <w:t xml:space="preserve">10) Право аренды земельного участка, категория земель: земли населенных пунктов, кадастровый номер 02:27:330107:88, </w:t>
      </w:r>
    </w:p>
    <w:p w14:paraId="4D71F49E" w14:textId="77777777" w:rsidR="006034B4" w:rsidRDefault="006034B4" w:rsidP="006034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034B4">
        <w:rPr>
          <w:sz w:val="22"/>
          <w:szCs w:val="22"/>
        </w:rPr>
        <w:t>Имущество находится в залоге у ПАО "Банк ВТБ"</w:t>
      </w:r>
    </w:p>
    <w:p w14:paraId="27535A87" w14:textId="5E285C83" w:rsidR="00725017" w:rsidRPr="00592604" w:rsidRDefault="0007392F" w:rsidP="006034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Претендент </w:t>
      </w:r>
      <w:r w:rsidR="00725017" w:rsidRPr="00592604">
        <w:rPr>
          <w:color w:val="auto"/>
          <w:sz w:val="22"/>
          <w:szCs w:val="22"/>
        </w:rPr>
        <w:t xml:space="preserve">перечисляет денежные средства в размере </w:t>
      </w:r>
      <w:r w:rsidR="006034B4">
        <w:rPr>
          <w:color w:val="auto"/>
          <w:sz w:val="22"/>
          <w:szCs w:val="22"/>
        </w:rPr>
        <w:t>2</w:t>
      </w:r>
      <w:r w:rsidR="00F079F7">
        <w:rPr>
          <w:color w:val="auto"/>
          <w:sz w:val="22"/>
          <w:szCs w:val="22"/>
        </w:rPr>
        <w:t>0</w:t>
      </w:r>
      <w:r w:rsidR="00725017" w:rsidRPr="00592604">
        <w:rPr>
          <w:color w:val="auto"/>
          <w:sz w:val="22"/>
          <w:szCs w:val="22"/>
        </w:rPr>
        <w:t xml:space="preserve"> (</w:t>
      </w:r>
      <w:r w:rsidR="006034B4">
        <w:rPr>
          <w:color w:val="auto"/>
          <w:sz w:val="22"/>
          <w:szCs w:val="22"/>
        </w:rPr>
        <w:t>Двадцать</w:t>
      </w:r>
      <w:r w:rsidR="00157983" w:rsidRPr="00592604">
        <w:rPr>
          <w:color w:val="auto"/>
          <w:sz w:val="22"/>
          <w:szCs w:val="22"/>
        </w:rPr>
        <w:t>)</w:t>
      </w:r>
      <w:r w:rsidR="003C0D33" w:rsidRPr="00592604">
        <w:rPr>
          <w:color w:val="auto"/>
          <w:sz w:val="22"/>
          <w:szCs w:val="22"/>
        </w:rPr>
        <w:t xml:space="preserve"> </w:t>
      </w:r>
      <w:r w:rsidR="00157983" w:rsidRPr="00592604">
        <w:rPr>
          <w:color w:val="auto"/>
          <w:sz w:val="22"/>
          <w:szCs w:val="22"/>
        </w:rPr>
        <w:t>% от начальной цены Лота</w:t>
      </w:r>
      <w:r w:rsidR="000B666B" w:rsidRPr="00592604">
        <w:rPr>
          <w:color w:val="auto"/>
          <w:sz w:val="22"/>
          <w:szCs w:val="22"/>
        </w:rPr>
        <w:t xml:space="preserve"> </w:t>
      </w:r>
      <w:r w:rsidR="00725017" w:rsidRPr="00592604">
        <w:rPr>
          <w:color w:val="auto"/>
          <w:sz w:val="22"/>
          <w:szCs w:val="22"/>
        </w:rPr>
        <w:t>(далее – «Задаток») путем перечисления на расчетны</w:t>
      </w:r>
      <w:r w:rsidR="00725267" w:rsidRPr="00592604">
        <w:rPr>
          <w:color w:val="auto"/>
          <w:sz w:val="22"/>
          <w:szCs w:val="22"/>
        </w:rPr>
        <w:t>й</w:t>
      </w:r>
      <w:r w:rsidR="00725017" w:rsidRPr="00592604">
        <w:rPr>
          <w:color w:val="auto"/>
          <w:sz w:val="22"/>
          <w:szCs w:val="22"/>
        </w:rPr>
        <w:t xml:space="preserve"> счет </w:t>
      </w:r>
      <w:r w:rsidR="00C53164">
        <w:rPr>
          <w:color w:val="auto"/>
          <w:sz w:val="22"/>
          <w:szCs w:val="22"/>
        </w:rPr>
        <w:t>должника</w:t>
      </w:r>
      <w:r w:rsidR="00725017" w:rsidRPr="00592604">
        <w:rPr>
          <w:color w:val="auto"/>
          <w:sz w:val="22"/>
          <w:szCs w:val="22"/>
        </w:rPr>
        <w:t xml:space="preserve">: </w:t>
      </w:r>
    </w:p>
    <w:p w14:paraId="43C4C77B" w14:textId="12787A1A" w:rsidR="00AD1C47" w:rsidRPr="00C53164" w:rsidRDefault="001065B6" w:rsidP="00C53164">
      <w:pPr>
        <w:ind w:firstLine="851"/>
        <w:jc w:val="both"/>
        <w:rPr>
          <w:b/>
          <w:bCs/>
          <w:color w:val="auto"/>
          <w:sz w:val="22"/>
          <w:szCs w:val="22"/>
        </w:rPr>
      </w:pPr>
      <w:r w:rsidRPr="00592604">
        <w:rPr>
          <w:b/>
          <w:bCs/>
          <w:color w:val="auto"/>
          <w:sz w:val="22"/>
          <w:szCs w:val="22"/>
          <w:u w:val="single"/>
        </w:rPr>
        <w:t>Получатель</w:t>
      </w:r>
      <w:r w:rsidR="00F35C94" w:rsidRPr="00592604">
        <w:rPr>
          <w:b/>
          <w:bCs/>
          <w:color w:val="auto"/>
          <w:sz w:val="22"/>
          <w:szCs w:val="22"/>
        </w:rPr>
        <w:t xml:space="preserve"> - </w:t>
      </w:r>
      <w:r w:rsidR="00A3149E" w:rsidRPr="00A3149E">
        <w:rPr>
          <w:b/>
          <w:bCs/>
          <w:color w:val="auto"/>
          <w:sz w:val="22"/>
          <w:szCs w:val="22"/>
        </w:rPr>
        <w:t xml:space="preserve">ООО «Грант Консалт», ОГРН 1137847150737 , ИНН 7811548827 , КПП 781101001, р/с 40702810012010658185 в Филиале «Корпоративный» ПАО «Совкомбанк» (г. Москва), к/с 30101810445250000360, БИК 044525360. Назначение платежа: «Задаток за участие в торгах по продаже имущества </w:t>
      </w:r>
      <w:r w:rsidR="004E40D8" w:rsidRPr="00B03F82">
        <w:rPr>
          <w:b/>
        </w:rPr>
        <w:t xml:space="preserve">Галиева Ришата </w:t>
      </w:r>
      <w:proofErr w:type="spellStart"/>
      <w:r w:rsidR="004E40D8" w:rsidRPr="00B03F82">
        <w:rPr>
          <w:b/>
        </w:rPr>
        <w:t>Мунавировича</w:t>
      </w:r>
      <w:proofErr w:type="spellEnd"/>
      <w:r w:rsidR="00A3149E" w:rsidRPr="00A3149E">
        <w:rPr>
          <w:b/>
          <w:bCs/>
          <w:color w:val="auto"/>
          <w:sz w:val="22"/>
          <w:szCs w:val="22"/>
        </w:rPr>
        <w:t>, лот №1»</w:t>
      </w:r>
      <w:r w:rsidR="00AD1C47" w:rsidRPr="00592604">
        <w:rPr>
          <w:b/>
          <w:bCs/>
          <w:sz w:val="22"/>
          <w:szCs w:val="22"/>
          <w:lang w:eastAsia="en-US"/>
        </w:rPr>
        <w:t>.</w:t>
      </w:r>
    </w:p>
    <w:p w14:paraId="6F259CBC" w14:textId="77777777" w:rsidR="009C4D2D" w:rsidRPr="00592604" w:rsidRDefault="00565B85" w:rsidP="00565B85">
      <w:pPr>
        <w:ind w:firstLine="851"/>
        <w:jc w:val="both"/>
        <w:rPr>
          <w:sz w:val="22"/>
          <w:szCs w:val="22"/>
        </w:rPr>
      </w:pPr>
      <w:r w:rsidRPr="00592604">
        <w:rPr>
          <w:sz w:val="22"/>
          <w:szCs w:val="22"/>
        </w:rPr>
        <w:t xml:space="preserve">2. Задаток должен </w:t>
      </w:r>
      <w:r w:rsidR="00CA5EF4" w:rsidRPr="00592604">
        <w:rPr>
          <w:sz w:val="22"/>
          <w:szCs w:val="22"/>
        </w:rPr>
        <w:t xml:space="preserve">быть внесен Претендентом </w:t>
      </w:r>
      <w:r w:rsidRPr="00592604">
        <w:rPr>
          <w:sz w:val="22"/>
          <w:szCs w:val="22"/>
        </w:rPr>
        <w:t xml:space="preserve">на </w:t>
      </w:r>
      <w:r w:rsidR="009C4D2D" w:rsidRPr="00592604">
        <w:rPr>
          <w:sz w:val="22"/>
          <w:szCs w:val="22"/>
        </w:rPr>
        <w:t xml:space="preserve">счет </w:t>
      </w:r>
      <w:r w:rsidR="00C53164">
        <w:rPr>
          <w:sz w:val="22"/>
          <w:szCs w:val="22"/>
        </w:rPr>
        <w:t>должника</w:t>
      </w:r>
      <w:r w:rsidR="009C4D2D" w:rsidRPr="00592604">
        <w:rPr>
          <w:sz w:val="22"/>
          <w:szCs w:val="22"/>
        </w:rPr>
        <w:t xml:space="preserve"> </w:t>
      </w:r>
      <w:r w:rsidR="0004591D" w:rsidRPr="00592604">
        <w:rPr>
          <w:sz w:val="22"/>
          <w:szCs w:val="22"/>
        </w:rPr>
        <w:t>не позднее даты и времени окончания приема заявок</w:t>
      </w:r>
      <w:r w:rsidR="001207AC" w:rsidRPr="00592604">
        <w:rPr>
          <w:sz w:val="22"/>
          <w:szCs w:val="22"/>
        </w:rPr>
        <w:t>, указанных в сообщении о проведении торгов</w:t>
      </w:r>
      <w:r w:rsidRPr="00592604">
        <w:rPr>
          <w:b/>
          <w:sz w:val="22"/>
          <w:szCs w:val="22"/>
        </w:rPr>
        <w:t>.</w:t>
      </w:r>
      <w:r w:rsidRPr="00592604">
        <w:rPr>
          <w:sz w:val="22"/>
          <w:szCs w:val="22"/>
        </w:rPr>
        <w:t xml:space="preserve"> Задаток считается внесенным с даты поступления всей суммы Задатка на</w:t>
      </w:r>
      <w:r w:rsidR="007370CF" w:rsidRPr="00592604">
        <w:rPr>
          <w:sz w:val="22"/>
          <w:szCs w:val="22"/>
        </w:rPr>
        <w:t xml:space="preserve"> </w:t>
      </w:r>
      <w:r w:rsidRPr="00592604">
        <w:rPr>
          <w:sz w:val="22"/>
          <w:szCs w:val="22"/>
        </w:rPr>
        <w:t>указанны</w:t>
      </w:r>
      <w:r w:rsidR="003D4CB8" w:rsidRPr="00592604">
        <w:rPr>
          <w:sz w:val="22"/>
          <w:szCs w:val="22"/>
        </w:rPr>
        <w:t xml:space="preserve">й </w:t>
      </w:r>
      <w:r w:rsidRPr="00592604">
        <w:rPr>
          <w:sz w:val="22"/>
          <w:szCs w:val="22"/>
        </w:rPr>
        <w:t>счет.</w:t>
      </w:r>
      <w:r w:rsidR="009C4D2D" w:rsidRPr="00592604">
        <w:rPr>
          <w:sz w:val="22"/>
          <w:szCs w:val="22"/>
        </w:rPr>
        <w:t xml:space="preserve"> </w:t>
      </w:r>
    </w:p>
    <w:p w14:paraId="10FADD73" w14:textId="77777777" w:rsidR="00565B85" w:rsidRPr="00592604" w:rsidRDefault="00565B85" w:rsidP="00565B85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</w:t>
      </w:r>
      <w:r w:rsidR="00C53164">
        <w:rPr>
          <w:color w:val="auto"/>
          <w:sz w:val="22"/>
          <w:szCs w:val="22"/>
        </w:rPr>
        <w:t>должника</w:t>
      </w:r>
      <w:r w:rsidRPr="00592604">
        <w:rPr>
          <w:color w:val="auto"/>
          <w:sz w:val="22"/>
          <w:szCs w:val="22"/>
        </w:rPr>
        <w:t xml:space="preserve"> </w:t>
      </w:r>
      <w:r w:rsidR="009C4D2D" w:rsidRPr="00592604">
        <w:rPr>
          <w:color w:val="auto"/>
          <w:sz w:val="22"/>
          <w:szCs w:val="22"/>
        </w:rPr>
        <w:t>на дату составления протокола об определении участников торгов</w:t>
      </w:r>
      <w:r w:rsidRPr="00592604">
        <w:rPr>
          <w:color w:val="auto"/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30E2FB7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3. Договор о задатке может быть подписан Претендентом электро</w:t>
      </w:r>
      <w:r w:rsidR="00C17A52" w:rsidRPr="00592604">
        <w:rPr>
          <w:color w:val="auto"/>
          <w:sz w:val="22"/>
          <w:szCs w:val="22"/>
        </w:rPr>
        <w:t xml:space="preserve">нной подписью Претендента либо </w:t>
      </w:r>
      <w:r w:rsidRPr="00592604">
        <w:rPr>
          <w:color w:val="auto"/>
          <w:sz w:val="22"/>
          <w:szCs w:val="22"/>
        </w:rPr>
        <w:t>Претендент вправе направить задаток на счет, указанны</w:t>
      </w:r>
      <w:r w:rsidR="003D4CB8" w:rsidRPr="00592604">
        <w:rPr>
          <w:color w:val="auto"/>
          <w:sz w:val="22"/>
          <w:szCs w:val="22"/>
        </w:rPr>
        <w:t>й</w:t>
      </w:r>
      <w:r w:rsidRPr="00592604">
        <w:rPr>
          <w:color w:val="auto"/>
          <w:sz w:val="22"/>
          <w:szCs w:val="22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</w:t>
      </w:r>
      <w:r w:rsidRPr="00592604">
        <w:rPr>
          <w:color w:val="auto"/>
          <w:sz w:val="22"/>
          <w:szCs w:val="22"/>
        </w:rPr>
        <w:lastRenderedPageBreak/>
        <w:t>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</w:t>
      </w:r>
      <w:r w:rsidR="00C17A52" w:rsidRPr="00592604">
        <w:rPr>
          <w:color w:val="auto"/>
          <w:sz w:val="22"/>
          <w:szCs w:val="22"/>
        </w:rPr>
        <w:t xml:space="preserve">дента по заключению </w:t>
      </w:r>
      <w:r w:rsidRPr="00592604">
        <w:rPr>
          <w:color w:val="auto"/>
          <w:sz w:val="22"/>
          <w:szCs w:val="22"/>
        </w:rPr>
        <w:t>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14:paraId="52493607" w14:textId="77777777" w:rsidR="00C6202C" w:rsidRPr="00592604" w:rsidRDefault="006A033D" w:rsidP="00565B85">
      <w:pPr>
        <w:ind w:firstLine="851"/>
        <w:jc w:val="both"/>
        <w:rPr>
          <w:b/>
          <w:color w:val="auto"/>
          <w:sz w:val="22"/>
          <w:szCs w:val="22"/>
        </w:rPr>
      </w:pPr>
      <w:r w:rsidRPr="00592604">
        <w:rPr>
          <w:b/>
          <w:color w:val="auto"/>
          <w:sz w:val="22"/>
          <w:szCs w:val="22"/>
        </w:rPr>
        <w:t xml:space="preserve">4. </w:t>
      </w:r>
      <w:r w:rsidR="00C6202C" w:rsidRPr="00592604">
        <w:rPr>
          <w:b/>
          <w:color w:val="auto"/>
          <w:sz w:val="22"/>
          <w:szCs w:val="22"/>
        </w:rPr>
        <w:t xml:space="preserve">Датой внесения задатка считается дата поступления денежных средств, перечисленных в качестве задатка, на счет </w:t>
      </w:r>
      <w:r w:rsidR="00C53164">
        <w:rPr>
          <w:b/>
          <w:color w:val="auto"/>
          <w:sz w:val="22"/>
          <w:szCs w:val="22"/>
        </w:rPr>
        <w:t>должника</w:t>
      </w:r>
      <w:r w:rsidR="00C6202C" w:rsidRPr="00592604">
        <w:rPr>
          <w:b/>
          <w:color w:val="auto"/>
          <w:sz w:val="22"/>
          <w:szCs w:val="22"/>
        </w:rPr>
        <w:t>.</w:t>
      </w:r>
    </w:p>
    <w:p w14:paraId="5DAA8D60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14:paraId="72FE7CC1" w14:textId="77777777" w:rsidR="00565B85" w:rsidRPr="00592604" w:rsidRDefault="00565B85" w:rsidP="007F63CA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6. Исполнение обязанности по внесению суммы задатка третьими лицами не допускается</w:t>
      </w:r>
      <w:r w:rsidR="00382D37" w:rsidRPr="00592604">
        <w:rPr>
          <w:color w:val="auto"/>
          <w:sz w:val="22"/>
          <w:szCs w:val="22"/>
        </w:rPr>
        <w:t xml:space="preserve"> (Задаток перечисляется непосредственно </w:t>
      </w:r>
      <w:r w:rsidR="00DB7927" w:rsidRPr="00592604">
        <w:rPr>
          <w:color w:val="auto"/>
          <w:sz w:val="22"/>
          <w:szCs w:val="22"/>
        </w:rPr>
        <w:t>Претендентом</w:t>
      </w:r>
      <w:r w:rsidR="00382D37" w:rsidRPr="00592604">
        <w:rPr>
          <w:color w:val="auto"/>
          <w:sz w:val="22"/>
          <w:szCs w:val="22"/>
        </w:rPr>
        <w:t>)</w:t>
      </w:r>
      <w:r w:rsidRPr="00592604">
        <w:rPr>
          <w:color w:val="auto"/>
          <w:sz w:val="22"/>
          <w:szCs w:val="22"/>
        </w:rPr>
        <w:t>.</w:t>
      </w:r>
    </w:p>
    <w:p w14:paraId="2804F2FF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7. Сроки возврата суммы задатка, внесенного Претендентом на счет </w:t>
      </w:r>
      <w:r w:rsidR="00C53164">
        <w:rPr>
          <w:color w:val="auto"/>
          <w:sz w:val="22"/>
          <w:szCs w:val="22"/>
        </w:rPr>
        <w:t>должника</w:t>
      </w:r>
      <w:r w:rsidRPr="00592604">
        <w:rPr>
          <w:color w:val="auto"/>
          <w:sz w:val="22"/>
          <w:szCs w:val="22"/>
        </w:rPr>
        <w:t xml:space="preserve"> торгов:</w:t>
      </w:r>
    </w:p>
    <w:p w14:paraId="60EAF647" w14:textId="77777777" w:rsidR="00565B85" w:rsidRPr="00592604" w:rsidRDefault="00565B85" w:rsidP="00565B85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2"/>
          <w:szCs w:val="22"/>
        </w:rPr>
      </w:pPr>
      <w:r w:rsidRPr="00592604">
        <w:rPr>
          <w:sz w:val="22"/>
          <w:szCs w:val="22"/>
        </w:rPr>
        <w:t>7.1.</w:t>
      </w:r>
      <w:r w:rsidRPr="00592604">
        <w:rPr>
          <w:color w:val="auto"/>
          <w:sz w:val="22"/>
          <w:szCs w:val="22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30F6F33C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Организатора торгов приказа об отмене торгов.</w:t>
      </w:r>
    </w:p>
    <w:p w14:paraId="0CDE1ECA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договора, </w:t>
      </w:r>
      <w:r w:rsidR="00AE78D2" w:rsidRPr="00592604">
        <w:rPr>
          <w:color w:val="auto"/>
          <w:sz w:val="22"/>
          <w:szCs w:val="22"/>
        </w:rPr>
        <w:t xml:space="preserve">подлежащего заключению по итогам торгов, </w:t>
      </w:r>
      <w:r w:rsidRPr="00592604">
        <w:rPr>
          <w:color w:val="auto"/>
          <w:sz w:val="22"/>
          <w:szCs w:val="22"/>
        </w:rPr>
        <w:t xml:space="preserve">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404FE4A1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7.4. В случае признания Претендента победителем торгов сумма внесенног</w:t>
      </w:r>
      <w:r w:rsidR="00C17A52" w:rsidRPr="00592604">
        <w:rPr>
          <w:color w:val="auto"/>
          <w:sz w:val="22"/>
          <w:szCs w:val="22"/>
        </w:rPr>
        <w:t xml:space="preserve">о Задатка засчитывается в счет </w:t>
      </w:r>
      <w:r w:rsidRPr="00592604">
        <w:rPr>
          <w:color w:val="auto"/>
          <w:sz w:val="22"/>
          <w:szCs w:val="22"/>
        </w:rPr>
        <w:t>оплаты по договору</w:t>
      </w:r>
      <w:r w:rsidR="00137A0F" w:rsidRPr="00592604">
        <w:rPr>
          <w:color w:val="auto"/>
          <w:sz w:val="22"/>
          <w:szCs w:val="22"/>
        </w:rPr>
        <w:t>, заключаемого по итогам торгов</w:t>
      </w:r>
      <w:r w:rsidRPr="00592604">
        <w:rPr>
          <w:color w:val="auto"/>
          <w:sz w:val="22"/>
          <w:szCs w:val="22"/>
        </w:rPr>
        <w:t>.</w:t>
      </w:r>
    </w:p>
    <w:p w14:paraId="5402C5A2" w14:textId="77777777" w:rsidR="00F77432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</w:t>
      </w:r>
    </w:p>
    <w:p w14:paraId="0964CD31" w14:textId="74C47709" w:rsidR="00565B85" w:rsidRPr="00592604" w:rsidRDefault="00F77432" w:rsidP="00565B85">
      <w:pPr>
        <w:ind w:firstLine="851"/>
        <w:jc w:val="both"/>
        <w:rPr>
          <w:color w:val="auto"/>
          <w:sz w:val="22"/>
          <w:szCs w:val="22"/>
        </w:rPr>
      </w:pPr>
      <w:r w:rsidRPr="00F77432">
        <w:rPr>
          <w:color w:val="auto"/>
          <w:sz w:val="22"/>
          <w:szCs w:val="22"/>
        </w:rPr>
        <w:t>Расходы на совершение банковских операций по возврату задатков претендентам возлагаются на этих претендентов.</w:t>
      </w:r>
    </w:p>
    <w:p w14:paraId="2C148BB9" w14:textId="5FD11FF9" w:rsidR="00565B85" w:rsidRPr="00592604" w:rsidRDefault="00D85757" w:rsidP="00565B85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565B85" w:rsidRPr="00592604">
        <w:rPr>
          <w:color w:val="auto"/>
          <w:sz w:val="22"/>
          <w:szCs w:val="22"/>
        </w:rPr>
        <w:t xml:space="preserve"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2B40F679" w14:textId="77777777" w:rsidR="001065B6" w:rsidRPr="00592604" w:rsidRDefault="001065B6" w:rsidP="001065B6">
      <w:pPr>
        <w:ind w:firstLine="464"/>
        <w:jc w:val="both"/>
        <w:rPr>
          <w:color w:val="auto"/>
          <w:sz w:val="22"/>
          <w:szCs w:val="22"/>
        </w:rPr>
      </w:pPr>
    </w:p>
    <w:p w14:paraId="763C579F" w14:textId="77777777" w:rsidR="001065B6" w:rsidRPr="00592604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592604">
        <w:rPr>
          <w:b/>
          <w:bCs/>
          <w:color w:val="auto"/>
          <w:sz w:val="22"/>
          <w:szCs w:val="22"/>
        </w:rPr>
        <w:t>Реквизиты сторон:</w:t>
      </w:r>
    </w:p>
    <w:p w14:paraId="03FA5C89" w14:textId="77777777" w:rsidR="001065B6" w:rsidRPr="00592604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065B6" w:rsidRPr="00592604" w14:paraId="4852C9D8" w14:textId="77777777" w:rsidTr="00A81DD6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36BCAB4B" w14:textId="77777777" w:rsidR="001065B6" w:rsidRPr="00592604" w:rsidRDefault="001065B6" w:rsidP="00B16E0C">
            <w:pPr>
              <w:jc w:val="center"/>
              <w:rPr>
                <w:b/>
                <w:bCs/>
                <w:sz w:val="22"/>
                <w:szCs w:val="22"/>
              </w:rPr>
            </w:pPr>
            <w:r w:rsidRPr="00592604">
              <w:rPr>
                <w:b/>
                <w:bCs/>
                <w:sz w:val="22"/>
                <w:szCs w:val="22"/>
              </w:rPr>
              <w:t>ОРГАНИЗАТОР ТОРГОВ:</w:t>
            </w:r>
          </w:p>
          <w:p w14:paraId="7F042692" w14:textId="77777777" w:rsidR="001065B6" w:rsidRPr="00592604" w:rsidRDefault="00DB7927" w:rsidP="001065B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592604">
              <w:rPr>
                <w:b/>
                <w:color w:val="auto"/>
                <w:sz w:val="22"/>
                <w:szCs w:val="22"/>
              </w:rPr>
              <w:t>ООО «Грант Консалт»</w:t>
            </w:r>
          </w:p>
          <w:p w14:paraId="5D48B66F" w14:textId="77777777" w:rsidR="00DB7927" w:rsidRPr="00592604" w:rsidRDefault="00DB7927" w:rsidP="001065B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498BA2DB" w14:textId="77777777" w:rsidR="00DB7927" w:rsidRPr="00592604" w:rsidRDefault="00DB7927" w:rsidP="001065B6">
            <w:pPr>
              <w:jc w:val="center"/>
              <w:rPr>
                <w:color w:val="auto"/>
                <w:sz w:val="22"/>
                <w:szCs w:val="22"/>
              </w:rPr>
            </w:pPr>
            <w:r w:rsidRPr="00592604">
              <w:rPr>
                <w:color w:val="auto"/>
                <w:sz w:val="22"/>
                <w:szCs w:val="22"/>
              </w:rPr>
              <w:t xml:space="preserve">ОГРН 1137847150737, ИНН 7811548827, </w:t>
            </w:r>
          </w:p>
          <w:p w14:paraId="0CF37FEE" w14:textId="77777777" w:rsidR="001065B6" w:rsidRPr="00592604" w:rsidRDefault="00DB7927" w:rsidP="001065B6">
            <w:pPr>
              <w:jc w:val="center"/>
              <w:rPr>
                <w:color w:val="auto"/>
                <w:sz w:val="22"/>
                <w:szCs w:val="22"/>
              </w:rPr>
            </w:pPr>
            <w:r w:rsidRPr="00592604">
              <w:rPr>
                <w:color w:val="auto"/>
                <w:sz w:val="22"/>
                <w:szCs w:val="22"/>
              </w:rPr>
              <w:t xml:space="preserve">192289, город Санкт-Петербург, Гаражный проезд, дом 3 литер а, помещение 5н кабинет 2, тел. 89602358628, </w:t>
            </w:r>
            <w:hyperlink r:id="rId5" w:history="1">
              <w:r w:rsidRPr="00592604">
                <w:rPr>
                  <w:rStyle w:val="ac"/>
                  <w:sz w:val="22"/>
                  <w:szCs w:val="22"/>
                </w:rPr>
                <w:t>konsalt_grand@mail.ru</w:t>
              </w:r>
            </w:hyperlink>
          </w:p>
          <w:p w14:paraId="747F952A" w14:textId="77777777" w:rsidR="00DB7927" w:rsidRPr="00592604" w:rsidRDefault="00DB7927" w:rsidP="001065B6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5D8A65F1" w14:textId="77777777" w:rsidR="00DB7927" w:rsidRPr="00592604" w:rsidRDefault="00DB7927" w:rsidP="00EB509C">
            <w:pPr>
              <w:jc w:val="center"/>
              <w:rPr>
                <w:color w:val="auto"/>
                <w:sz w:val="22"/>
                <w:szCs w:val="22"/>
              </w:rPr>
            </w:pPr>
            <w:r w:rsidRPr="00592604">
              <w:rPr>
                <w:color w:val="auto"/>
                <w:sz w:val="22"/>
                <w:szCs w:val="22"/>
              </w:rPr>
              <w:t xml:space="preserve">КПП 781101001. </w:t>
            </w:r>
          </w:p>
          <w:p w14:paraId="2175A7CB" w14:textId="77777777" w:rsidR="001065B6" w:rsidRPr="00592604" w:rsidRDefault="00DB7927" w:rsidP="00EB509C">
            <w:pPr>
              <w:jc w:val="center"/>
              <w:rPr>
                <w:sz w:val="22"/>
                <w:szCs w:val="22"/>
              </w:rPr>
            </w:pPr>
            <w:proofErr w:type="spellStart"/>
            <w:r w:rsidRPr="00592604">
              <w:rPr>
                <w:color w:val="auto"/>
                <w:sz w:val="22"/>
                <w:szCs w:val="22"/>
              </w:rPr>
              <w:t>Расч</w:t>
            </w:r>
            <w:proofErr w:type="spellEnd"/>
            <w:r w:rsidRPr="00592604">
              <w:rPr>
                <w:color w:val="auto"/>
                <w:sz w:val="22"/>
                <w:szCs w:val="22"/>
              </w:rPr>
              <w:t>. счет №40702810832130002974 в Филиале «Санкт-Петербургский» АО «Альфа-Банк», г. Санкт-Петербург, к/с 30101810600000000786, БИК 044030786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9B2D709" w14:textId="77777777" w:rsidR="001065B6" w:rsidRPr="00592604" w:rsidRDefault="001065B6" w:rsidP="001065B6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CF04844" w14:textId="77777777" w:rsidR="001065B6" w:rsidRPr="00592604" w:rsidRDefault="001065B6" w:rsidP="001065B6">
            <w:pPr>
              <w:jc w:val="both"/>
              <w:rPr>
                <w:b/>
                <w:bCs/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ab/>
            </w:r>
            <w:r w:rsidRPr="00592604">
              <w:rPr>
                <w:b/>
                <w:bCs/>
                <w:sz w:val="22"/>
                <w:szCs w:val="22"/>
              </w:rPr>
              <w:t>ПРЕТЕНДЕНТ:</w:t>
            </w:r>
          </w:p>
          <w:p w14:paraId="491123EE" w14:textId="77777777" w:rsidR="00592604" w:rsidRDefault="00592604" w:rsidP="001065B6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19C4963" w14:textId="77777777" w:rsidR="001065B6" w:rsidRPr="00592604" w:rsidRDefault="001065B6" w:rsidP="001065B6">
            <w:pPr>
              <w:jc w:val="both"/>
              <w:rPr>
                <w:b/>
                <w:bCs/>
                <w:sz w:val="22"/>
                <w:szCs w:val="22"/>
              </w:rPr>
            </w:pPr>
            <w:r w:rsidRPr="00592604"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53B83255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5C6FB8C6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45107239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22FADCEF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0CFA89B4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02817FCF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3D10CB44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</w:p>
        </w:tc>
      </w:tr>
    </w:tbl>
    <w:p w14:paraId="2B1641A8" w14:textId="77777777" w:rsidR="001065B6" w:rsidRPr="00592604" w:rsidRDefault="001065B6" w:rsidP="001065B6">
      <w:pPr>
        <w:ind w:firstLine="284"/>
        <w:jc w:val="both"/>
        <w:rPr>
          <w:b/>
          <w:bCs/>
          <w:sz w:val="22"/>
          <w:szCs w:val="22"/>
        </w:rPr>
      </w:pPr>
      <w:r w:rsidRPr="00592604">
        <w:rPr>
          <w:b/>
          <w:bCs/>
          <w:sz w:val="22"/>
          <w:szCs w:val="22"/>
        </w:rPr>
        <w:t xml:space="preserve">        </w:t>
      </w:r>
    </w:p>
    <w:p w14:paraId="0FE189E0" w14:textId="77777777" w:rsidR="001065B6" w:rsidRPr="00592604" w:rsidRDefault="001065B6" w:rsidP="001065B6">
      <w:pPr>
        <w:ind w:firstLine="284"/>
        <w:jc w:val="both"/>
        <w:rPr>
          <w:b/>
          <w:bCs/>
          <w:sz w:val="22"/>
          <w:szCs w:val="22"/>
        </w:rPr>
      </w:pPr>
      <w:r w:rsidRPr="00592604">
        <w:rPr>
          <w:b/>
          <w:bCs/>
          <w:sz w:val="22"/>
          <w:szCs w:val="22"/>
        </w:rPr>
        <w:t xml:space="preserve">  ОТ ОРГАНИЗАТОРА ТОРГОВ </w:t>
      </w:r>
      <w:r w:rsidRPr="00592604">
        <w:rPr>
          <w:b/>
          <w:bCs/>
          <w:sz w:val="22"/>
          <w:szCs w:val="22"/>
        </w:rPr>
        <w:tab/>
      </w:r>
      <w:r w:rsidRPr="00592604">
        <w:rPr>
          <w:b/>
          <w:bCs/>
          <w:sz w:val="22"/>
          <w:szCs w:val="22"/>
        </w:rPr>
        <w:tab/>
      </w:r>
      <w:r w:rsidRPr="00592604">
        <w:rPr>
          <w:b/>
          <w:bCs/>
          <w:sz w:val="22"/>
          <w:szCs w:val="22"/>
        </w:rPr>
        <w:tab/>
      </w:r>
      <w:r w:rsidRPr="00592604">
        <w:rPr>
          <w:b/>
          <w:bCs/>
          <w:sz w:val="22"/>
          <w:szCs w:val="22"/>
        </w:rPr>
        <w:tab/>
        <w:t>ОТ ПРЕТЕНДЕНТА</w:t>
      </w:r>
    </w:p>
    <w:p w14:paraId="5A73008F" w14:textId="77777777" w:rsidR="008874FC" w:rsidRDefault="008874FC" w:rsidP="007370CF">
      <w:pPr>
        <w:rPr>
          <w:sz w:val="22"/>
          <w:szCs w:val="22"/>
        </w:rPr>
      </w:pPr>
    </w:p>
    <w:p w14:paraId="08E951E8" w14:textId="77777777" w:rsidR="00592604" w:rsidRPr="00592604" w:rsidRDefault="00592604" w:rsidP="007370CF">
      <w:pPr>
        <w:rPr>
          <w:sz w:val="22"/>
          <w:szCs w:val="22"/>
        </w:rPr>
      </w:pPr>
    </w:p>
    <w:p w14:paraId="79F7F098" w14:textId="77777777" w:rsidR="008874FC" w:rsidRPr="00592604" w:rsidRDefault="008874FC" w:rsidP="007370CF">
      <w:pPr>
        <w:rPr>
          <w:sz w:val="22"/>
          <w:szCs w:val="22"/>
        </w:rPr>
      </w:pPr>
    </w:p>
    <w:p w14:paraId="37D5E3B7" w14:textId="77777777" w:rsidR="00083C03" w:rsidRPr="00592604" w:rsidRDefault="001065B6" w:rsidP="007370CF">
      <w:pPr>
        <w:rPr>
          <w:sz w:val="22"/>
          <w:szCs w:val="22"/>
        </w:rPr>
      </w:pPr>
      <w:r w:rsidRPr="00592604">
        <w:rPr>
          <w:sz w:val="22"/>
          <w:szCs w:val="22"/>
        </w:rPr>
        <w:t xml:space="preserve">_____________________/ </w:t>
      </w:r>
      <w:r w:rsidR="00DB7927" w:rsidRPr="00592604">
        <w:rPr>
          <w:sz w:val="22"/>
          <w:szCs w:val="22"/>
        </w:rPr>
        <w:t>Тяжлов Д.В.</w:t>
      </w:r>
      <w:r w:rsidRPr="00592604">
        <w:rPr>
          <w:sz w:val="22"/>
          <w:szCs w:val="22"/>
        </w:rPr>
        <w:t>/</w:t>
      </w:r>
      <w:r w:rsidRPr="00592604">
        <w:rPr>
          <w:sz w:val="22"/>
          <w:szCs w:val="22"/>
        </w:rPr>
        <w:tab/>
        <w:t xml:space="preserve">                       ________________________/_________</w:t>
      </w:r>
    </w:p>
    <w:sectPr w:rsidR="00083C03" w:rsidRPr="00592604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5C0"/>
    <w:rsid w:val="00003B84"/>
    <w:rsid w:val="00006BAC"/>
    <w:rsid w:val="00006E0F"/>
    <w:rsid w:val="00006F0B"/>
    <w:rsid w:val="000117E8"/>
    <w:rsid w:val="0001616E"/>
    <w:rsid w:val="00022C8C"/>
    <w:rsid w:val="00023800"/>
    <w:rsid w:val="00030E3B"/>
    <w:rsid w:val="00033D37"/>
    <w:rsid w:val="00033ED1"/>
    <w:rsid w:val="0003513E"/>
    <w:rsid w:val="00035801"/>
    <w:rsid w:val="000373D3"/>
    <w:rsid w:val="00041A7B"/>
    <w:rsid w:val="00042DB7"/>
    <w:rsid w:val="000453A1"/>
    <w:rsid w:val="0004591D"/>
    <w:rsid w:val="00047764"/>
    <w:rsid w:val="00050CF6"/>
    <w:rsid w:val="00057C59"/>
    <w:rsid w:val="00057CE1"/>
    <w:rsid w:val="0006042C"/>
    <w:rsid w:val="00061A9E"/>
    <w:rsid w:val="0007378E"/>
    <w:rsid w:val="0007392F"/>
    <w:rsid w:val="000812AA"/>
    <w:rsid w:val="000826B5"/>
    <w:rsid w:val="00082E92"/>
    <w:rsid w:val="00082FBC"/>
    <w:rsid w:val="00083C03"/>
    <w:rsid w:val="00086799"/>
    <w:rsid w:val="000A0150"/>
    <w:rsid w:val="000A036A"/>
    <w:rsid w:val="000A26B6"/>
    <w:rsid w:val="000A2CC7"/>
    <w:rsid w:val="000A7D5E"/>
    <w:rsid w:val="000B22D0"/>
    <w:rsid w:val="000B352E"/>
    <w:rsid w:val="000B5C7C"/>
    <w:rsid w:val="000B666B"/>
    <w:rsid w:val="000C22EF"/>
    <w:rsid w:val="000C35E8"/>
    <w:rsid w:val="000C3944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5121"/>
    <w:rsid w:val="000F62F6"/>
    <w:rsid w:val="00105251"/>
    <w:rsid w:val="001065B6"/>
    <w:rsid w:val="00111AB7"/>
    <w:rsid w:val="00114169"/>
    <w:rsid w:val="0012038E"/>
    <w:rsid w:val="001207AC"/>
    <w:rsid w:val="00121AA1"/>
    <w:rsid w:val="0013073B"/>
    <w:rsid w:val="00133599"/>
    <w:rsid w:val="001355D3"/>
    <w:rsid w:val="001363CF"/>
    <w:rsid w:val="00137A0F"/>
    <w:rsid w:val="0014167B"/>
    <w:rsid w:val="0014192E"/>
    <w:rsid w:val="00144ADB"/>
    <w:rsid w:val="00145FCF"/>
    <w:rsid w:val="0015115E"/>
    <w:rsid w:val="00151693"/>
    <w:rsid w:val="0015469A"/>
    <w:rsid w:val="00156110"/>
    <w:rsid w:val="00157488"/>
    <w:rsid w:val="00157983"/>
    <w:rsid w:val="00160A59"/>
    <w:rsid w:val="00167A8F"/>
    <w:rsid w:val="00172424"/>
    <w:rsid w:val="00176650"/>
    <w:rsid w:val="001808B1"/>
    <w:rsid w:val="0018235A"/>
    <w:rsid w:val="001839EA"/>
    <w:rsid w:val="00187D9C"/>
    <w:rsid w:val="00187E72"/>
    <w:rsid w:val="001B08DB"/>
    <w:rsid w:val="001B1340"/>
    <w:rsid w:val="001B58D1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064F9"/>
    <w:rsid w:val="00207F37"/>
    <w:rsid w:val="00214B75"/>
    <w:rsid w:val="00223BC0"/>
    <w:rsid w:val="0022427F"/>
    <w:rsid w:val="00225F4F"/>
    <w:rsid w:val="00226A29"/>
    <w:rsid w:val="002272AF"/>
    <w:rsid w:val="00227642"/>
    <w:rsid w:val="0023226E"/>
    <w:rsid w:val="002339B4"/>
    <w:rsid w:val="002339D3"/>
    <w:rsid w:val="00233A60"/>
    <w:rsid w:val="00234D88"/>
    <w:rsid w:val="00241F18"/>
    <w:rsid w:val="00242DA0"/>
    <w:rsid w:val="002432BA"/>
    <w:rsid w:val="0024544F"/>
    <w:rsid w:val="0025191B"/>
    <w:rsid w:val="00256F9F"/>
    <w:rsid w:val="00260598"/>
    <w:rsid w:val="002637E8"/>
    <w:rsid w:val="0026659B"/>
    <w:rsid w:val="002711C3"/>
    <w:rsid w:val="00283F88"/>
    <w:rsid w:val="0029247C"/>
    <w:rsid w:val="002946DD"/>
    <w:rsid w:val="002A0D59"/>
    <w:rsid w:val="002A1B1A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3559"/>
    <w:rsid w:val="00300057"/>
    <w:rsid w:val="00304FFD"/>
    <w:rsid w:val="00312EFC"/>
    <w:rsid w:val="00315547"/>
    <w:rsid w:val="00315880"/>
    <w:rsid w:val="00317091"/>
    <w:rsid w:val="00321637"/>
    <w:rsid w:val="00324009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6F0"/>
    <w:rsid w:val="00351F94"/>
    <w:rsid w:val="00352F5C"/>
    <w:rsid w:val="0035751A"/>
    <w:rsid w:val="003615FE"/>
    <w:rsid w:val="003648C5"/>
    <w:rsid w:val="003737E7"/>
    <w:rsid w:val="003822D9"/>
    <w:rsid w:val="00382D37"/>
    <w:rsid w:val="00383316"/>
    <w:rsid w:val="00387B8E"/>
    <w:rsid w:val="00395060"/>
    <w:rsid w:val="003A719C"/>
    <w:rsid w:val="003A7F1A"/>
    <w:rsid w:val="003B0B39"/>
    <w:rsid w:val="003B424E"/>
    <w:rsid w:val="003B48FD"/>
    <w:rsid w:val="003C0D33"/>
    <w:rsid w:val="003C2779"/>
    <w:rsid w:val="003C59D3"/>
    <w:rsid w:val="003D22E6"/>
    <w:rsid w:val="003D4CB8"/>
    <w:rsid w:val="003D5F26"/>
    <w:rsid w:val="003E0193"/>
    <w:rsid w:val="003E0AB3"/>
    <w:rsid w:val="003F0F94"/>
    <w:rsid w:val="003F1349"/>
    <w:rsid w:val="003F29C9"/>
    <w:rsid w:val="003F395C"/>
    <w:rsid w:val="003F7E0B"/>
    <w:rsid w:val="00401D2D"/>
    <w:rsid w:val="00402FDA"/>
    <w:rsid w:val="004065B2"/>
    <w:rsid w:val="0040691A"/>
    <w:rsid w:val="0040710C"/>
    <w:rsid w:val="00410604"/>
    <w:rsid w:val="00423BF8"/>
    <w:rsid w:val="0042454A"/>
    <w:rsid w:val="0043241D"/>
    <w:rsid w:val="00433818"/>
    <w:rsid w:val="00437E7C"/>
    <w:rsid w:val="00442A2F"/>
    <w:rsid w:val="004470F9"/>
    <w:rsid w:val="004534F5"/>
    <w:rsid w:val="00456EAD"/>
    <w:rsid w:val="00457C34"/>
    <w:rsid w:val="00460F17"/>
    <w:rsid w:val="00473149"/>
    <w:rsid w:val="004806E6"/>
    <w:rsid w:val="0048252C"/>
    <w:rsid w:val="00484041"/>
    <w:rsid w:val="00486080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40D8"/>
    <w:rsid w:val="004E518D"/>
    <w:rsid w:val="004F2608"/>
    <w:rsid w:val="004F49F2"/>
    <w:rsid w:val="004F548D"/>
    <w:rsid w:val="004F61EB"/>
    <w:rsid w:val="004F71BF"/>
    <w:rsid w:val="005003B1"/>
    <w:rsid w:val="00501360"/>
    <w:rsid w:val="00503EE0"/>
    <w:rsid w:val="0050433D"/>
    <w:rsid w:val="00515488"/>
    <w:rsid w:val="005174AF"/>
    <w:rsid w:val="00524A72"/>
    <w:rsid w:val="00526465"/>
    <w:rsid w:val="00530247"/>
    <w:rsid w:val="00542315"/>
    <w:rsid w:val="005424ED"/>
    <w:rsid w:val="00547E1F"/>
    <w:rsid w:val="005556BC"/>
    <w:rsid w:val="0056344D"/>
    <w:rsid w:val="00565B85"/>
    <w:rsid w:val="0056694B"/>
    <w:rsid w:val="00572F1D"/>
    <w:rsid w:val="00581EAC"/>
    <w:rsid w:val="005830D9"/>
    <w:rsid w:val="00587936"/>
    <w:rsid w:val="00592604"/>
    <w:rsid w:val="00595CE1"/>
    <w:rsid w:val="00597B33"/>
    <w:rsid w:val="005A2BFE"/>
    <w:rsid w:val="005A3CFF"/>
    <w:rsid w:val="005A616F"/>
    <w:rsid w:val="005A7186"/>
    <w:rsid w:val="005B492A"/>
    <w:rsid w:val="005B6A67"/>
    <w:rsid w:val="005C5A79"/>
    <w:rsid w:val="005D2668"/>
    <w:rsid w:val="005E088A"/>
    <w:rsid w:val="005E2782"/>
    <w:rsid w:val="005E3D82"/>
    <w:rsid w:val="005E5E99"/>
    <w:rsid w:val="005F15B9"/>
    <w:rsid w:val="005F17E5"/>
    <w:rsid w:val="005F3510"/>
    <w:rsid w:val="006034B4"/>
    <w:rsid w:val="00607FAA"/>
    <w:rsid w:val="006100EB"/>
    <w:rsid w:val="0061361A"/>
    <w:rsid w:val="006159A8"/>
    <w:rsid w:val="00615F18"/>
    <w:rsid w:val="0062058F"/>
    <w:rsid w:val="006378EB"/>
    <w:rsid w:val="006406D8"/>
    <w:rsid w:val="00643A3C"/>
    <w:rsid w:val="00646133"/>
    <w:rsid w:val="00647628"/>
    <w:rsid w:val="00650485"/>
    <w:rsid w:val="00653147"/>
    <w:rsid w:val="00666872"/>
    <w:rsid w:val="00670118"/>
    <w:rsid w:val="00674A60"/>
    <w:rsid w:val="00677B70"/>
    <w:rsid w:val="0068060C"/>
    <w:rsid w:val="00694882"/>
    <w:rsid w:val="006A0301"/>
    <w:rsid w:val="006A033D"/>
    <w:rsid w:val="006A50EC"/>
    <w:rsid w:val="006A5E1F"/>
    <w:rsid w:val="006C1DCC"/>
    <w:rsid w:val="006C76E1"/>
    <w:rsid w:val="006D14B8"/>
    <w:rsid w:val="006E0B51"/>
    <w:rsid w:val="006E2F96"/>
    <w:rsid w:val="006F1054"/>
    <w:rsid w:val="00702081"/>
    <w:rsid w:val="00702FD2"/>
    <w:rsid w:val="00703886"/>
    <w:rsid w:val="00705EDC"/>
    <w:rsid w:val="007065F7"/>
    <w:rsid w:val="0071246A"/>
    <w:rsid w:val="0071332A"/>
    <w:rsid w:val="00713A50"/>
    <w:rsid w:val="00717EBF"/>
    <w:rsid w:val="00725017"/>
    <w:rsid w:val="00725267"/>
    <w:rsid w:val="00733019"/>
    <w:rsid w:val="007356DC"/>
    <w:rsid w:val="007370CF"/>
    <w:rsid w:val="00740FE8"/>
    <w:rsid w:val="0074166D"/>
    <w:rsid w:val="00742162"/>
    <w:rsid w:val="00745E41"/>
    <w:rsid w:val="00750824"/>
    <w:rsid w:val="007566AF"/>
    <w:rsid w:val="007712E0"/>
    <w:rsid w:val="00772464"/>
    <w:rsid w:val="00775B43"/>
    <w:rsid w:val="0078041F"/>
    <w:rsid w:val="007810CC"/>
    <w:rsid w:val="00786279"/>
    <w:rsid w:val="007901D5"/>
    <w:rsid w:val="007921D8"/>
    <w:rsid w:val="007A633C"/>
    <w:rsid w:val="007A7187"/>
    <w:rsid w:val="007C54B0"/>
    <w:rsid w:val="007C7C72"/>
    <w:rsid w:val="007D499D"/>
    <w:rsid w:val="007D66FF"/>
    <w:rsid w:val="007D680F"/>
    <w:rsid w:val="007E2054"/>
    <w:rsid w:val="007E4E9E"/>
    <w:rsid w:val="007F2696"/>
    <w:rsid w:val="007F63CA"/>
    <w:rsid w:val="007F63D8"/>
    <w:rsid w:val="008016F4"/>
    <w:rsid w:val="00801821"/>
    <w:rsid w:val="00805B6A"/>
    <w:rsid w:val="008119C7"/>
    <w:rsid w:val="008124C9"/>
    <w:rsid w:val="0081383C"/>
    <w:rsid w:val="00814E3D"/>
    <w:rsid w:val="0081788A"/>
    <w:rsid w:val="00820EFB"/>
    <w:rsid w:val="00823EDF"/>
    <w:rsid w:val="0082431A"/>
    <w:rsid w:val="008257EA"/>
    <w:rsid w:val="00832F61"/>
    <w:rsid w:val="0083537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77BA1"/>
    <w:rsid w:val="00881ED1"/>
    <w:rsid w:val="00886569"/>
    <w:rsid w:val="008874FC"/>
    <w:rsid w:val="00890E89"/>
    <w:rsid w:val="0089389F"/>
    <w:rsid w:val="00895AE0"/>
    <w:rsid w:val="00896071"/>
    <w:rsid w:val="00896089"/>
    <w:rsid w:val="008975C0"/>
    <w:rsid w:val="008A23D1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1D16"/>
    <w:rsid w:val="008E2073"/>
    <w:rsid w:val="008E42F6"/>
    <w:rsid w:val="008F463D"/>
    <w:rsid w:val="00900B79"/>
    <w:rsid w:val="00907DA0"/>
    <w:rsid w:val="00910198"/>
    <w:rsid w:val="009245FA"/>
    <w:rsid w:val="00927964"/>
    <w:rsid w:val="00937A80"/>
    <w:rsid w:val="0094010A"/>
    <w:rsid w:val="009419BF"/>
    <w:rsid w:val="00946D2C"/>
    <w:rsid w:val="0095346E"/>
    <w:rsid w:val="0095599F"/>
    <w:rsid w:val="009631B0"/>
    <w:rsid w:val="00963BF4"/>
    <w:rsid w:val="009666D9"/>
    <w:rsid w:val="00976B18"/>
    <w:rsid w:val="00980EC6"/>
    <w:rsid w:val="00981302"/>
    <w:rsid w:val="0098231F"/>
    <w:rsid w:val="00984818"/>
    <w:rsid w:val="0098753D"/>
    <w:rsid w:val="00987B70"/>
    <w:rsid w:val="00990D69"/>
    <w:rsid w:val="009A0D01"/>
    <w:rsid w:val="009A2AD0"/>
    <w:rsid w:val="009B2A2A"/>
    <w:rsid w:val="009C3CE6"/>
    <w:rsid w:val="009C4D2D"/>
    <w:rsid w:val="009C77AB"/>
    <w:rsid w:val="009D1C6D"/>
    <w:rsid w:val="009D2BBD"/>
    <w:rsid w:val="009E433F"/>
    <w:rsid w:val="009E6081"/>
    <w:rsid w:val="009F106F"/>
    <w:rsid w:val="009F43B0"/>
    <w:rsid w:val="009F4979"/>
    <w:rsid w:val="009F71A6"/>
    <w:rsid w:val="00A05426"/>
    <w:rsid w:val="00A079A5"/>
    <w:rsid w:val="00A07B8D"/>
    <w:rsid w:val="00A17657"/>
    <w:rsid w:val="00A179B5"/>
    <w:rsid w:val="00A200FE"/>
    <w:rsid w:val="00A301CD"/>
    <w:rsid w:val="00A31471"/>
    <w:rsid w:val="00A3149E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7CA1"/>
    <w:rsid w:val="00A607AD"/>
    <w:rsid w:val="00A62652"/>
    <w:rsid w:val="00A62CA1"/>
    <w:rsid w:val="00A6481B"/>
    <w:rsid w:val="00A666BB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1C47"/>
    <w:rsid w:val="00AD2478"/>
    <w:rsid w:val="00AD441F"/>
    <w:rsid w:val="00AE0877"/>
    <w:rsid w:val="00AE0881"/>
    <w:rsid w:val="00AE78D2"/>
    <w:rsid w:val="00AE7AA3"/>
    <w:rsid w:val="00AF0334"/>
    <w:rsid w:val="00B026BD"/>
    <w:rsid w:val="00B074EA"/>
    <w:rsid w:val="00B16896"/>
    <w:rsid w:val="00B16E0C"/>
    <w:rsid w:val="00B21B20"/>
    <w:rsid w:val="00B249C5"/>
    <w:rsid w:val="00B27D98"/>
    <w:rsid w:val="00B27DBB"/>
    <w:rsid w:val="00B309C1"/>
    <w:rsid w:val="00B405B0"/>
    <w:rsid w:val="00B4346E"/>
    <w:rsid w:val="00B45327"/>
    <w:rsid w:val="00B46D18"/>
    <w:rsid w:val="00B56A97"/>
    <w:rsid w:val="00B60B8A"/>
    <w:rsid w:val="00B61FCA"/>
    <w:rsid w:val="00B66500"/>
    <w:rsid w:val="00B77916"/>
    <w:rsid w:val="00B8082C"/>
    <w:rsid w:val="00B80A16"/>
    <w:rsid w:val="00B827C2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B5EB8"/>
    <w:rsid w:val="00BC242A"/>
    <w:rsid w:val="00BC44E6"/>
    <w:rsid w:val="00BC54E4"/>
    <w:rsid w:val="00BC5F1A"/>
    <w:rsid w:val="00BD39D1"/>
    <w:rsid w:val="00BD46CA"/>
    <w:rsid w:val="00BE4D9A"/>
    <w:rsid w:val="00BF1FB6"/>
    <w:rsid w:val="00BF2D60"/>
    <w:rsid w:val="00BF5E50"/>
    <w:rsid w:val="00BF61C2"/>
    <w:rsid w:val="00BF63E8"/>
    <w:rsid w:val="00BF71B7"/>
    <w:rsid w:val="00C17A52"/>
    <w:rsid w:val="00C26568"/>
    <w:rsid w:val="00C371D1"/>
    <w:rsid w:val="00C40DD2"/>
    <w:rsid w:val="00C45414"/>
    <w:rsid w:val="00C53164"/>
    <w:rsid w:val="00C6202C"/>
    <w:rsid w:val="00C62535"/>
    <w:rsid w:val="00C65504"/>
    <w:rsid w:val="00C80ABB"/>
    <w:rsid w:val="00C9042C"/>
    <w:rsid w:val="00CA5B2C"/>
    <w:rsid w:val="00CA5EF4"/>
    <w:rsid w:val="00CB7BD5"/>
    <w:rsid w:val="00CC42A3"/>
    <w:rsid w:val="00CC7589"/>
    <w:rsid w:val="00CC75A6"/>
    <w:rsid w:val="00CD1144"/>
    <w:rsid w:val="00CE28E0"/>
    <w:rsid w:val="00CE48F2"/>
    <w:rsid w:val="00CE69CF"/>
    <w:rsid w:val="00CF2837"/>
    <w:rsid w:val="00CF730A"/>
    <w:rsid w:val="00D0281C"/>
    <w:rsid w:val="00D031C7"/>
    <w:rsid w:val="00D058F0"/>
    <w:rsid w:val="00D05F12"/>
    <w:rsid w:val="00D07C16"/>
    <w:rsid w:val="00D07F0D"/>
    <w:rsid w:val="00D17242"/>
    <w:rsid w:val="00D214C8"/>
    <w:rsid w:val="00D320F7"/>
    <w:rsid w:val="00D32502"/>
    <w:rsid w:val="00D35E26"/>
    <w:rsid w:val="00D40DFF"/>
    <w:rsid w:val="00D4413D"/>
    <w:rsid w:val="00D46A0D"/>
    <w:rsid w:val="00D51C3D"/>
    <w:rsid w:val="00D558E9"/>
    <w:rsid w:val="00D610E5"/>
    <w:rsid w:val="00D6271D"/>
    <w:rsid w:val="00D63F46"/>
    <w:rsid w:val="00D73FE8"/>
    <w:rsid w:val="00D76F2C"/>
    <w:rsid w:val="00D80689"/>
    <w:rsid w:val="00D81403"/>
    <w:rsid w:val="00D8240E"/>
    <w:rsid w:val="00D82F66"/>
    <w:rsid w:val="00D85757"/>
    <w:rsid w:val="00D93AD5"/>
    <w:rsid w:val="00DA1948"/>
    <w:rsid w:val="00DA2652"/>
    <w:rsid w:val="00DB0D41"/>
    <w:rsid w:val="00DB672F"/>
    <w:rsid w:val="00DB722E"/>
    <w:rsid w:val="00DB7927"/>
    <w:rsid w:val="00DC0CBB"/>
    <w:rsid w:val="00DC2D67"/>
    <w:rsid w:val="00DC45D9"/>
    <w:rsid w:val="00DC49E9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6736"/>
    <w:rsid w:val="00E12EEA"/>
    <w:rsid w:val="00E134E5"/>
    <w:rsid w:val="00E21CC6"/>
    <w:rsid w:val="00E229C2"/>
    <w:rsid w:val="00E23382"/>
    <w:rsid w:val="00E23800"/>
    <w:rsid w:val="00E23F59"/>
    <w:rsid w:val="00E35DE4"/>
    <w:rsid w:val="00E35FCA"/>
    <w:rsid w:val="00E42A45"/>
    <w:rsid w:val="00E449D1"/>
    <w:rsid w:val="00E506CD"/>
    <w:rsid w:val="00E60AB8"/>
    <w:rsid w:val="00E637C9"/>
    <w:rsid w:val="00E643E7"/>
    <w:rsid w:val="00E65A7F"/>
    <w:rsid w:val="00E71554"/>
    <w:rsid w:val="00E75400"/>
    <w:rsid w:val="00E76611"/>
    <w:rsid w:val="00E85BDE"/>
    <w:rsid w:val="00E86FD7"/>
    <w:rsid w:val="00E876AE"/>
    <w:rsid w:val="00E9756E"/>
    <w:rsid w:val="00EB0F70"/>
    <w:rsid w:val="00EB42AA"/>
    <w:rsid w:val="00EB509C"/>
    <w:rsid w:val="00EB6038"/>
    <w:rsid w:val="00EB6A73"/>
    <w:rsid w:val="00EC01AB"/>
    <w:rsid w:val="00EC197D"/>
    <w:rsid w:val="00EC1D44"/>
    <w:rsid w:val="00EC315B"/>
    <w:rsid w:val="00EC5227"/>
    <w:rsid w:val="00EC5E30"/>
    <w:rsid w:val="00EC6064"/>
    <w:rsid w:val="00EC6BA4"/>
    <w:rsid w:val="00ED5116"/>
    <w:rsid w:val="00EE01EE"/>
    <w:rsid w:val="00EE0765"/>
    <w:rsid w:val="00EE12E1"/>
    <w:rsid w:val="00EE15A9"/>
    <w:rsid w:val="00EE293E"/>
    <w:rsid w:val="00EF0457"/>
    <w:rsid w:val="00EF05BB"/>
    <w:rsid w:val="00EF11FA"/>
    <w:rsid w:val="00F04701"/>
    <w:rsid w:val="00F067C5"/>
    <w:rsid w:val="00F079F7"/>
    <w:rsid w:val="00F13C1B"/>
    <w:rsid w:val="00F14DD9"/>
    <w:rsid w:val="00F162E9"/>
    <w:rsid w:val="00F32CF3"/>
    <w:rsid w:val="00F351E6"/>
    <w:rsid w:val="00F35C94"/>
    <w:rsid w:val="00F4175C"/>
    <w:rsid w:val="00F421A4"/>
    <w:rsid w:val="00F42407"/>
    <w:rsid w:val="00F42D5D"/>
    <w:rsid w:val="00F57615"/>
    <w:rsid w:val="00F60C80"/>
    <w:rsid w:val="00F65CE1"/>
    <w:rsid w:val="00F70336"/>
    <w:rsid w:val="00F703E0"/>
    <w:rsid w:val="00F73505"/>
    <w:rsid w:val="00F75CB3"/>
    <w:rsid w:val="00F77432"/>
    <w:rsid w:val="00F778A4"/>
    <w:rsid w:val="00F81803"/>
    <w:rsid w:val="00F877B3"/>
    <w:rsid w:val="00F901F4"/>
    <w:rsid w:val="00F9151E"/>
    <w:rsid w:val="00F94462"/>
    <w:rsid w:val="00F97792"/>
    <w:rsid w:val="00F97FE6"/>
    <w:rsid w:val="00FA265B"/>
    <w:rsid w:val="00FA2CDE"/>
    <w:rsid w:val="00FA761E"/>
    <w:rsid w:val="00FB54B3"/>
    <w:rsid w:val="00FB6CA4"/>
    <w:rsid w:val="00FB6D9E"/>
    <w:rsid w:val="00FC0B54"/>
    <w:rsid w:val="00FC0F4A"/>
    <w:rsid w:val="00FC11C8"/>
    <w:rsid w:val="00FC6D56"/>
    <w:rsid w:val="00FD174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50B62"/>
  <w15:docId w15:val="{980B6484-9B0C-4278-B116-30C575DE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paragraph" w:styleId="ad">
    <w:name w:val="No Spacing"/>
    <w:basedOn w:val="a"/>
    <w:uiPriority w:val="99"/>
    <w:qFormat/>
    <w:rsid w:val="00984818"/>
    <w:pPr>
      <w:autoSpaceDE w:val="0"/>
      <w:autoSpaceDN w:val="0"/>
      <w:adjustRightInd w:val="0"/>
      <w:spacing w:before="100" w:after="100"/>
    </w:pPr>
    <w:rPr>
      <w:color w:val="auto"/>
    </w:rPr>
  </w:style>
  <w:style w:type="paragraph" w:styleId="ae">
    <w:name w:val="Plain Text"/>
    <w:basedOn w:val="a"/>
    <w:link w:val="af"/>
    <w:uiPriority w:val="99"/>
    <w:unhideWhenUsed/>
    <w:rsid w:val="00EB509C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">
    <w:name w:val="Текст Знак"/>
    <w:link w:val="ae"/>
    <w:uiPriority w:val="99"/>
    <w:rsid w:val="00EB509C"/>
    <w:rPr>
      <w:rFonts w:ascii="Calibri" w:eastAsia="Calibri" w:hAnsi="Calibri"/>
      <w:sz w:val="22"/>
      <w:szCs w:val="21"/>
      <w:lang w:eastAsia="en-US"/>
    </w:rPr>
  </w:style>
  <w:style w:type="character" w:styleId="af0">
    <w:name w:val="FollowedHyperlink"/>
    <w:rsid w:val="00DB7927"/>
    <w:rPr>
      <w:color w:val="954F72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DB7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salt_gran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A6599-B70A-47D7-9C45-3858F2B1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7935</CharactersWithSpaces>
  <SharedDoc>false</SharedDoc>
  <HLinks>
    <vt:vector size="12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mailto:konsalt_grand@mail.ru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Кирилл Пестряков</dc:creator>
  <cp:keywords/>
  <cp:lastModifiedBy>123</cp:lastModifiedBy>
  <cp:revision>27</cp:revision>
  <dcterms:created xsi:type="dcterms:W3CDTF">2020-10-26T10:41:00Z</dcterms:created>
  <dcterms:modified xsi:type="dcterms:W3CDTF">2026-05-18T09:38:00Z</dcterms:modified>
</cp:coreProperties>
</file>