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374" w:rsidRPr="00E66706" w:rsidRDefault="00123374" w:rsidP="00BC5C77">
      <w:pPr>
        <w:widowControl w:val="0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ДОГОВОР КУПЛИ-ПРОДАЖИ </w:t>
      </w:r>
    </w:p>
    <w:p w:rsidR="00123374" w:rsidRPr="00E66706" w:rsidRDefault="00123374" w:rsidP="00BC5C77">
      <w:pPr>
        <w:widowControl w:val="0"/>
        <w:spacing w:after="240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b/>
          <w:bCs/>
          <w:sz w:val="26"/>
          <w:szCs w:val="26"/>
          <w:lang w:val="ru-RU"/>
        </w:rPr>
        <w:t>НЕДВИЖИМОГО ИМУЩЕСТВА №</w:t>
      </w:r>
      <w:r w:rsidR="000C17F4" w:rsidRPr="00E66706">
        <w:rPr>
          <w:rFonts w:ascii="Times New Roman" w:hAnsi="Times New Roman" w:cs="Times New Roman"/>
          <w:b/>
          <w:bCs/>
          <w:sz w:val="26"/>
          <w:szCs w:val="26"/>
          <w:lang w:val="ru-RU"/>
        </w:rPr>
        <w:t> </w:t>
      </w:r>
      <w:r w:rsidR="00E66706" w:rsidRPr="00E66706">
        <w:rPr>
          <w:rFonts w:ascii="Times New Roman" w:hAnsi="Times New Roman" w:cs="Times New Roman"/>
          <w:b/>
          <w:bCs/>
          <w:sz w:val="26"/>
          <w:szCs w:val="26"/>
          <w:lang w:val="ru-RU"/>
        </w:rPr>
        <w:t>__</w:t>
      </w:r>
    </w:p>
    <w:p w:rsidR="00123374" w:rsidRPr="00E66706" w:rsidRDefault="00123374" w:rsidP="00BC5C77">
      <w:pPr>
        <w:widowControl w:val="0"/>
        <w:tabs>
          <w:tab w:val="left" w:pos="6804"/>
        </w:tabs>
        <w:suppressAutoHyphens/>
        <w:autoSpaceDE w:val="0"/>
        <w:spacing w:after="240"/>
        <w:ind w:right="-1"/>
        <w:jc w:val="center"/>
        <w:rPr>
          <w:rFonts w:ascii="Times New Roman" w:hAnsi="Times New Roman" w:cs="Times New Roman"/>
          <w:sz w:val="26"/>
          <w:szCs w:val="26"/>
          <w:lang w:val="ru-RU" w:eastAsia="zh-CN"/>
        </w:rPr>
      </w:pPr>
      <w:r w:rsidRPr="00E66706">
        <w:rPr>
          <w:rFonts w:ascii="Times New Roman" w:hAnsi="Times New Roman" w:cs="Times New Roman"/>
          <w:sz w:val="26"/>
          <w:szCs w:val="26"/>
          <w:lang w:val="ru-RU" w:eastAsia="zh-CN"/>
        </w:rPr>
        <w:t xml:space="preserve">г. </w:t>
      </w:r>
      <w:r w:rsidR="00FF4A91" w:rsidRPr="00E66706">
        <w:rPr>
          <w:rFonts w:ascii="Times New Roman" w:hAnsi="Times New Roman" w:cs="Times New Roman"/>
          <w:sz w:val="26"/>
          <w:szCs w:val="26"/>
          <w:lang w:val="ru-RU" w:eastAsia="zh-CN"/>
        </w:rPr>
        <w:t>Санкт-Петербург</w:t>
      </w:r>
      <w:r w:rsidR="005E4413" w:rsidRPr="00E66706">
        <w:rPr>
          <w:rFonts w:ascii="Times New Roman" w:hAnsi="Times New Roman" w:cs="Times New Roman"/>
          <w:sz w:val="26"/>
          <w:szCs w:val="26"/>
          <w:lang w:val="ru-RU" w:eastAsia="zh-CN"/>
        </w:rPr>
        <w:tab/>
      </w:r>
      <w:r w:rsidR="00E66706" w:rsidRPr="00E66706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u-RU"/>
        </w:rPr>
        <w:t>«__» _____ 202</w:t>
      </w:r>
      <w:r w:rsidR="00F37DA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u-RU"/>
        </w:rPr>
        <w:t>6</w:t>
      </w:r>
      <w:r w:rsidR="00E66706" w:rsidRPr="00E66706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u-RU"/>
        </w:rPr>
        <w:t xml:space="preserve"> г.</w:t>
      </w:r>
    </w:p>
    <w:p w:rsidR="00E66706" w:rsidRPr="00E66706" w:rsidRDefault="00385EA5" w:rsidP="00E66706">
      <w:pPr>
        <w:widowControl w:val="0"/>
        <w:spacing w:after="120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Финансовый управляющий Корзинкина Сергея Анатольевича</w:t>
      </w:r>
      <w:r w:rsidRPr="00385EA5">
        <w:rPr>
          <w:rFonts w:ascii="Times New Roman" w:hAnsi="Times New Roman" w:cs="Times New Roman"/>
          <w:b/>
          <w:sz w:val="26"/>
          <w:szCs w:val="26"/>
          <w:lang w:val="ru-RU"/>
        </w:rPr>
        <w:t xml:space="preserve"> (10.07.1960 г.р., место рождения: г. Москва, ИНН 770302924605, адрес регистрации: 121433, г. Москва, ул. 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>Малая Филёвская, д. 22, кв. 425</w:t>
      </w:r>
      <w:r w:rsidRPr="00385EA5">
        <w:rPr>
          <w:rFonts w:ascii="Times New Roman" w:hAnsi="Times New Roman" w:cs="Times New Roman"/>
          <w:b/>
          <w:sz w:val="26"/>
          <w:szCs w:val="26"/>
          <w:lang w:val="ru-RU"/>
        </w:rPr>
        <w:t>, признан банкротом решением  Арбитражного суда города Москвы от 21.03.2025 по делу № А40-75659/24-78-209«Б»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>)</w:t>
      </w:r>
      <w:r w:rsidR="00F92B88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>Немцев Дмитрий Александрович</w:t>
      </w:r>
      <w:r w:rsidRPr="00385EA5">
        <w:rPr>
          <w:rFonts w:ascii="Times New Roman" w:hAnsi="Times New Roman" w:cs="Times New Roman"/>
          <w:b/>
          <w:sz w:val="26"/>
          <w:szCs w:val="26"/>
          <w:lang w:val="ru-RU"/>
        </w:rPr>
        <w:t xml:space="preserve"> (ИНН 781417307607), член СОАУ «Континент» (ИНН 7810274570; 191023 Санкт-Петербург, а/я 67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>)</w:t>
      </w:r>
      <w:r w:rsidR="00E66706" w:rsidRPr="00E66706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, с одной стороны, и </w:t>
      </w:r>
    </w:p>
    <w:p w:rsidR="00F32499" w:rsidRPr="00E66706" w:rsidRDefault="00E66706" w:rsidP="00E66706">
      <w:pPr>
        <w:widowControl w:val="0"/>
        <w:spacing w:after="12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b/>
          <w:sz w:val="26"/>
          <w:szCs w:val="26"/>
          <w:lang w:val="ru-RU"/>
        </w:rPr>
        <w:t>_______________________________________________________________________________, именуем</w:t>
      </w:r>
      <w:r w:rsidR="00385EA5">
        <w:rPr>
          <w:rFonts w:ascii="Times New Roman" w:hAnsi="Times New Roman" w:cs="Times New Roman"/>
          <w:b/>
          <w:sz w:val="26"/>
          <w:szCs w:val="26"/>
          <w:lang w:val="ru-RU"/>
        </w:rPr>
        <w:t>__</w:t>
      </w:r>
      <w:r w:rsidRPr="00E66706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в дальнейшем «Покупатель», с другой стороны, при совместном упоминании именуемые также «Стороны», </w:t>
      </w:r>
      <w:r w:rsidR="00FF4A91" w:rsidRPr="00E66706">
        <w:rPr>
          <w:rFonts w:ascii="Times New Roman" w:hAnsi="Times New Roman" w:cs="Times New Roman"/>
          <w:sz w:val="26"/>
          <w:szCs w:val="26"/>
          <w:lang w:val="ru-RU"/>
        </w:rPr>
        <w:t>в соответствии с Федеральным законом от 26.10.2002 №</w:t>
      </w:r>
      <w:r w:rsidR="00CC27EB" w:rsidRPr="00E66706">
        <w:rPr>
          <w:rFonts w:ascii="Times New Roman" w:hAnsi="Times New Roman" w:cs="Times New Roman"/>
          <w:sz w:val="26"/>
          <w:szCs w:val="26"/>
          <w:lang w:val="ru-RU"/>
        </w:rPr>
        <w:t> </w:t>
      </w:r>
      <w:r w:rsidR="00FF4A91" w:rsidRPr="00E66706">
        <w:rPr>
          <w:rFonts w:ascii="Times New Roman" w:hAnsi="Times New Roman" w:cs="Times New Roman"/>
          <w:sz w:val="26"/>
          <w:szCs w:val="26"/>
          <w:lang w:val="ru-RU"/>
        </w:rPr>
        <w:t>127-ФЗ «О несостоятельности (банкротстве)», Гражданским кодексом РФ, П</w:t>
      </w:r>
      <w:r w:rsidR="00FF4A91" w:rsidRPr="00E66706">
        <w:rPr>
          <w:rStyle w:val="FontStyle16"/>
          <w:sz w:val="26"/>
          <w:szCs w:val="26"/>
          <w:lang w:val="ru-RU"/>
        </w:rPr>
        <w:t>риказом Министерства экономического развития Российской Федерации</w:t>
      </w:r>
      <w:r w:rsidR="00B77A14" w:rsidRPr="00E66706">
        <w:rPr>
          <w:rStyle w:val="FontStyle16"/>
          <w:sz w:val="26"/>
          <w:szCs w:val="26"/>
          <w:lang w:val="ru-RU"/>
        </w:rPr>
        <w:t xml:space="preserve"> </w:t>
      </w:r>
      <w:r w:rsidR="00FF4A91" w:rsidRPr="00E66706">
        <w:rPr>
          <w:rStyle w:val="FontStyle16"/>
          <w:sz w:val="26"/>
          <w:szCs w:val="26"/>
          <w:lang w:val="ru-RU"/>
        </w:rPr>
        <w:t>от</w:t>
      </w:r>
      <w:r w:rsidR="00B77A14" w:rsidRPr="00E66706">
        <w:rPr>
          <w:rStyle w:val="FontStyle16"/>
          <w:sz w:val="26"/>
          <w:szCs w:val="26"/>
          <w:lang w:val="ru-RU"/>
        </w:rPr>
        <w:t> </w:t>
      </w:r>
      <w:r w:rsidR="00FF4A91" w:rsidRPr="00E66706">
        <w:rPr>
          <w:rStyle w:val="FontStyle16"/>
          <w:sz w:val="26"/>
          <w:szCs w:val="26"/>
          <w:lang w:val="ru-RU"/>
        </w:rPr>
        <w:t xml:space="preserve"> 23.07.2015</w:t>
      </w:r>
      <w:r w:rsidR="0019774C" w:rsidRPr="00E66706">
        <w:rPr>
          <w:rStyle w:val="FontStyle16"/>
          <w:sz w:val="26"/>
          <w:szCs w:val="26"/>
          <w:lang w:val="ru-RU"/>
        </w:rPr>
        <w:t> </w:t>
      </w:r>
      <w:r w:rsidR="00FF4A91" w:rsidRPr="00E66706">
        <w:rPr>
          <w:rStyle w:val="FontStyle16"/>
          <w:sz w:val="26"/>
          <w:szCs w:val="26"/>
          <w:lang w:val="ru-RU"/>
        </w:rPr>
        <w:t>г. №</w:t>
      </w:r>
      <w:r w:rsidR="006B6AEE" w:rsidRPr="00E66706">
        <w:rPr>
          <w:rStyle w:val="FontStyle16"/>
          <w:sz w:val="26"/>
          <w:szCs w:val="26"/>
          <w:lang w:val="ru-RU"/>
        </w:rPr>
        <w:t> </w:t>
      </w:r>
      <w:r w:rsidR="00FF4A91" w:rsidRPr="00E66706">
        <w:rPr>
          <w:rStyle w:val="FontStyle16"/>
          <w:sz w:val="26"/>
          <w:szCs w:val="26"/>
          <w:lang w:val="ru-RU"/>
        </w:rPr>
        <w:t xml:space="preserve">495, иными нормативными правовыми актами, регулирующими отношения в сфере несостоятельности (банкротства), а также </w:t>
      </w:r>
      <w:r w:rsidR="00BE1A38" w:rsidRPr="00E66706">
        <w:rPr>
          <w:rStyle w:val="FontStyle16"/>
          <w:sz w:val="26"/>
          <w:szCs w:val="26"/>
          <w:lang w:val="ru-RU"/>
        </w:rPr>
        <w:t>Положение</w:t>
      </w:r>
      <w:r w:rsidR="008B6EEE" w:rsidRPr="00E66706">
        <w:rPr>
          <w:rStyle w:val="FontStyle16"/>
          <w:sz w:val="26"/>
          <w:szCs w:val="26"/>
          <w:lang w:val="ru-RU"/>
        </w:rPr>
        <w:t>м</w:t>
      </w:r>
      <w:r w:rsidR="00BE1A38" w:rsidRPr="00E66706">
        <w:rPr>
          <w:rStyle w:val="FontStyle16"/>
          <w:sz w:val="26"/>
          <w:szCs w:val="26"/>
          <w:lang w:val="ru-RU"/>
        </w:rPr>
        <w:t xml:space="preserve"> о порядке и условиях проведения торгов по продаже имущества </w:t>
      </w:r>
      <w:r w:rsidR="00A10E0D">
        <w:rPr>
          <w:rFonts w:ascii="Times New Roman" w:hAnsi="Times New Roman" w:cs="Times New Roman"/>
          <w:b/>
          <w:sz w:val="26"/>
          <w:szCs w:val="26"/>
          <w:lang w:val="ru-RU"/>
        </w:rPr>
        <w:t>Корзинкина Сергея Анатольевича</w:t>
      </w:r>
      <w:r w:rsidR="00FF4A91" w:rsidRPr="00E66706">
        <w:rPr>
          <w:rStyle w:val="FontStyle16"/>
          <w:sz w:val="26"/>
          <w:szCs w:val="26"/>
          <w:lang w:val="ru-RU"/>
        </w:rPr>
        <w:t xml:space="preserve">, </w:t>
      </w:r>
      <w:r w:rsidR="00FF4A91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заключили настоящий Договор купли-продажи (далее – </w:t>
      </w:r>
      <w:r w:rsidR="00F32499" w:rsidRPr="00E66706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FF4A91" w:rsidRPr="00E66706">
        <w:rPr>
          <w:rFonts w:ascii="Times New Roman" w:hAnsi="Times New Roman" w:cs="Times New Roman"/>
          <w:sz w:val="26"/>
          <w:szCs w:val="26"/>
          <w:lang w:val="ru-RU"/>
        </w:rPr>
        <w:t>Договор</w:t>
      </w:r>
      <w:r w:rsidR="00F32499" w:rsidRPr="00E66706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FF4A91" w:rsidRPr="00E66706">
        <w:rPr>
          <w:rFonts w:ascii="Times New Roman" w:hAnsi="Times New Roman" w:cs="Times New Roman"/>
          <w:sz w:val="26"/>
          <w:szCs w:val="26"/>
          <w:lang w:val="ru-RU"/>
        </w:rPr>
        <w:t>)</w:t>
      </w:r>
      <w:r w:rsidR="00F32499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о нижеследующем.</w:t>
      </w:r>
    </w:p>
    <w:p w:rsidR="00F2751A" w:rsidRPr="00E66706" w:rsidRDefault="00123374" w:rsidP="00BC5C77">
      <w:pPr>
        <w:pStyle w:val="af2"/>
        <w:widowControl w:val="0"/>
        <w:numPr>
          <w:ilvl w:val="0"/>
          <w:numId w:val="9"/>
        </w:numPr>
        <w:spacing w:after="120"/>
        <w:ind w:right="-1"/>
        <w:contextualSpacing w:val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b/>
          <w:sz w:val="26"/>
          <w:szCs w:val="26"/>
          <w:lang w:val="ru-RU"/>
        </w:rPr>
        <w:t>Предмет договора</w:t>
      </w:r>
    </w:p>
    <w:p w:rsidR="00123374" w:rsidRPr="00E66706" w:rsidRDefault="009A0C04" w:rsidP="00BC5C77">
      <w:pPr>
        <w:pStyle w:val="af2"/>
        <w:widowControl w:val="0"/>
        <w:numPr>
          <w:ilvl w:val="1"/>
          <w:numId w:val="9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На основании </w:t>
      </w:r>
      <w:r w:rsidR="004A20DE" w:rsidRPr="00E66706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="0001705F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ротокола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от </w:t>
      </w:r>
      <w:r w:rsidR="00E66706" w:rsidRPr="00E66706">
        <w:rPr>
          <w:rFonts w:ascii="Times New Roman" w:hAnsi="Times New Roman" w:cs="Times New Roman"/>
          <w:sz w:val="26"/>
          <w:szCs w:val="26"/>
          <w:lang w:val="ru-RU"/>
        </w:rPr>
        <w:t>______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г</w:t>
      </w:r>
      <w:r w:rsidR="008B6EEE" w:rsidRPr="00E66706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по лоту №</w:t>
      </w:r>
      <w:r w:rsidR="00CC27EB" w:rsidRPr="00E66706">
        <w:rPr>
          <w:rFonts w:ascii="Times New Roman" w:hAnsi="Times New Roman" w:cs="Times New Roman"/>
          <w:sz w:val="26"/>
          <w:szCs w:val="26"/>
          <w:lang w:val="ru-RU"/>
        </w:rPr>
        <w:t> </w:t>
      </w:r>
      <w:r w:rsidR="00E66706" w:rsidRPr="00E66706">
        <w:rPr>
          <w:rFonts w:ascii="Times New Roman" w:hAnsi="Times New Roman" w:cs="Times New Roman"/>
          <w:sz w:val="26"/>
          <w:szCs w:val="26"/>
          <w:lang w:val="ru-RU"/>
        </w:rPr>
        <w:t>____</w:t>
      </w:r>
      <w:r w:rsidR="00E870B9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о результатах продажи в электронной форме </w:t>
      </w:r>
      <w:r w:rsidR="00A10E0D">
        <w:rPr>
          <w:rFonts w:ascii="Times New Roman" w:hAnsi="Times New Roman" w:cs="Times New Roman"/>
          <w:sz w:val="26"/>
          <w:szCs w:val="26"/>
          <w:lang w:val="ru-RU"/>
        </w:rPr>
        <w:t xml:space="preserve">торгов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посредством </w:t>
      </w:r>
      <w:r w:rsidR="00A10E0D">
        <w:rPr>
          <w:rFonts w:ascii="Times New Roman" w:hAnsi="Times New Roman" w:cs="Times New Roman"/>
          <w:sz w:val="26"/>
          <w:szCs w:val="26"/>
          <w:lang w:val="ru-RU"/>
        </w:rPr>
        <w:t>аукциона</w:t>
      </w:r>
      <w:r w:rsidR="001C0D47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имущества должника </w:t>
      </w:r>
      <w:r w:rsidR="00385EA5">
        <w:rPr>
          <w:rFonts w:ascii="Times New Roman" w:hAnsi="Times New Roman" w:cs="Times New Roman"/>
          <w:b/>
          <w:sz w:val="26"/>
          <w:szCs w:val="26"/>
          <w:lang w:val="ru-RU"/>
        </w:rPr>
        <w:t>Корзинкина Сергея Анатольевича</w:t>
      </w:r>
      <w:r w:rsidR="00E66706" w:rsidRPr="00E66706">
        <w:rPr>
          <w:rStyle w:val="FontStyle16"/>
          <w:sz w:val="26"/>
          <w:szCs w:val="26"/>
          <w:lang w:val="ru-RU"/>
        </w:rPr>
        <w:t xml:space="preserve"> </w:t>
      </w:r>
      <w:r w:rsidR="001C0D47" w:rsidRPr="00E66706">
        <w:rPr>
          <w:rFonts w:ascii="Times New Roman" w:hAnsi="Times New Roman" w:cs="Times New Roman"/>
          <w:sz w:val="26"/>
          <w:szCs w:val="26"/>
          <w:lang w:val="ru-RU"/>
        </w:rPr>
        <w:t>(далее – Протокол)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123374" w:rsidRPr="00E66706">
        <w:rPr>
          <w:rFonts w:ascii="Times New Roman" w:hAnsi="Times New Roman" w:cs="Times New Roman"/>
          <w:sz w:val="26"/>
          <w:szCs w:val="26"/>
          <w:lang w:val="ru-RU"/>
        </w:rPr>
        <w:t>Продавец обязуется передать в собственность Покупателя недвижимое имущество (далее по тексту – «</w:t>
      </w:r>
      <w:r w:rsidR="008B6EEE" w:rsidRPr="00E66706">
        <w:rPr>
          <w:rFonts w:ascii="Times New Roman" w:hAnsi="Times New Roman" w:cs="Times New Roman"/>
          <w:sz w:val="26"/>
          <w:szCs w:val="26"/>
          <w:lang w:val="ru-RU"/>
        </w:rPr>
        <w:t>Имущество</w:t>
      </w:r>
      <w:r w:rsidR="00123374" w:rsidRPr="00E66706">
        <w:rPr>
          <w:rFonts w:ascii="Times New Roman" w:hAnsi="Times New Roman" w:cs="Times New Roman"/>
          <w:sz w:val="26"/>
          <w:szCs w:val="26"/>
          <w:lang w:val="ru-RU"/>
        </w:rPr>
        <w:t>»), указанное в п.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23374" w:rsidRPr="00E66706">
        <w:rPr>
          <w:rFonts w:ascii="Times New Roman" w:hAnsi="Times New Roman" w:cs="Times New Roman"/>
          <w:sz w:val="26"/>
          <w:szCs w:val="26"/>
          <w:lang w:val="ru-RU"/>
        </w:rPr>
        <w:t>1.2. настоящего Договора и принадлежащее Продавцу на праве собственности, а Покупатель</w:t>
      </w:r>
      <w:r w:rsidR="008B6EEE" w:rsidRPr="00E66706">
        <w:rPr>
          <w:rFonts w:ascii="Times New Roman" w:hAnsi="Times New Roman" w:cs="Times New Roman"/>
          <w:sz w:val="26"/>
          <w:szCs w:val="26"/>
          <w:lang w:val="ru-RU"/>
        </w:rPr>
        <w:t>, являющийся победителем</w:t>
      </w:r>
      <w:r w:rsidR="008B6EEE" w:rsidRPr="00E66706">
        <w:rPr>
          <w:rStyle w:val="FontStyle16"/>
          <w:sz w:val="26"/>
          <w:szCs w:val="26"/>
          <w:lang w:val="ru-RU"/>
        </w:rPr>
        <w:t xml:space="preserve"> торгов</w:t>
      </w:r>
      <w:r w:rsidR="00E66706" w:rsidRPr="00E66706">
        <w:rPr>
          <w:rStyle w:val="FontStyle16"/>
          <w:sz w:val="26"/>
          <w:szCs w:val="26"/>
          <w:lang w:val="ru-RU"/>
        </w:rPr>
        <w:t xml:space="preserve"> </w:t>
      </w:r>
      <w:r w:rsidR="008B6EEE" w:rsidRPr="00E66706">
        <w:rPr>
          <w:rFonts w:ascii="Times New Roman" w:hAnsi="Times New Roman" w:cs="Times New Roman"/>
          <w:sz w:val="26"/>
          <w:szCs w:val="26"/>
          <w:lang w:val="ru-RU"/>
        </w:rPr>
        <w:t>по указанному лоту</w:t>
      </w:r>
      <w:r w:rsidR="006356BF" w:rsidRPr="00E66706">
        <w:rPr>
          <w:rFonts w:ascii="Times New Roman" w:hAnsi="Times New Roman" w:cs="Times New Roman"/>
          <w:sz w:val="26"/>
          <w:szCs w:val="26"/>
          <w:lang w:val="ru-RU"/>
        </w:rPr>
        <w:t>,</w:t>
      </w:r>
      <w:r w:rsidR="00123374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обязуется </w:t>
      </w:r>
      <w:r w:rsidR="008B6EEE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уплатить за </w:t>
      </w:r>
      <w:r w:rsidR="0018067E" w:rsidRPr="00E66706">
        <w:rPr>
          <w:rFonts w:ascii="Times New Roman" w:hAnsi="Times New Roman" w:cs="Times New Roman"/>
          <w:sz w:val="26"/>
          <w:szCs w:val="26"/>
          <w:lang w:val="ru-RU"/>
        </w:rPr>
        <w:t>Имущество</w:t>
      </w:r>
      <w:r w:rsidR="008B6EEE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цену, предусмотренную настоящим Договором и </w:t>
      </w:r>
      <w:r w:rsidR="00123374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выполнить все установленные настоящим Договором условия и обязательства. </w:t>
      </w:r>
    </w:p>
    <w:p w:rsidR="00123374" w:rsidRPr="00E66706" w:rsidRDefault="00123374" w:rsidP="00BC5C77">
      <w:pPr>
        <w:pStyle w:val="af2"/>
        <w:widowControl w:val="0"/>
        <w:numPr>
          <w:ilvl w:val="1"/>
          <w:numId w:val="9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Под </w:t>
      </w:r>
      <w:r w:rsidR="009A0C04" w:rsidRPr="00E66706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8B6EEE" w:rsidRPr="00E66706">
        <w:rPr>
          <w:rFonts w:ascii="Times New Roman" w:hAnsi="Times New Roman" w:cs="Times New Roman"/>
          <w:sz w:val="26"/>
          <w:szCs w:val="26"/>
          <w:lang w:val="ru-RU"/>
        </w:rPr>
        <w:t>Имуществом</w:t>
      </w:r>
      <w:r w:rsidR="009A0C04" w:rsidRPr="00E66706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в настоящем Договоре Стороны понимают следующи</w:t>
      </w:r>
      <w:r w:rsidR="008B6EEE" w:rsidRPr="00E66706">
        <w:rPr>
          <w:rFonts w:ascii="Times New Roman" w:hAnsi="Times New Roman" w:cs="Times New Roman"/>
          <w:sz w:val="26"/>
          <w:szCs w:val="26"/>
          <w:lang w:val="ru-RU"/>
        </w:rPr>
        <w:t>е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объект</w:t>
      </w:r>
      <w:r w:rsidR="008B6EEE" w:rsidRPr="00E66706">
        <w:rPr>
          <w:rFonts w:ascii="Times New Roman" w:hAnsi="Times New Roman" w:cs="Times New Roman"/>
          <w:sz w:val="26"/>
          <w:szCs w:val="26"/>
          <w:lang w:val="ru-RU"/>
        </w:rPr>
        <w:t>ы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недвижимого имущества: </w:t>
      </w:r>
    </w:p>
    <w:p w:rsidR="00407514" w:rsidRDefault="00DE1C88" w:rsidP="00407514">
      <w:pPr>
        <w:pStyle w:val="af2"/>
        <w:widowControl w:val="0"/>
        <w:ind w:left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E1C88">
        <w:rPr>
          <w:rFonts w:ascii="Times New Roman" w:hAnsi="Times New Roman" w:cs="Times New Roman"/>
          <w:sz w:val="26"/>
          <w:szCs w:val="26"/>
          <w:lang w:val="ru-RU"/>
        </w:rPr>
        <w:t>Лот № 1 -</w:t>
      </w:r>
      <w:r w:rsidRPr="00DE1C88">
        <w:rPr>
          <w:rFonts w:ascii="Times New Roman" w:hAnsi="Times New Roman" w:cs="Times New Roman"/>
          <w:sz w:val="26"/>
          <w:szCs w:val="26"/>
          <w:lang w:val="ru-RU"/>
        </w:rPr>
        <w:tab/>
        <w:t>1) Здание (садовый дом) к/н 50:19:0040367:384, Московская область, г Руза, с/т Красная Пресня; 2) Земельный участок к/н 50:19:0040367:67, Московская область, Рузский район, с/т "Красная Пре</w:t>
      </w:r>
      <w:r w:rsidR="0095434A">
        <w:rPr>
          <w:rFonts w:ascii="Times New Roman" w:hAnsi="Times New Roman" w:cs="Times New Roman"/>
          <w:sz w:val="26"/>
          <w:szCs w:val="26"/>
          <w:lang w:val="ru-RU"/>
        </w:rPr>
        <w:t>сня", вблизи д. Макеиха, уч.23.</w:t>
      </w:r>
    </w:p>
    <w:p w:rsidR="00123374" w:rsidRPr="00E66706" w:rsidRDefault="00123374" w:rsidP="00385EA5">
      <w:pPr>
        <w:pStyle w:val="af2"/>
        <w:widowControl w:val="0"/>
        <w:ind w:left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>Указанн</w:t>
      </w:r>
      <w:r w:rsidR="001C0D47" w:rsidRPr="00E66706">
        <w:rPr>
          <w:rFonts w:ascii="Times New Roman" w:hAnsi="Times New Roman" w:cs="Times New Roman"/>
          <w:sz w:val="26"/>
          <w:szCs w:val="26"/>
          <w:lang w:val="ru-RU"/>
        </w:rPr>
        <w:t>ое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в п.</w:t>
      </w:r>
      <w:r w:rsidR="009A0C04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1.2. настоящего Договора </w:t>
      </w:r>
      <w:r w:rsidR="001C0D47" w:rsidRPr="00E66706">
        <w:rPr>
          <w:rFonts w:ascii="Times New Roman" w:hAnsi="Times New Roman" w:cs="Times New Roman"/>
          <w:sz w:val="26"/>
          <w:szCs w:val="26"/>
          <w:lang w:val="ru-RU"/>
        </w:rPr>
        <w:t>Имущество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приобретает</w:t>
      </w:r>
      <w:r w:rsidR="008C4137" w:rsidRPr="00E66706">
        <w:rPr>
          <w:rFonts w:ascii="Times New Roman" w:hAnsi="Times New Roman" w:cs="Times New Roman"/>
          <w:sz w:val="26"/>
          <w:szCs w:val="26"/>
          <w:lang w:val="ru-RU"/>
        </w:rPr>
        <w:t>ся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по </w:t>
      </w:r>
      <w:r w:rsidR="008C4137" w:rsidRPr="00E66706">
        <w:rPr>
          <w:rFonts w:ascii="Times New Roman" w:hAnsi="Times New Roman" w:cs="Times New Roman"/>
          <w:sz w:val="26"/>
          <w:szCs w:val="26"/>
          <w:lang w:val="ru-RU"/>
        </w:rPr>
        <w:t>результатам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32744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электронных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торгов</w:t>
      </w:r>
      <w:r w:rsidR="00E66706" w:rsidRPr="00E6670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123374" w:rsidRPr="00E66706" w:rsidRDefault="00123374" w:rsidP="00BC5C77">
      <w:pPr>
        <w:pStyle w:val="af2"/>
        <w:widowControl w:val="0"/>
        <w:numPr>
          <w:ilvl w:val="1"/>
          <w:numId w:val="9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Переход права собственности на </w:t>
      </w:r>
      <w:r w:rsidR="001C0D47" w:rsidRPr="00E66706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бъект</w:t>
      </w:r>
      <w:r w:rsidR="001C0D47" w:rsidRPr="00E66706">
        <w:rPr>
          <w:rFonts w:ascii="Times New Roman" w:hAnsi="Times New Roman" w:cs="Times New Roman"/>
          <w:sz w:val="26"/>
          <w:szCs w:val="26"/>
          <w:lang w:val="ru-RU"/>
        </w:rPr>
        <w:t>ы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недвижимости, указанный в п.</w:t>
      </w:r>
      <w:r w:rsidR="00602768" w:rsidRPr="00E66706">
        <w:rPr>
          <w:rFonts w:ascii="Times New Roman" w:hAnsi="Times New Roman" w:cs="Times New Roman"/>
          <w:sz w:val="26"/>
          <w:szCs w:val="26"/>
          <w:lang w:val="ru-RU"/>
        </w:rPr>
        <w:t> 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1.2. настоящего Договора, подлежит государственной регистрации в соответствии со статьей</w:t>
      </w:r>
      <w:r w:rsidR="00602768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551</w:t>
      </w:r>
      <w:r w:rsidR="004874FA" w:rsidRPr="00E66706">
        <w:rPr>
          <w:rFonts w:ascii="Times New Roman" w:hAnsi="Times New Roman" w:cs="Times New Roman"/>
          <w:sz w:val="26"/>
          <w:szCs w:val="26"/>
          <w:lang w:val="ru-RU"/>
        </w:rPr>
        <w:t> 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Гражданского Кодекса Росс</w:t>
      </w:r>
      <w:r w:rsidR="001C0D47" w:rsidRPr="00E66706">
        <w:rPr>
          <w:rFonts w:ascii="Times New Roman" w:hAnsi="Times New Roman" w:cs="Times New Roman"/>
          <w:sz w:val="26"/>
          <w:szCs w:val="26"/>
          <w:lang w:val="ru-RU"/>
        </w:rPr>
        <w:t>ийской Федерации и Федеральным з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аконом </w:t>
      </w:r>
      <w:r w:rsidR="001C0D47" w:rsidRPr="00E66706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5E4413" w:rsidRPr="00E66706">
        <w:rPr>
          <w:rFonts w:ascii="Times New Roman" w:hAnsi="Times New Roman" w:cs="Times New Roman"/>
          <w:sz w:val="26"/>
          <w:szCs w:val="26"/>
          <w:lang w:val="ru-RU"/>
        </w:rPr>
        <w:t>О государственной регистрации недвижимости</w:t>
      </w:r>
      <w:r w:rsidR="001C0D47" w:rsidRPr="00E66706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C7124D" w:rsidRPr="00E66706" w:rsidRDefault="00123374" w:rsidP="00BC5C77">
      <w:pPr>
        <w:widowControl w:val="0"/>
        <w:ind w:right="-1" w:firstLine="567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Право собственности на </w:t>
      </w:r>
      <w:r w:rsidR="001C0D47" w:rsidRPr="00E66706">
        <w:rPr>
          <w:rFonts w:ascii="Times New Roman" w:hAnsi="Times New Roman" w:cs="Times New Roman"/>
          <w:sz w:val="26"/>
          <w:szCs w:val="26"/>
          <w:lang w:val="ru-RU"/>
        </w:rPr>
        <w:t>Имущество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у Продавца прекращается и возникает у Покупателя с момента государственной регистрации перехода права собственности на </w:t>
      </w:r>
      <w:r w:rsidR="001C0D47" w:rsidRPr="00E66706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бъект</w:t>
      </w:r>
      <w:r w:rsidR="001C0D47" w:rsidRPr="00E66706">
        <w:rPr>
          <w:rFonts w:ascii="Times New Roman" w:hAnsi="Times New Roman" w:cs="Times New Roman"/>
          <w:sz w:val="26"/>
          <w:szCs w:val="26"/>
          <w:lang w:val="ru-RU"/>
        </w:rPr>
        <w:t>ы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после полной оплаты цены </w:t>
      </w:r>
      <w:r w:rsidR="001C0D47" w:rsidRPr="00E66706">
        <w:rPr>
          <w:rFonts w:ascii="Times New Roman" w:hAnsi="Times New Roman" w:cs="Times New Roman"/>
          <w:sz w:val="26"/>
          <w:szCs w:val="26"/>
          <w:lang w:val="ru-RU"/>
        </w:rPr>
        <w:t>Имущества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Покупателем в соответствии с условиями настоящего Договора</w:t>
      </w:r>
      <w:r w:rsidRPr="00E66706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. </w:t>
      </w:r>
    </w:p>
    <w:p w:rsidR="008C4137" w:rsidRPr="00E66706" w:rsidRDefault="008C4137" w:rsidP="00BC5C77">
      <w:pPr>
        <w:pStyle w:val="af2"/>
        <w:widowControl w:val="0"/>
        <w:numPr>
          <w:ilvl w:val="1"/>
          <w:numId w:val="9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Продавец гарантирует, что после утверждения </w:t>
      </w:r>
      <w:r w:rsidR="00A10E0D">
        <w:rPr>
          <w:rFonts w:ascii="Times New Roman" w:hAnsi="Times New Roman" w:cs="Times New Roman"/>
          <w:sz w:val="26"/>
          <w:szCs w:val="26"/>
          <w:lang w:val="ru-RU"/>
        </w:rPr>
        <w:t>финансового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управляющего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в д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олжность</w:t>
      </w:r>
      <w:r w:rsidR="00BE1A38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C0D47" w:rsidRPr="00E66706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мущество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r w:rsidR="001C0D47" w:rsidRPr="00E66706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>бъект</w:t>
      </w:r>
      <w:r w:rsidR="001C0D47" w:rsidRPr="00E66706">
        <w:rPr>
          <w:rFonts w:ascii="Times New Roman" w:hAnsi="Times New Roman" w:cs="Times New Roman"/>
          <w:sz w:val="26"/>
          <w:szCs w:val="26"/>
          <w:lang w:val="ru-RU"/>
        </w:rPr>
        <w:t>ы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>)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не отчуждалось Продавцом по договору купли-продажи, мены, дарения, иному договору, не вносилось в уставный (складочный) капитал хозяйственных обществ (товариществ), </w:t>
      </w:r>
      <w:r w:rsidR="001C0D47" w:rsidRPr="00E66706">
        <w:rPr>
          <w:rFonts w:ascii="Times New Roman" w:hAnsi="Times New Roman" w:cs="Times New Roman"/>
          <w:sz w:val="26"/>
          <w:szCs w:val="26"/>
          <w:lang w:val="ru-RU"/>
        </w:rPr>
        <w:t>Имущество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не передавал</w:t>
      </w:r>
      <w:r w:rsidR="001C0D47" w:rsidRPr="00E66706">
        <w:rPr>
          <w:rFonts w:ascii="Times New Roman" w:hAnsi="Times New Roman" w:cs="Times New Roman"/>
          <w:sz w:val="26"/>
          <w:szCs w:val="26"/>
          <w:lang w:val="ru-RU"/>
        </w:rPr>
        <w:t>ось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385EA5">
        <w:rPr>
          <w:rFonts w:ascii="Times New Roman" w:hAnsi="Times New Roman" w:cs="Times New Roman"/>
          <w:sz w:val="26"/>
          <w:szCs w:val="26"/>
          <w:lang w:val="ru-RU"/>
        </w:rPr>
        <w:t>финансовым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управляющим третьим лицам по договорам аренды, безвозмездного пользования, доверительного управления, иным договорам.</w:t>
      </w:r>
    </w:p>
    <w:p w:rsidR="00123374" w:rsidRPr="00E66706" w:rsidRDefault="008C4137" w:rsidP="00BC5C77">
      <w:pPr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В соответствии с п. 1 ст. 352 Гражданского кодекса РФ, п. 5 ст. 18.1 Федерального закона «О несостоятельности (банкротстве)» продажа </w:t>
      </w:r>
      <w:r w:rsidR="0018067E" w:rsidRPr="00E66706">
        <w:rPr>
          <w:rFonts w:ascii="Times New Roman" w:hAnsi="Times New Roman" w:cs="Times New Roman"/>
          <w:sz w:val="26"/>
          <w:szCs w:val="26"/>
          <w:lang w:val="ru-RU"/>
        </w:rPr>
        <w:t>объектов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Покупателю служит </w:t>
      </w:r>
      <w:r w:rsidR="005E4413" w:rsidRPr="00E66706">
        <w:rPr>
          <w:rFonts w:ascii="Times New Roman" w:hAnsi="Times New Roman" w:cs="Times New Roman"/>
          <w:sz w:val="26"/>
          <w:szCs w:val="26"/>
          <w:lang w:val="ru-RU"/>
        </w:rPr>
        <w:t>основанием для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прекращения залога (ипотеки)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E66706" w:rsidRPr="00E66706" w:rsidRDefault="00E66706" w:rsidP="00BC5C77">
      <w:pPr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F2751A" w:rsidRPr="00E66706" w:rsidRDefault="00123374" w:rsidP="00BC5C77">
      <w:pPr>
        <w:pStyle w:val="af2"/>
        <w:widowControl w:val="0"/>
        <w:numPr>
          <w:ilvl w:val="0"/>
          <w:numId w:val="9"/>
        </w:numPr>
        <w:spacing w:after="120"/>
        <w:ind w:right="-1"/>
        <w:contextualSpacing w:val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b/>
          <w:sz w:val="26"/>
          <w:szCs w:val="26"/>
          <w:lang w:val="ru-RU"/>
        </w:rPr>
        <w:t xml:space="preserve">Цена </w:t>
      </w:r>
      <w:r w:rsidR="00C7124D" w:rsidRPr="00E66706">
        <w:rPr>
          <w:rFonts w:ascii="Times New Roman" w:hAnsi="Times New Roman" w:cs="Times New Roman"/>
          <w:b/>
          <w:sz w:val="26"/>
          <w:szCs w:val="26"/>
          <w:lang w:val="ru-RU"/>
        </w:rPr>
        <w:t xml:space="preserve">Договора </w:t>
      </w:r>
      <w:r w:rsidRPr="00E66706">
        <w:rPr>
          <w:rFonts w:ascii="Times New Roman" w:hAnsi="Times New Roman" w:cs="Times New Roman"/>
          <w:b/>
          <w:sz w:val="26"/>
          <w:szCs w:val="26"/>
          <w:lang w:val="ru-RU"/>
        </w:rPr>
        <w:t>и порядок расч</w:t>
      </w:r>
      <w:r w:rsidR="00C7124D" w:rsidRPr="00E66706">
        <w:rPr>
          <w:rFonts w:ascii="Times New Roman" w:hAnsi="Times New Roman" w:cs="Times New Roman"/>
          <w:b/>
          <w:sz w:val="26"/>
          <w:szCs w:val="26"/>
          <w:lang w:val="ru-RU"/>
        </w:rPr>
        <w:t>е</w:t>
      </w:r>
      <w:r w:rsidRPr="00E66706">
        <w:rPr>
          <w:rFonts w:ascii="Times New Roman" w:hAnsi="Times New Roman" w:cs="Times New Roman"/>
          <w:b/>
          <w:sz w:val="26"/>
          <w:szCs w:val="26"/>
          <w:lang w:val="ru-RU"/>
        </w:rPr>
        <w:t>тов</w:t>
      </w:r>
    </w:p>
    <w:p w:rsidR="00123374" w:rsidRPr="00E66706" w:rsidRDefault="00123374" w:rsidP="00BC5C77">
      <w:pPr>
        <w:pStyle w:val="af2"/>
        <w:widowControl w:val="0"/>
        <w:numPr>
          <w:ilvl w:val="1"/>
          <w:numId w:val="9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Цена продажи </w:t>
      </w:r>
      <w:r w:rsidR="006C6B92" w:rsidRPr="00E66706">
        <w:rPr>
          <w:rFonts w:ascii="Times New Roman" w:hAnsi="Times New Roman" w:cs="Times New Roman"/>
          <w:sz w:val="26"/>
          <w:szCs w:val="26"/>
          <w:lang w:val="ru-RU"/>
        </w:rPr>
        <w:t>Имущества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, в соответствии 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>с Протокол</w:t>
      </w:r>
      <w:r w:rsidR="004A20DE" w:rsidRPr="00E66706">
        <w:rPr>
          <w:rFonts w:ascii="Times New Roman" w:hAnsi="Times New Roman" w:cs="Times New Roman"/>
          <w:sz w:val="26"/>
          <w:szCs w:val="26"/>
          <w:lang w:val="ru-RU"/>
        </w:rPr>
        <w:t>ом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составляет</w:t>
      </w:r>
      <w:r w:rsidR="00602768" w:rsidRPr="00E66706">
        <w:rPr>
          <w:rFonts w:ascii="Times New Roman" w:hAnsi="Times New Roman" w:cs="Times New Roman"/>
          <w:sz w:val="26"/>
          <w:szCs w:val="26"/>
          <w:lang w:val="ru-RU"/>
        </w:rPr>
        <w:t> </w:t>
      </w:r>
      <w:r w:rsidR="00E66706" w:rsidRPr="00E66706">
        <w:rPr>
          <w:rFonts w:ascii="Times New Roman" w:hAnsi="Times New Roman" w:cs="Times New Roman"/>
          <w:sz w:val="26"/>
          <w:szCs w:val="26"/>
          <w:lang w:val="ru-RU"/>
        </w:rPr>
        <w:t>____________</w:t>
      </w:r>
      <w:r w:rsidR="007B578F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>(</w:t>
      </w:r>
      <w:r w:rsidR="00E66706" w:rsidRPr="00E66706">
        <w:rPr>
          <w:rFonts w:ascii="Times New Roman" w:hAnsi="Times New Roman" w:cs="Times New Roman"/>
          <w:sz w:val="26"/>
          <w:szCs w:val="26"/>
          <w:lang w:val="ru-RU"/>
        </w:rPr>
        <w:t>____________</w:t>
      </w:r>
      <w:r w:rsidR="00E870B9" w:rsidRPr="00E66706">
        <w:rPr>
          <w:rFonts w:ascii="Times New Roman" w:hAnsi="Times New Roman" w:cs="Times New Roman"/>
          <w:sz w:val="26"/>
          <w:szCs w:val="26"/>
          <w:lang w:val="ru-RU"/>
        </w:rPr>
        <w:t>)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руб. </w:t>
      </w:r>
      <w:r w:rsidR="00647547" w:rsidRPr="00E66706">
        <w:rPr>
          <w:rFonts w:ascii="Times New Roman" w:hAnsi="Times New Roman" w:cs="Times New Roman"/>
          <w:sz w:val="26"/>
          <w:szCs w:val="26"/>
          <w:lang w:val="ru-RU"/>
        </w:rPr>
        <w:t> 00</w:t>
      </w:r>
      <w:r w:rsidR="001A56A8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>коп.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>В соответствии с пп.</w:t>
      </w:r>
      <w:r w:rsidR="004874FA" w:rsidRPr="00E66706">
        <w:rPr>
          <w:rFonts w:ascii="Times New Roman" w:hAnsi="Times New Roman" w:cs="Times New Roman"/>
          <w:sz w:val="26"/>
          <w:szCs w:val="26"/>
          <w:lang w:val="ru-RU"/>
        </w:rPr>
        <w:t> 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>15 п.</w:t>
      </w:r>
      <w:r w:rsidR="004874FA" w:rsidRPr="00E66706">
        <w:rPr>
          <w:rFonts w:ascii="Times New Roman" w:hAnsi="Times New Roman" w:cs="Times New Roman"/>
          <w:sz w:val="26"/>
          <w:szCs w:val="26"/>
          <w:lang w:val="ru-RU"/>
        </w:rPr>
        <w:t> 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>2</w:t>
      </w:r>
      <w:r w:rsidR="004874FA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>ст.146 Налогового кодекса РФ операции по реализации имущества должников, признанных несостоятельными (банкротами), не облагаются НДС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123374" w:rsidRPr="00E66706" w:rsidRDefault="00123374" w:rsidP="00BC5C77">
      <w:pPr>
        <w:pStyle w:val="af2"/>
        <w:widowControl w:val="0"/>
        <w:numPr>
          <w:ilvl w:val="1"/>
          <w:numId w:val="9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Сумма задатка 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в размере </w:t>
      </w:r>
      <w:r w:rsidR="00E66706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____________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(</w:t>
      </w:r>
      <w:r w:rsidR="00E66706" w:rsidRPr="00E66706">
        <w:rPr>
          <w:rFonts w:ascii="Times New Roman" w:hAnsi="Times New Roman" w:cs="Times New Roman"/>
          <w:sz w:val="26"/>
          <w:szCs w:val="26"/>
          <w:lang w:val="ru-RU"/>
        </w:rPr>
        <w:t>____________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) руб. </w:t>
      </w:r>
      <w:r w:rsidR="00A627D9" w:rsidRPr="00E66706">
        <w:rPr>
          <w:rFonts w:ascii="Times New Roman" w:hAnsi="Times New Roman" w:cs="Times New Roman"/>
          <w:sz w:val="26"/>
          <w:szCs w:val="26"/>
          <w:lang w:val="ru-RU"/>
        </w:rPr>
        <w:t>00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коп., внесенная</w:t>
      </w:r>
      <w:r w:rsidR="00A91FD3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Покупателем на расчетный счет </w:t>
      </w:r>
      <w:r w:rsidR="006C6B92" w:rsidRPr="00E66706">
        <w:rPr>
          <w:rFonts w:ascii="Times New Roman" w:hAnsi="Times New Roman" w:cs="Times New Roman"/>
          <w:sz w:val="26"/>
          <w:szCs w:val="26"/>
          <w:lang w:val="ru-RU"/>
        </w:rPr>
        <w:t>организатора торгов ООО «Грант Консалт»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для участия в 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электронных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торгах 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посредством </w:t>
      </w:r>
      <w:r w:rsidR="00A10E0D">
        <w:rPr>
          <w:rFonts w:ascii="Times New Roman" w:hAnsi="Times New Roman" w:cs="Times New Roman"/>
          <w:sz w:val="26"/>
          <w:szCs w:val="26"/>
          <w:lang w:val="ru-RU"/>
        </w:rPr>
        <w:t xml:space="preserve">аукциона 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по продаже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Имущества</w:t>
      </w:r>
      <w:r w:rsidR="0018067E" w:rsidRPr="00E66706"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засчитывается в сч</w:t>
      </w:r>
      <w:r w:rsidR="00C7124D" w:rsidRPr="00E66706">
        <w:rPr>
          <w:rFonts w:ascii="Times New Roman" w:hAnsi="Times New Roman" w:cs="Times New Roman"/>
          <w:sz w:val="26"/>
          <w:szCs w:val="26"/>
          <w:lang w:val="ru-RU"/>
        </w:rPr>
        <w:t>е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т оплаты приобретаемого по настоящему Договору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а (в соответствии с ч</w:t>
      </w:r>
      <w:r w:rsidR="00723981" w:rsidRPr="00E66706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4 ст</w:t>
      </w:r>
      <w:r w:rsidR="00723981" w:rsidRPr="00E66706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602768" w:rsidRPr="00E66706">
        <w:rPr>
          <w:rFonts w:ascii="Times New Roman" w:hAnsi="Times New Roman" w:cs="Times New Roman"/>
          <w:sz w:val="26"/>
          <w:szCs w:val="26"/>
          <w:lang w:val="ru-RU"/>
        </w:rPr>
        <w:t> 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448 Гражданского кодекса Российской Федерации). </w:t>
      </w:r>
    </w:p>
    <w:p w:rsidR="00123374" w:rsidRPr="00E66706" w:rsidRDefault="00123374" w:rsidP="00BC5C77">
      <w:pPr>
        <w:pStyle w:val="af2"/>
        <w:widowControl w:val="0"/>
        <w:numPr>
          <w:ilvl w:val="1"/>
          <w:numId w:val="9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>Покупатель обязуется в течение 30</w:t>
      </w:r>
      <w:r w:rsidR="004874FA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-ти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календарных дней с момента подписания настоящего Договора оплатить оставшуюся часть цены продажи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а равную цене продажи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а, указанной в п.</w:t>
      </w:r>
      <w:r w:rsidR="00A53769" w:rsidRPr="00E66706">
        <w:rPr>
          <w:rFonts w:ascii="Times New Roman" w:hAnsi="Times New Roman" w:cs="Times New Roman"/>
          <w:sz w:val="26"/>
          <w:szCs w:val="26"/>
          <w:lang w:val="ru-RU"/>
        </w:rPr>
        <w:t> 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2.1. настоящего Договора, </w:t>
      </w:r>
      <w:r w:rsidR="005D6AFA" w:rsidRPr="00E66706">
        <w:rPr>
          <w:rFonts w:ascii="Times New Roman" w:hAnsi="Times New Roman" w:cs="Times New Roman"/>
          <w:sz w:val="26"/>
          <w:szCs w:val="26"/>
          <w:lang w:val="ru-RU"/>
        </w:rPr>
        <w:t>уменьшенной на размер задатка,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внесенного</w:t>
      </w:r>
      <w:r w:rsidR="00A91FD3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Покупателем на расчетный счет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организатора торгов ООО «Грант Консалт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», в соответствии с п. 2.2. настоящего Договора. Оплата оставшейся цены продажи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а в размере</w:t>
      </w:r>
      <w:r w:rsidR="0053718C" w:rsidRPr="00E66706">
        <w:rPr>
          <w:rFonts w:ascii="Times New Roman" w:hAnsi="Times New Roman" w:cs="Times New Roman"/>
          <w:sz w:val="26"/>
          <w:szCs w:val="26"/>
          <w:lang w:val="ru-RU"/>
        </w:rPr>
        <w:t> </w:t>
      </w:r>
      <w:r w:rsidR="00E66706" w:rsidRPr="00E66706">
        <w:rPr>
          <w:rFonts w:ascii="Times New Roman" w:hAnsi="Times New Roman" w:cs="Times New Roman"/>
          <w:sz w:val="26"/>
          <w:szCs w:val="26"/>
          <w:lang w:val="ru-RU"/>
        </w:rPr>
        <w:t>____________</w:t>
      </w:r>
      <w:r w:rsidR="00E66706" w:rsidRPr="00E66706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Pr="00E66706">
        <w:rPr>
          <w:rFonts w:ascii="Times New Roman" w:hAnsi="Times New Roman" w:cs="Times New Roman"/>
          <w:b/>
          <w:sz w:val="26"/>
          <w:szCs w:val="26"/>
          <w:lang w:val="ru-RU"/>
        </w:rPr>
        <w:t>(</w:t>
      </w:r>
      <w:r w:rsidR="00E66706" w:rsidRPr="00E66706">
        <w:rPr>
          <w:rFonts w:ascii="Times New Roman" w:hAnsi="Times New Roman" w:cs="Times New Roman"/>
          <w:sz w:val="26"/>
          <w:szCs w:val="26"/>
          <w:lang w:val="ru-RU"/>
        </w:rPr>
        <w:t>____________</w:t>
      </w:r>
      <w:r w:rsidRPr="00E66706">
        <w:rPr>
          <w:rFonts w:ascii="Times New Roman" w:hAnsi="Times New Roman" w:cs="Times New Roman"/>
          <w:b/>
          <w:sz w:val="26"/>
          <w:szCs w:val="26"/>
          <w:lang w:val="ru-RU"/>
        </w:rPr>
        <w:t>) руб.</w:t>
      </w:r>
      <w:r w:rsidR="0053718C" w:rsidRPr="00E66706">
        <w:rPr>
          <w:rFonts w:ascii="Times New Roman" w:hAnsi="Times New Roman" w:cs="Times New Roman"/>
          <w:b/>
          <w:sz w:val="26"/>
          <w:szCs w:val="26"/>
          <w:lang w:val="ru-RU"/>
        </w:rPr>
        <w:t> </w:t>
      </w:r>
      <w:r w:rsidR="00A627D9" w:rsidRPr="00E66706">
        <w:rPr>
          <w:rFonts w:ascii="Times New Roman" w:hAnsi="Times New Roman" w:cs="Times New Roman"/>
          <w:b/>
          <w:sz w:val="26"/>
          <w:szCs w:val="26"/>
          <w:lang w:val="ru-RU"/>
        </w:rPr>
        <w:t>00</w:t>
      </w:r>
      <w:r w:rsidRPr="00E66706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коп.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осуществляется Покупателем путем перечисления денежных средств на </w:t>
      </w:r>
      <w:r w:rsidR="00D47FBE" w:rsidRPr="00E66706">
        <w:rPr>
          <w:rFonts w:ascii="Times New Roman" w:hAnsi="Times New Roman" w:cs="Times New Roman"/>
          <w:sz w:val="26"/>
          <w:szCs w:val="26"/>
          <w:lang w:val="ru-RU"/>
        </w:rPr>
        <w:t>специальный банковский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счет Продавца, указанный в настоящем Договоре.</w:t>
      </w:r>
    </w:p>
    <w:p w:rsidR="00123374" w:rsidRPr="00E66706" w:rsidRDefault="00123374" w:rsidP="00BC5C77">
      <w:pPr>
        <w:pStyle w:val="af2"/>
        <w:widowControl w:val="0"/>
        <w:numPr>
          <w:ilvl w:val="1"/>
          <w:numId w:val="9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Цена продажи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а является твердой и окончательной. Никакие обстоятельства (включая выявление недостатков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а) не могут быть основанием для предъявления Покупателем требования о пересмотре цены продажи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а.</w:t>
      </w:r>
    </w:p>
    <w:p w:rsidR="00123374" w:rsidRPr="00E66706" w:rsidRDefault="00123374" w:rsidP="00BC5C77">
      <w:pPr>
        <w:pStyle w:val="af2"/>
        <w:widowControl w:val="0"/>
        <w:numPr>
          <w:ilvl w:val="1"/>
          <w:numId w:val="9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Обязательства Покупателя по оплате цены продажи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а считаются выполненными с момента зачисления подлежащей оплате суммы, указанной в п.</w:t>
      </w:r>
      <w:r w:rsidR="004874FA" w:rsidRPr="00E66706">
        <w:rPr>
          <w:rFonts w:ascii="Times New Roman" w:hAnsi="Times New Roman" w:cs="Times New Roman"/>
          <w:sz w:val="26"/>
          <w:szCs w:val="26"/>
          <w:lang w:val="ru-RU"/>
        </w:rPr>
        <w:t> 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2.3. настоящего Договора, в полном объеме на </w:t>
      </w:r>
      <w:r w:rsidR="00D47FBE" w:rsidRPr="00E66706">
        <w:rPr>
          <w:rFonts w:ascii="Times New Roman" w:hAnsi="Times New Roman" w:cs="Times New Roman"/>
          <w:sz w:val="26"/>
          <w:szCs w:val="26"/>
          <w:lang w:val="ru-RU"/>
        </w:rPr>
        <w:t>специальный банковский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счет Продавца. Залог в пользу Продавца не возникает.</w:t>
      </w:r>
    </w:p>
    <w:p w:rsidR="00123374" w:rsidRPr="00E66706" w:rsidRDefault="00D47FBE" w:rsidP="00BC5C77">
      <w:pPr>
        <w:pStyle w:val="af2"/>
        <w:widowControl w:val="0"/>
        <w:numPr>
          <w:ilvl w:val="1"/>
          <w:numId w:val="9"/>
        </w:numPr>
        <w:spacing w:after="120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Расходы по оплате государственной пошлины за государственную регистрацию перехода права собственности на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Имущество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, государственную регистрацию прекращения залога (ипотеки)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="00F90221" w:rsidRPr="00E66706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, иные необходимые расходы осуществляются за счет Покупателя.</w:t>
      </w:r>
    </w:p>
    <w:p w:rsidR="00F2751A" w:rsidRPr="00E66706" w:rsidRDefault="00123374" w:rsidP="00BC5C77">
      <w:pPr>
        <w:pStyle w:val="af2"/>
        <w:widowControl w:val="0"/>
        <w:numPr>
          <w:ilvl w:val="0"/>
          <w:numId w:val="9"/>
        </w:numPr>
        <w:spacing w:after="120"/>
        <w:ind w:right="-1"/>
        <w:contextualSpacing w:val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b/>
          <w:sz w:val="26"/>
          <w:szCs w:val="26"/>
          <w:lang w:val="ru-RU"/>
        </w:rPr>
        <w:t>Права и обязанности Сторон</w:t>
      </w:r>
    </w:p>
    <w:p w:rsidR="00123374" w:rsidRPr="00E66706" w:rsidRDefault="00123374" w:rsidP="00BC5C77">
      <w:pPr>
        <w:pStyle w:val="af2"/>
        <w:widowControl w:val="0"/>
        <w:numPr>
          <w:ilvl w:val="1"/>
          <w:numId w:val="9"/>
        </w:numPr>
        <w:ind w:left="0" w:firstLine="567"/>
        <w:contextualSpacing w:val="0"/>
        <w:jc w:val="both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i/>
          <w:sz w:val="26"/>
          <w:szCs w:val="26"/>
          <w:lang w:val="ru-RU"/>
        </w:rPr>
        <w:t>Продавец обязуется:</w:t>
      </w:r>
    </w:p>
    <w:p w:rsidR="00123374" w:rsidRPr="00E66706" w:rsidRDefault="00123374" w:rsidP="00BC5C77">
      <w:pPr>
        <w:pStyle w:val="af2"/>
        <w:widowControl w:val="0"/>
        <w:numPr>
          <w:ilvl w:val="2"/>
          <w:numId w:val="9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Предоставить Покупателю все необходимые документы для государственной регистрации перехода права собственности к Покупателю на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Имущество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123374" w:rsidRPr="00E66706" w:rsidRDefault="00123374" w:rsidP="00BC5C77">
      <w:pPr>
        <w:pStyle w:val="af2"/>
        <w:widowControl w:val="0"/>
        <w:numPr>
          <w:ilvl w:val="2"/>
          <w:numId w:val="9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lastRenderedPageBreak/>
        <w:t>Не позднее 10</w:t>
      </w:r>
      <w:r w:rsidR="004874FA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-ти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рабочих дней с момента выполнения Покупателем обязанности по оплате цены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а в полном объеме, совместно с Покупателем осуществить действия, необходимые для государственной регистрации перехода права собственности на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Имущество</w:t>
      </w:r>
      <w:r w:rsidR="00F90221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от Продавца к Покупателю, в том числе,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90221" w:rsidRPr="00E66706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братиться совместно с Покупателем с соответствующим заявлением</w:t>
      </w:r>
      <w:r w:rsidR="00F90221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и комплектом необходимых документов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в Управление Федеральной службы государственной регистрации, кадастра и картографии по </w:t>
      </w:r>
      <w:r w:rsidR="00E66706" w:rsidRPr="00E66706">
        <w:rPr>
          <w:rFonts w:ascii="Times New Roman" w:hAnsi="Times New Roman" w:cs="Times New Roman"/>
          <w:sz w:val="26"/>
          <w:szCs w:val="26"/>
          <w:lang w:val="ru-RU"/>
        </w:rPr>
        <w:t>_______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, а также совершить иные действия, необходимые для оформления права собственности Покупателя на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Имущество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123374" w:rsidRPr="00E66706" w:rsidRDefault="00123374" w:rsidP="00BC5C77">
      <w:pPr>
        <w:pStyle w:val="af2"/>
        <w:widowControl w:val="0"/>
        <w:numPr>
          <w:ilvl w:val="2"/>
          <w:numId w:val="9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Передать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Имущество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Покупателю по Акту приема-передачи в течение</w:t>
      </w:r>
      <w:r w:rsidR="00AC063C" w:rsidRPr="00E66706">
        <w:rPr>
          <w:rFonts w:ascii="Times New Roman" w:hAnsi="Times New Roman" w:cs="Times New Roman"/>
          <w:sz w:val="26"/>
          <w:szCs w:val="26"/>
          <w:lang w:val="ru-RU"/>
        </w:rPr>
        <w:t> 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10</w:t>
      </w:r>
      <w:r w:rsidR="004874FA" w:rsidRPr="00E66706">
        <w:rPr>
          <w:rFonts w:ascii="Times New Roman" w:hAnsi="Times New Roman" w:cs="Times New Roman"/>
          <w:sz w:val="26"/>
          <w:szCs w:val="26"/>
          <w:lang w:val="ru-RU"/>
        </w:rPr>
        <w:t>-ти</w:t>
      </w:r>
      <w:r w:rsidR="00AC063C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рабочих дней</w:t>
      </w:r>
      <w:r w:rsidR="004874FA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с</w:t>
      </w:r>
      <w:r w:rsidR="00ED58DE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момента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осуществления Покупателем оплаты в соответствии с п. 2.3. настоящего Договора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123374" w:rsidRPr="00E66706" w:rsidRDefault="00123374" w:rsidP="00BC5C77">
      <w:pPr>
        <w:pStyle w:val="af2"/>
        <w:widowControl w:val="0"/>
        <w:numPr>
          <w:ilvl w:val="2"/>
          <w:numId w:val="9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Имущество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123374" w:rsidRPr="00E66706" w:rsidRDefault="00123374" w:rsidP="00BC5C77">
      <w:pPr>
        <w:pStyle w:val="af2"/>
        <w:widowControl w:val="0"/>
        <w:numPr>
          <w:ilvl w:val="2"/>
          <w:numId w:val="9"/>
        </w:numPr>
        <w:spacing w:after="60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Не совершать каких-либо действий, направленных на отчуждение и/или обременение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а правами третьих лиц.</w:t>
      </w:r>
    </w:p>
    <w:p w:rsidR="00123374" w:rsidRPr="00E66706" w:rsidRDefault="00123374" w:rsidP="00BC5C77">
      <w:pPr>
        <w:pStyle w:val="af2"/>
        <w:widowControl w:val="0"/>
        <w:numPr>
          <w:ilvl w:val="1"/>
          <w:numId w:val="9"/>
        </w:numPr>
        <w:ind w:left="0" w:firstLine="567"/>
        <w:contextualSpacing w:val="0"/>
        <w:jc w:val="both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i/>
          <w:sz w:val="26"/>
          <w:szCs w:val="26"/>
          <w:lang w:val="ru-RU"/>
        </w:rPr>
        <w:t>Покупатель обязуется:</w:t>
      </w:r>
    </w:p>
    <w:p w:rsidR="00123374" w:rsidRPr="00E66706" w:rsidRDefault="00123374" w:rsidP="00BC5C77">
      <w:pPr>
        <w:pStyle w:val="af2"/>
        <w:widowControl w:val="0"/>
        <w:numPr>
          <w:ilvl w:val="2"/>
          <w:numId w:val="9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>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несёт Покупатель.</w:t>
      </w:r>
    </w:p>
    <w:p w:rsidR="00123374" w:rsidRPr="00E66706" w:rsidRDefault="00123374" w:rsidP="00BC5C77">
      <w:pPr>
        <w:pStyle w:val="af2"/>
        <w:widowControl w:val="0"/>
        <w:numPr>
          <w:ilvl w:val="2"/>
          <w:numId w:val="9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Оплатить цену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а, указанную в п. 2.3 настоящего Договора, в течение</w:t>
      </w:r>
      <w:r w:rsidR="004874FA" w:rsidRPr="00E66706">
        <w:rPr>
          <w:rFonts w:ascii="Times New Roman" w:hAnsi="Times New Roman" w:cs="Times New Roman"/>
          <w:sz w:val="26"/>
          <w:szCs w:val="26"/>
          <w:lang w:val="ru-RU"/>
        </w:rPr>
        <w:t> 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30</w:t>
      </w:r>
      <w:r w:rsidR="004874FA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-ти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календарных дней с момента подписания настоящего Договора.</w:t>
      </w:r>
    </w:p>
    <w:p w:rsidR="008B4EE3" w:rsidRPr="00E66706" w:rsidRDefault="00123374" w:rsidP="00BC5C77">
      <w:pPr>
        <w:pStyle w:val="af2"/>
        <w:widowControl w:val="0"/>
        <w:numPr>
          <w:ilvl w:val="2"/>
          <w:numId w:val="9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Принять от Продавца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Имущество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по Акту приема-передачи</w:t>
      </w:r>
      <w:r w:rsidR="00AC063C" w:rsidRPr="00E66706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F90221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После фактической передачи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а по Акту приема-передачи от Продавца Покупателю, Покупатель имеет право осуществлять в отношении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а все действия, не запрещенные действующим законодательством Российской Федерации. </w:t>
      </w:r>
    </w:p>
    <w:p w:rsidR="00E66706" w:rsidRPr="00E66706" w:rsidRDefault="00E66706" w:rsidP="00E66706">
      <w:pPr>
        <w:widowControl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F2751A" w:rsidRPr="00E66706" w:rsidRDefault="00123374" w:rsidP="00BC5C77">
      <w:pPr>
        <w:pStyle w:val="af2"/>
        <w:widowControl w:val="0"/>
        <w:numPr>
          <w:ilvl w:val="0"/>
          <w:numId w:val="16"/>
        </w:numPr>
        <w:spacing w:after="120"/>
        <w:ind w:right="-1"/>
        <w:contextualSpacing w:val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b/>
          <w:sz w:val="26"/>
          <w:szCs w:val="26"/>
          <w:lang w:val="ru-RU"/>
        </w:rPr>
        <w:t>Права собственности</w:t>
      </w:r>
      <w:r w:rsidR="00F90221" w:rsidRPr="00E66706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и взаимодействие Сторон</w:t>
      </w:r>
    </w:p>
    <w:p w:rsidR="00123374" w:rsidRPr="00E66706" w:rsidRDefault="00123374" w:rsidP="00BC5C77">
      <w:pPr>
        <w:pStyle w:val="af2"/>
        <w:widowControl w:val="0"/>
        <w:numPr>
          <w:ilvl w:val="1"/>
          <w:numId w:val="16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Покупатель приобретает право собственности на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Имущество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, указанн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ое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в п.</w:t>
      </w:r>
      <w:r w:rsidR="00602768" w:rsidRPr="00E66706">
        <w:rPr>
          <w:rFonts w:ascii="Times New Roman" w:hAnsi="Times New Roman" w:cs="Times New Roman"/>
          <w:sz w:val="26"/>
          <w:szCs w:val="26"/>
          <w:lang w:val="ru-RU"/>
        </w:rPr>
        <w:t> 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1.2. настоящего Договора, после регистрации перехода права собственности по настоящему Договору в Управлении Федеральной службы государственной реги</w:t>
      </w:r>
      <w:r w:rsidR="00A91FD3" w:rsidRPr="00E66706">
        <w:rPr>
          <w:rFonts w:ascii="Times New Roman" w:hAnsi="Times New Roman" w:cs="Times New Roman"/>
          <w:sz w:val="26"/>
          <w:szCs w:val="26"/>
          <w:lang w:val="ru-RU"/>
        </w:rPr>
        <w:t>страции, кадастра и картографии</w:t>
      </w:r>
      <w:r w:rsidR="001C2C40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B3854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по </w:t>
      </w:r>
      <w:r w:rsidR="00E66706" w:rsidRPr="00E66706">
        <w:rPr>
          <w:rFonts w:ascii="Times New Roman" w:hAnsi="Times New Roman" w:cs="Times New Roman"/>
          <w:sz w:val="26"/>
          <w:szCs w:val="26"/>
          <w:lang w:val="ru-RU"/>
        </w:rPr>
        <w:t>_______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9D39CD" w:rsidRPr="00E66706" w:rsidRDefault="00123374" w:rsidP="00BC5C77">
      <w:pPr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Обязательства по содержанию и эксплуатации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а, указанного в п.</w:t>
      </w:r>
      <w:r w:rsidR="00AC063C" w:rsidRPr="00E66706">
        <w:rPr>
          <w:rFonts w:ascii="Times New Roman" w:hAnsi="Times New Roman" w:cs="Times New Roman"/>
          <w:sz w:val="26"/>
          <w:szCs w:val="26"/>
          <w:lang w:val="ru-RU"/>
        </w:rPr>
        <w:t> 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1.2. настоящего Договора, переходят к Покупателю с момента подписания Акта приема-передачи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а.</w:t>
      </w:r>
    </w:p>
    <w:p w:rsidR="009D39CD" w:rsidRPr="00E66706" w:rsidRDefault="009D39CD" w:rsidP="00BC5C77">
      <w:pPr>
        <w:pStyle w:val="af2"/>
        <w:widowControl w:val="0"/>
        <w:numPr>
          <w:ilvl w:val="1"/>
          <w:numId w:val="16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До заключения настоящего Договора Покупателю предоставлена возможность осмотреть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Имущество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>Объект</w:t>
      </w:r>
      <w:r w:rsidR="00BC5C77"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>ы</w:t>
      </w:r>
      <w:r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 Покупателем осмотрен</w:t>
      </w:r>
      <w:r w:rsidR="00BC5C77"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>ы</w:t>
      </w:r>
      <w:r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, </w:t>
      </w:r>
      <w:r w:rsidR="00BC5C77"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>их</w:t>
      </w:r>
      <w:r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 состояние и местонахождение известны Покупателю до подписания настоящего Договора. Претензий к качеству, состоянию и иным характеристикам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Имущества</w:t>
      </w:r>
      <w:r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>, как оговоренным, так и не оговоренным в настоящем Договоре Покупатель не имеет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9D39CD" w:rsidRPr="00E66706" w:rsidRDefault="009D39CD" w:rsidP="00BC5C77">
      <w:pPr>
        <w:pStyle w:val="af2"/>
        <w:widowControl w:val="0"/>
        <w:numPr>
          <w:ilvl w:val="1"/>
          <w:numId w:val="16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До заключения настоящего Договора Покупателю предоставлена возможность ознакомиться с документами и получить сведения, касающиеся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объектов н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едвижимого имущества и прав третьих лиц на него. Согласно выводам, сделанным Покупателем, Покупатель располагает всеми сведениями и документами, которые носят для него существенный характер, являются необходимыми и достаточными для заключения настоящего Договора. Претензии к Продавцу,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lastRenderedPageBreak/>
        <w:t>связанные с документами и сведениями, передаваемыми Покупателю, отсутствуют.</w:t>
      </w:r>
    </w:p>
    <w:p w:rsidR="009D39CD" w:rsidRPr="00E66706" w:rsidRDefault="009D39CD" w:rsidP="00BC5C77">
      <w:pPr>
        <w:pStyle w:val="af2"/>
        <w:widowControl w:val="0"/>
        <w:numPr>
          <w:ilvl w:val="1"/>
          <w:numId w:val="16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Стороны пришли к соглашению, что </w:t>
      </w:r>
      <w:r w:rsidR="00FC5DC0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перечень технических и иных документов и сведений, указанных в настоящем Договоре и </w:t>
      </w:r>
      <w:r w:rsidR="008B4EE3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в </w:t>
      </w:r>
      <w:r w:rsidR="00FC5DC0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приложениях к нему в отношении продаваемого имущества является исчерпывающим, предоставление иных документов в отношении приобретаемого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="00FC5DC0" w:rsidRPr="00E66706">
        <w:rPr>
          <w:rFonts w:ascii="Times New Roman" w:hAnsi="Times New Roman" w:cs="Times New Roman"/>
          <w:sz w:val="26"/>
          <w:szCs w:val="26"/>
          <w:lang w:val="ru-RU"/>
        </w:rPr>
        <w:t>а не является обязанностью Продавца; все остальные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документы и сведения не носят для Покупателя существенн</w:t>
      </w:r>
      <w:r w:rsidR="00D60AD1" w:rsidRPr="00E66706">
        <w:rPr>
          <w:rFonts w:ascii="Times New Roman" w:hAnsi="Times New Roman" w:cs="Times New Roman"/>
          <w:sz w:val="26"/>
          <w:szCs w:val="26"/>
          <w:lang w:val="ru-RU"/>
        </w:rPr>
        <w:t>ого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характер</w:t>
      </w:r>
      <w:r w:rsidR="00D60AD1" w:rsidRPr="00E66706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и не являются необходимыми для заключения настоящего Договора. </w:t>
      </w:r>
      <w:r w:rsidR="00FC5DC0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Получение любых иных документов Покупатель выполняет самостоятельно (от своего имени и за свой счет),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получение таких документов и сведений Покупателем не может служить основанием для изменения условий настоящего Договора.</w:t>
      </w:r>
    </w:p>
    <w:p w:rsidR="00123374" w:rsidRPr="00E66706" w:rsidRDefault="009D39CD" w:rsidP="00BC5C77">
      <w:pPr>
        <w:pStyle w:val="af2"/>
        <w:widowControl w:val="0"/>
        <w:numPr>
          <w:ilvl w:val="1"/>
          <w:numId w:val="16"/>
        </w:numPr>
        <w:spacing w:after="120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Получение и восстановление документов, заключение, изменение и расторжение договоров, касающихся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="00D60AD1" w:rsidRPr="00E66706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, осуществляется Покупателем после регистрации перехода права собственности на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Имущество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в Едином государственном реестре прав на недвижимое имущество и сделок с ним. В случае, если совершение данных действий невозможно без участия Продавца, Продавец оказывает Покупателю необходимое разумное содействие.</w:t>
      </w:r>
    </w:p>
    <w:p w:rsidR="00F2751A" w:rsidRPr="00E66706" w:rsidRDefault="00123374" w:rsidP="00BC5C77">
      <w:pPr>
        <w:pStyle w:val="af2"/>
        <w:widowControl w:val="0"/>
        <w:numPr>
          <w:ilvl w:val="0"/>
          <w:numId w:val="16"/>
        </w:numPr>
        <w:spacing w:after="120"/>
        <w:ind w:right="-1"/>
        <w:contextualSpacing w:val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b/>
          <w:sz w:val="26"/>
          <w:szCs w:val="26"/>
          <w:lang w:val="ru-RU"/>
        </w:rPr>
        <w:t>Действие договора, ответственность сторон</w:t>
      </w:r>
    </w:p>
    <w:p w:rsidR="00123374" w:rsidRPr="00E66706" w:rsidRDefault="00123374" w:rsidP="00BC5C77">
      <w:pPr>
        <w:pStyle w:val="af2"/>
        <w:widowControl w:val="0"/>
        <w:numPr>
          <w:ilvl w:val="1"/>
          <w:numId w:val="16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>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FE79F8" w:rsidRPr="00E66706" w:rsidRDefault="00123374" w:rsidP="00BC5C77">
      <w:pPr>
        <w:pStyle w:val="af2"/>
        <w:widowControl w:val="0"/>
        <w:numPr>
          <w:ilvl w:val="1"/>
          <w:numId w:val="16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В случае просрочки Покупателем срока оплаты цены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а, установленного п.</w:t>
      </w:r>
      <w:r w:rsidR="00ED58DE" w:rsidRPr="00E66706">
        <w:rPr>
          <w:rFonts w:ascii="Times New Roman" w:hAnsi="Times New Roman" w:cs="Times New Roman"/>
          <w:sz w:val="26"/>
          <w:szCs w:val="26"/>
          <w:lang w:val="ru-RU"/>
        </w:rPr>
        <w:t> 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2.3. настоящего Договора, Продавец имеет право отказаться от исполнения настоящего Договора в одностороннем внесудебном порядке путем направления почтой России </w:t>
      </w:r>
      <w:r w:rsidR="00FE79F8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уведомления о расторжении настоящего Договора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в адрес Покупателя, указанный в настоящем Договоре, уведомления о расторжении настоящего Договора. </w:t>
      </w:r>
    </w:p>
    <w:p w:rsidR="00123374" w:rsidRPr="00E66706" w:rsidRDefault="00FE79F8" w:rsidP="00BC5C77">
      <w:pPr>
        <w:pStyle w:val="af2"/>
        <w:widowControl w:val="0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>Договор считается расторгнутым на основании п. 1 ст. 450.1 ГК РФ с момента получения Покупателем уведомления Продавца об отказе от исполнения Договора. Момент получения Покупателем уведомления определяется в любом случае не позднее 10-ти дней с даты его отправки заказными письмами по адресу, указанному в разделе 7 Договора</w:t>
      </w:r>
      <w:r w:rsidR="00123374" w:rsidRPr="00E6670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123374" w:rsidRPr="00E66706" w:rsidRDefault="00123374" w:rsidP="00BC5C77">
      <w:pPr>
        <w:widowControl w:val="0"/>
        <w:ind w:right="-1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При расторжении настоящего Договора Покупателю возвращаются все денежные средства, полученные от Покупателя в оплату цены продажи </w:t>
      </w:r>
      <w:r w:rsidR="00BC5C77" w:rsidRPr="00E66706">
        <w:rPr>
          <w:rFonts w:ascii="Times New Roman" w:hAnsi="Times New Roman" w:cs="Times New Roman"/>
          <w:sz w:val="26"/>
          <w:szCs w:val="26"/>
          <w:lang w:val="ru-RU"/>
        </w:rPr>
        <w:t>Имуществ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а, за исключением ранее оплаченного задатка.</w:t>
      </w:r>
    </w:p>
    <w:p w:rsidR="00FE79F8" w:rsidRPr="00E66706" w:rsidRDefault="00FE79F8" w:rsidP="00BC5C77">
      <w:pPr>
        <w:pStyle w:val="af2"/>
        <w:widowControl w:val="0"/>
        <w:numPr>
          <w:ilvl w:val="1"/>
          <w:numId w:val="16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В случае отказа или уклонения Покупателя от подписания настоящего Договора купли-продажи в течение </w:t>
      </w:r>
      <w:r w:rsidR="00DB2B42"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>5-ти</w:t>
      </w:r>
      <w:r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 дней с даты его получения </w:t>
      </w:r>
      <w:r w:rsidR="00101FAE"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Продавец вправе отказаться от дальнейшего заключения и исполнения Договора, внесенный задаток Покупателю не возвращается, и включается в конкурсную массу </w:t>
      </w:r>
      <w:r w:rsidR="00385EA5">
        <w:rPr>
          <w:rFonts w:ascii="Times New Roman" w:hAnsi="Times New Roman" w:cs="Times New Roman"/>
          <w:b/>
          <w:sz w:val="26"/>
          <w:szCs w:val="26"/>
          <w:lang w:val="ru-RU"/>
        </w:rPr>
        <w:t>Корзинкина Сергея Анатольевича</w:t>
      </w:r>
      <w:r w:rsidR="00101FAE"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>. Момент получения Покупателем Договора определяется в любом случае не позднее 10-ти дней с даты его отправки заказным письмом по адресу, указанному в разделе 7 Договора</w:t>
      </w:r>
      <w:r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>.</w:t>
      </w:r>
      <w:r w:rsidR="00101FAE"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 При этом направление Покупателю уведомления об отказе от Договора в виде отдельного обращения не требуется.</w:t>
      </w:r>
    </w:p>
    <w:p w:rsidR="0073069F" w:rsidRPr="00E66706" w:rsidRDefault="0073069F" w:rsidP="007D5C52">
      <w:pPr>
        <w:pStyle w:val="af2"/>
        <w:widowControl w:val="0"/>
        <w:numPr>
          <w:ilvl w:val="1"/>
          <w:numId w:val="16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В случае приостановления регистрирующим органом государственной регистрации перехода права собственности на объекты в связи с непредоставлением необходимых документов/наличием в представленных документах неточностей, ошибок, опечаток, Продавец и/или Покупатель  обязуются устранить обстоятельства, послужившие основанием для приостановления (совместно либо каждый – в своей </w:t>
      </w:r>
      <w:r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lastRenderedPageBreak/>
        <w:t>части) и представить необходимые документы для возобновления государственной регистрации в установленный регистрирующим органом срок.</w:t>
      </w:r>
      <w:r w:rsidR="005B09AD"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 В</w:t>
      </w:r>
      <w:r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 случае  невозможности устранения</w:t>
      </w:r>
      <w:r w:rsidR="007D5C52"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 </w:t>
      </w:r>
      <w:r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обстоятельств, послуживших основанием для приостановления государственной регистрации, </w:t>
      </w:r>
      <w:r w:rsidR="007D5C52"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>и возврата пакета документов Сторонам Договора из регистрирующего органа</w:t>
      </w:r>
      <w:r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, </w:t>
      </w:r>
      <w:r w:rsidR="007D5C52"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Покупатель вправе отказаться от Договора, а Продавец обязуется в течение 10 рабочих дней с даты возврата ему документов из органа регистрации прав вернуть Покупателю </w:t>
      </w:r>
      <w:r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>денежные средства</w:t>
      </w:r>
      <w:r w:rsidR="007D5C52"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 в полном объеме (в размере цены приобретения Имущества, указанной в п. 2.1 настоящего Договора)</w:t>
      </w:r>
      <w:r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 </w:t>
      </w:r>
      <w:r w:rsidR="007D5C52"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>путем их перечисления на известный Продавцу банковский счет Покупателя</w:t>
      </w:r>
      <w:r w:rsidRPr="00E66706">
        <w:rPr>
          <w:rFonts w:ascii="Times New Roman" w:hAnsi="Times New Roman" w:cs="Times New Roman"/>
          <w:kern w:val="28"/>
          <w:sz w:val="26"/>
          <w:szCs w:val="26"/>
          <w:lang w:val="ru-RU"/>
        </w:rPr>
        <w:t>.</w:t>
      </w:r>
    </w:p>
    <w:p w:rsidR="00FE79F8" w:rsidRPr="00E66706" w:rsidRDefault="00123374" w:rsidP="00BC5C77">
      <w:pPr>
        <w:pStyle w:val="af2"/>
        <w:widowControl w:val="0"/>
        <w:numPr>
          <w:ilvl w:val="1"/>
          <w:numId w:val="16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 </w:t>
      </w:r>
    </w:p>
    <w:p w:rsidR="005B09AD" w:rsidRPr="00E66706" w:rsidRDefault="00123374" w:rsidP="005B09AD">
      <w:pPr>
        <w:pStyle w:val="af2"/>
        <w:widowControl w:val="0"/>
        <w:numPr>
          <w:ilvl w:val="1"/>
          <w:numId w:val="16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>Сторона, виновная в расторжении настоящего Договора, обязана возместить другой стороне все убытки, связанные с расторжением Договора, в полном объ</w:t>
      </w:r>
      <w:r w:rsidR="00FE79F8" w:rsidRPr="00E66706">
        <w:rPr>
          <w:rFonts w:ascii="Times New Roman" w:hAnsi="Times New Roman" w:cs="Times New Roman"/>
          <w:sz w:val="26"/>
          <w:szCs w:val="26"/>
          <w:lang w:val="ru-RU"/>
        </w:rPr>
        <w:t>ем</w:t>
      </w:r>
      <w:r w:rsidR="005B09AD" w:rsidRPr="00E66706">
        <w:rPr>
          <w:rFonts w:ascii="Times New Roman" w:hAnsi="Times New Roman" w:cs="Times New Roman"/>
          <w:sz w:val="26"/>
          <w:szCs w:val="26"/>
          <w:lang w:val="ru-RU"/>
        </w:rPr>
        <w:t>е.</w:t>
      </w:r>
    </w:p>
    <w:p w:rsidR="00123374" w:rsidRPr="00E66706" w:rsidRDefault="00123374" w:rsidP="005B09AD">
      <w:pPr>
        <w:pStyle w:val="af2"/>
        <w:widowControl w:val="0"/>
        <w:numPr>
          <w:ilvl w:val="1"/>
          <w:numId w:val="16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Сторона, не исполнившая или ненадлежащим образом исполнившая свои обязательства по Договору, освобождается от ответственности, </w:t>
      </w:r>
      <w:r w:rsidR="005E4413" w:rsidRPr="00E66706">
        <w:rPr>
          <w:rFonts w:ascii="Times New Roman" w:hAnsi="Times New Roman" w:cs="Times New Roman"/>
          <w:sz w:val="26"/>
          <w:szCs w:val="26"/>
          <w:lang w:val="ru-RU"/>
        </w:rPr>
        <w:t>если докажет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, что надлежащее исполнение обязательств оказалось невозможным вследствие непреодолимой силы (форс</w:t>
      </w:r>
      <w:r w:rsidR="00FE79F8" w:rsidRPr="00E66706">
        <w:rPr>
          <w:rFonts w:ascii="Times New Roman" w:hAnsi="Times New Roman" w:cs="Times New Roman"/>
          <w:sz w:val="26"/>
          <w:szCs w:val="26"/>
          <w:lang w:val="ru-RU"/>
        </w:rPr>
        <w:t>-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123374" w:rsidRPr="00E66706" w:rsidRDefault="00123374" w:rsidP="005B09AD">
      <w:pPr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>Сторона, попавшая под влияние форс-мажорных обстоятельств, обязана уведомить об этом другую сторону не позднее 3</w:t>
      </w:r>
      <w:r w:rsidR="00DB2B42" w:rsidRPr="00E66706">
        <w:rPr>
          <w:rFonts w:ascii="Times New Roman" w:hAnsi="Times New Roman" w:cs="Times New Roman"/>
          <w:sz w:val="26"/>
          <w:szCs w:val="26"/>
          <w:lang w:val="ru-RU"/>
        </w:rPr>
        <w:t>-х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календарных дней с момента наступления указанных обстоятельств.</w:t>
      </w:r>
    </w:p>
    <w:p w:rsidR="00EF7BDF" w:rsidRPr="00E66706" w:rsidRDefault="00EF7BDF" w:rsidP="005B09AD">
      <w:pPr>
        <w:pStyle w:val="af2"/>
        <w:widowControl w:val="0"/>
        <w:numPr>
          <w:ilvl w:val="1"/>
          <w:numId w:val="16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:rsidR="0009495F" w:rsidRPr="00E66706" w:rsidRDefault="00EF7BDF" w:rsidP="005B09AD">
      <w:pPr>
        <w:pStyle w:val="af2"/>
        <w:widowControl w:val="0"/>
        <w:numPr>
          <w:ilvl w:val="1"/>
          <w:numId w:val="16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>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</w:t>
      </w:r>
      <w:r w:rsidR="00DB2B42" w:rsidRPr="00E66706">
        <w:rPr>
          <w:rFonts w:ascii="Times New Roman" w:hAnsi="Times New Roman" w:cs="Times New Roman"/>
          <w:sz w:val="26"/>
          <w:szCs w:val="26"/>
          <w:lang w:val="ru-RU"/>
        </w:rPr>
        <w:t>-ми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календарным дням.</w:t>
      </w:r>
    </w:p>
    <w:p w:rsidR="00CB3854" w:rsidRPr="00E66706" w:rsidRDefault="00EF7BDF" w:rsidP="005B09AD">
      <w:pPr>
        <w:pStyle w:val="af2"/>
        <w:widowControl w:val="0"/>
        <w:numPr>
          <w:ilvl w:val="1"/>
          <w:numId w:val="16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>В случае, если переговоры не привели к разрешению спора, спор подлежит рассмотрению в арбитражном суде либо в суде общей юрисдикции в соответствии с их компетенцией по месту нахождения Продавца.</w:t>
      </w:r>
    </w:p>
    <w:p w:rsidR="00E66706" w:rsidRPr="00E66706" w:rsidRDefault="00E66706" w:rsidP="00E66706">
      <w:pPr>
        <w:widowControl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F2751A" w:rsidRPr="00E66706" w:rsidRDefault="00123374" w:rsidP="00BC5C77">
      <w:pPr>
        <w:pStyle w:val="af2"/>
        <w:widowControl w:val="0"/>
        <w:numPr>
          <w:ilvl w:val="0"/>
          <w:numId w:val="16"/>
        </w:numPr>
        <w:spacing w:after="120"/>
        <w:ind w:right="-1"/>
        <w:contextualSpacing w:val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b/>
          <w:sz w:val="26"/>
          <w:szCs w:val="26"/>
          <w:lang w:val="ru-RU"/>
        </w:rPr>
        <w:t>Заключительные положения</w:t>
      </w:r>
    </w:p>
    <w:p w:rsidR="00E30353" w:rsidRPr="00E66706" w:rsidRDefault="00123374" w:rsidP="00BC5C77">
      <w:pPr>
        <w:pStyle w:val="af2"/>
        <w:widowControl w:val="0"/>
        <w:numPr>
          <w:ilvl w:val="1"/>
          <w:numId w:val="16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>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:rsidR="00123374" w:rsidRPr="00E66706" w:rsidRDefault="00EF7BDF" w:rsidP="00BC5C77">
      <w:pPr>
        <w:pStyle w:val="af2"/>
        <w:widowControl w:val="0"/>
        <w:numPr>
          <w:ilvl w:val="1"/>
          <w:numId w:val="16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Настоящий Договор составлен в 3 (трех) экземплярах, имеющих равную юридическую силу, по одному для Продавца, Покупателя, а также для органа регистрации прав – Федеральной кадастровой палаты Федеральной службы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государственной регистрации, кадастра и </w:t>
      </w:r>
      <w:r w:rsidR="00A44150" w:rsidRPr="00E66706">
        <w:rPr>
          <w:rFonts w:ascii="Times New Roman" w:hAnsi="Times New Roman" w:cs="Times New Roman"/>
          <w:sz w:val="26"/>
          <w:szCs w:val="26"/>
          <w:lang w:val="ru-RU"/>
        </w:rPr>
        <w:t>картографии (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Росреестра)</w:t>
      </w:r>
      <w:r w:rsidR="00123374" w:rsidRPr="00E66706">
        <w:rPr>
          <w:rFonts w:ascii="Times New Roman" w:hAnsi="Times New Roman" w:cs="Times New Roman"/>
          <w:bCs/>
          <w:sz w:val="26"/>
          <w:szCs w:val="26"/>
          <w:lang w:val="ru-RU"/>
        </w:rPr>
        <w:t>.</w:t>
      </w:r>
    </w:p>
    <w:p w:rsidR="00123374" w:rsidRPr="00E66706" w:rsidRDefault="00A44150" w:rsidP="00BC5C77">
      <w:pPr>
        <w:pStyle w:val="af2"/>
        <w:widowControl w:val="0"/>
        <w:numPr>
          <w:ilvl w:val="1"/>
          <w:numId w:val="16"/>
        </w:numPr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>Изменение условий настоящего</w:t>
      </w:r>
      <w:r w:rsidR="00123374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E66706">
        <w:rPr>
          <w:rFonts w:ascii="Times New Roman" w:hAnsi="Times New Roman" w:cs="Times New Roman"/>
          <w:sz w:val="26"/>
          <w:szCs w:val="26"/>
          <w:lang w:val="ru-RU"/>
        </w:rPr>
        <w:t>Договора может иметь место только по</w:t>
      </w:r>
      <w:r w:rsidR="00123374" w:rsidRPr="00E66706">
        <w:rPr>
          <w:rFonts w:ascii="Times New Roman" w:hAnsi="Times New Roman" w:cs="Times New Roman"/>
          <w:sz w:val="26"/>
          <w:szCs w:val="26"/>
          <w:lang w:val="ru-RU"/>
        </w:rPr>
        <w:t xml:space="preserve">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:rsidR="009D1F33" w:rsidRPr="00E66706" w:rsidRDefault="00123374" w:rsidP="00BC5C77">
      <w:pPr>
        <w:pStyle w:val="af2"/>
        <w:widowControl w:val="0"/>
        <w:numPr>
          <w:ilvl w:val="1"/>
          <w:numId w:val="16"/>
        </w:numPr>
        <w:spacing w:after="120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sz w:val="26"/>
          <w:szCs w:val="26"/>
          <w:lang w:val="ru-RU"/>
        </w:rPr>
        <w:t>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</w:t>
      </w:r>
    </w:p>
    <w:p w:rsidR="00EF7BDF" w:rsidRPr="00E66706" w:rsidRDefault="00123374" w:rsidP="00BC5C77">
      <w:pPr>
        <w:pStyle w:val="af2"/>
        <w:widowControl w:val="0"/>
        <w:numPr>
          <w:ilvl w:val="0"/>
          <w:numId w:val="16"/>
        </w:numPr>
        <w:spacing w:after="120"/>
        <w:ind w:right="-1"/>
        <w:contextualSpacing w:val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E66706">
        <w:rPr>
          <w:rFonts w:ascii="Times New Roman" w:hAnsi="Times New Roman" w:cs="Times New Roman"/>
          <w:b/>
          <w:sz w:val="26"/>
          <w:szCs w:val="26"/>
          <w:lang w:val="ru-RU"/>
        </w:rPr>
        <w:t>Реквизиты и подписи сторон</w:t>
      </w:r>
    </w:p>
    <w:tbl>
      <w:tblPr>
        <w:tblStyle w:val="af3"/>
        <w:tblW w:w="10740" w:type="dxa"/>
        <w:tblLook w:val="04A0"/>
      </w:tblPr>
      <w:tblGrid>
        <w:gridCol w:w="4934"/>
        <w:gridCol w:w="5806"/>
      </w:tblGrid>
      <w:tr w:rsidR="00E66706" w:rsidRPr="00E66706" w:rsidTr="00E66706">
        <w:tc>
          <w:tcPr>
            <w:tcW w:w="6062" w:type="dxa"/>
          </w:tcPr>
          <w:p w:rsidR="00E66706" w:rsidRPr="00E66706" w:rsidRDefault="00E66706" w:rsidP="009A2B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66706">
              <w:rPr>
                <w:rFonts w:ascii="Times New Roman" w:hAnsi="Times New Roman" w:cs="Times New Roman"/>
                <w:b/>
                <w:sz w:val="26"/>
                <w:szCs w:val="26"/>
              </w:rPr>
              <w:t>ПРОДАВЕЦ:</w:t>
            </w:r>
          </w:p>
        </w:tc>
        <w:tc>
          <w:tcPr>
            <w:tcW w:w="4678" w:type="dxa"/>
          </w:tcPr>
          <w:p w:rsidR="00E66706" w:rsidRPr="00E66706" w:rsidRDefault="00E66706" w:rsidP="009A2B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66706">
              <w:rPr>
                <w:rFonts w:ascii="Times New Roman" w:hAnsi="Times New Roman" w:cs="Times New Roman"/>
                <w:b/>
                <w:sz w:val="26"/>
                <w:szCs w:val="26"/>
              </w:rPr>
              <w:t>ПОКУПАТЕЛЬ:</w:t>
            </w:r>
          </w:p>
        </w:tc>
      </w:tr>
      <w:tr w:rsidR="00E66706" w:rsidRPr="00E66706" w:rsidTr="00E66706">
        <w:tc>
          <w:tcPr>
            <w:tcW w:w="6062" w:type="dxa"/>
            <w:vMerge w:val="restart"/>
          </w:tcPr>
          <w:p w:rsidR="00E66706" w:rsidRPr="00E66706" w:rsidRDefault="00385EA5" w:rsidP="009A2B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Финансовый управляющий Корзинкина Сергея Анатольевича</w:t>
            </w:r>
            <w:r w:rsidRPr="00385EA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(10.07.1960 г.р., место рождения: г. Москва, ИНН 770302924605, адрес регистрации: 121433, г. Москва, ул.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Малая Филёвская, д. 22, кв. 425</w:t>
            </w:r>
            <w:r w:rsidRPr="00385EA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, признан банкротом решением  Арбитражного суда города Москвы от 21.03.2025 по делу № А40-75659/24-78-209«Б»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)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Немцев Дмитрий Александрович</w:t>
            </w:r>
            <w:r w:rsidRPr="00385EA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(ИНН 781417307607), член СОАУ «Континент» (ИНН 7810274570; 191023 Санкт-Петербург, а/я 67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)</w:t>
            </w:r>
          </w:p>
        </w:tc>
        <w:tc>
          <w:tcPr>
            <w:tcW w:w="4678" w:type="dxa"/>
          </w:tcPr>
          <w:p w:rsidR="00E66706" w:rsidRPr="00E66706" w:rsidRDefault="00E66706" w:rsidP="009A2B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66706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________________________</w:t>
            </w:r>
          </w:p>
        </w:tc>
      </w:tr>
      <w:tr w:rsidR="00E66706" w:rsidRPr="00E66706" w:rsidTr="00E66706">
        <w:tc>
          <w:tcPr>
            <w:tcW w:w="6062" w:type="dxa"/>
            <w:vMerge/>
          </w:tcPr>
          <w:p w:rsidR="00E66706" w:rsidRPr="00E66706" w:rsidRDefault="00E66706" w:rsidP="009A2B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78" w:type="dxa"/>
          </w:tcPr>
          <w:p w:rsidR="00E66706" w:rsidRPr="00E66706" w:rsidRDefault="00E66706" w:rsidP="009A2B0E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6670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___________________________________________</w:t>
            </w:r>
          </w:p>
        </w:tc>
      </w:tr>
      <w:tr w:rsidR="00E66706" w:rsidRPr="00E66706" w:rsidTr="00E66706">
        <w:tc>
          <w:tcPr>
            <w:tcW w:w="6062" w:type="dxa"/>
            <w:vMerge/>
          </w:tcPr>
          <w:p w:rsidR="00E66706" w:rsidRPr="00E66706" w:rsidRDefault="00E66706" w:rsidP="009A2B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78" w:type="dxa"/>
          </w:tcPr>
          <w:p w:rsidR="00E66706" w:rsidRPr="00E66706" w:rsidRDefault="00E66706" w:rsidP="009A2B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6670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_________________________________________</w:t>
            </w:r>
          </w:p>
        </w:tc>
      </w:tr>
      <w:tr w:rsidR="00E66706" w:rsidRPr="00E66706" w:rsidTr="00E66706">
        <w:tc>
          <w:tcPr>
            <w:tcW w:w="6062" w:type="dxa"/>
          </w:tcPr>
          <w:p w:rsidR="00385EA5" w:rsidRDefault="00385EA5" w:rsidP="00EB103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:rsidR="00385EA5" w:rsidRDefault="00385EA5" w:rsidP="00EB103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:rsidR="00385EA5" w:rsidRDefault="00385EA5" w:rsidP="00EB103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:rsidR="00EB1039" w:rsidRDefault="00E66706" w:rsidP="00EB103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E6670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___________________________ </w:t>
            </w:r>
          </w:p>
          <w:p w:rsidR="00E66706" w:rsidRPr="00E66706" w:rsidRDefault="00385EA5" w:rsidP="00385EA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Немцев</w:t>
            </w:r>
            <w:r w:rsidR="00E66706" w:rsidRPr="00E6670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Д</w:t>
            </w:r>
            <w:r w:rsidR="00E66706" w:rsidRPr="00E6670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А</w:t>
            </w:r>
            <w:r w:rsidR="00E66706" w:rsidRPr="00E6670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.</w:t>
            </w:r>
          </w:p>
        </w:tc>
        <w:tc>
          <w:tcPr>
            <w:tcW w:w="4678" w:type="dxa"/>
          </w:tcPr>
          <w:p w:rsidR="00E66706" w:rsidRPr="00E66706" w:rsidRDefault="00E66706" w:rsidP="009A2B0E">
            <w:pPr>
              <w:spacing w:line="240" w:lineRule="atLeast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:rsidR="00E66706" w:rsidRPr="00E66706" w:rsidRDefault="00E66706" w:rsidP="009A2B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E66706" w:rsidRPr="00E66706" w:rsidRDefault="00E66706" w:rsidP="009A2B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E6670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                    </w:t>
            </w:r>
          </w:p>
          <w:p w:rsidR="00E66706" w:rsidRPr="00E66706" w:rsidRDefault="00E66706" w:rsidP="009A2B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66706">
              <w:rPr>
                <w:rFonts w:ascii="Times New Roman" w:hAnsi="Times New Roman" w:cs="Times New Roman"/>
                <w:b/>
                <w:sz w:val="26"/>
                <w:szCs w:val="26"/>
              </w:rPr>
              <w:t>___________________________ ___________________</w:t>
            </w:r>
          </w:p>
        </w:tc>
      </w:tr>
    </w:tbl>
    <w:p w:rsidR="00FE35A2" w:rsidRPr="00E66706" w:rsidRDefault="00FE35A2" w:rsidP="00BC5C77">
      <w:pPr>
        <w:widowControl w:val="0"/>
        <w:tabs>
          <w:tab w:val="left" w:pos="567"/>
        </w:tabs>
        <w:ind w:right="-57"/>
        <w:rPr>
          <w:rFonts w:ascii="Times New Roman" w:hAnsi="Times New Roman" w:cs="Times New Roman"/>
          <w:sz w:val="26"/>
          <w:szCs w:val="26"/>
          <w:lang w:val="ru-RU" w:eastAsia="en-US"/>
        </w:rPr>
      </w:pPr>
    </w:p>
    <w:sectPr w:rsidR="00FE35A2" w:rsidRPr="00E66706" w:rsidSect="00225559">
      <w:headerReference w:type="default" r:id="rId8"/>
      <w:footerReference w:type="default" r:id="rId9"/>
      <w:type w:val="continuous"/>
      <w:pgSz w:w="11906" w:h="16838"/>
      <w:pgMar w:top="964" w:right="851" w:bottom="964" w:left="1418" w:header="709" w:footer="0" w:gutter="0"/>
      <w:cols w:space="28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3E1" w:rsidRDefault="00AF13E1" w:rsidP="007836CC">
      <w:r>
        <w:separator/>
      </w:r>
    </w:p>
  </w:endnote>
  <w:endnote w:type="continuationSeparator" w:id="0">
    <w:p w:rsidR="00AF13E1" w:rsidRDefault="00AF13E1" w:rsidP="007836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6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502993"/>
      <w:docPartObj>
        <w:docPartGallery w:val="Page Numbers (Bottom of Page)"/>
        <w:docPartUnique/>
      </w:docPartObj>
    </w:sdtPr>
    <w:sdtContent>
      <w:p w:rsidR="0073069F" w:rsidRDefault="0062387B">
        <w:pPr>
          <w:pStyle w:val="af6"/>
          <w:jc w:val="right"/>
        </w:pPr>
        <w:r w:rsidRPr="0062387B">
          <w:fldChar w:fldCharType="begin"/>
        </w:r>
        <w:r w:rsidR="00E744E4">
          <w:instrText>PAGE   \* MERGEFORMAT</w:instrText>
        </w:r>
        <w:r w:rsidRPr="0062387B">
          <w:fldChar w:fldCharType="separate"/>
        </w:r>
        <w:r w:rsidR="00F37DAF" w:rsidRPr="00F37DAF">
          <w:rPr>
            <w:noProof/>
            <w:lang w:val="ru-RU"/>
          </w:rPr>
          <w:t>1</w:t>
        </w:r>
        <w:r>
          <w:rPr>
            <w:noProof/>
            <w:lang w:val="ru-RU"/>
          </w:rPr>
          <w:fldChar w:fldCharType="end"/>
        </w:r>
      </w:p>
      <w:p w:rsidR="0073069F" w:rsidRDefault="0062387B">
        <w:pPr>
          <w:pStyle w:val="af6"/>
          <w:jc w:val="right"/>
        </w:pPr>
      </w:p>
    </w:sdtContent>
  </w:sdt>
  <w:p w:rsidR="0073069F" w:rsidRPr="00CB3854" w:rsidRDefault="0073069F">
    <w:pPr>
      <w:pStyle w:val="af6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3E1" w:rsidRDefault="00AF13E1" w:rsidP="007836CC">
      <w:r>
        <w:separator/>
      </w:r>
    </w:p>
  </w:footnote>
  <w:footnote w:type="continuationSeparator" w:id="0">
    <w:p w:rsidR="00AF13E1" w:rsidRDefault="00AF13E1" w:rsidP="007836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706" w:rsidRDefault="00E66706" w:rsidP="00E66706">
    <w:pPr>
      <w:pStyle w:val="af4"/>
    </w:pPr>
    <w:r>
      <w:t>ПРОЕКТ</w:t>
    </w:r>
  </w:p>
  <w:p w:rsidR="00E66706" w:rsidRDefault="00E66706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49A3B7D"/>
    <w:multiLevelType w:val="multilevel"/>
    <w:tmpl w:val="64FA2A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9217719"/>
    <w:multiLevelType w:val="hybridMultilevel"/>
    <w:tmpl w:val="BAF875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DF6F73"/>
    <w:multiLevelType w:val="multilevel"/>
    <w:tmpl w:val="FDD452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7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abstractNum w:abstractNumId="8">
    <w:nsid w:val="2D113409"/>
    <w:multiLevelType w:val="multilevel"/>
    <w:tmpl w:val="FDD452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7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abstractNum w:abstractNumId="9">
    <w:nsid w:val="2F6A3AFA"/>
    <w:multiLevelType w:val="hybridMultilevel"/>
    <w:tmpl w:val="B0C062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FE7737D"/>
    <w:multiLevelType w:val="hybridMultilevel"/>
    <w:tmpl w:val="AB66F9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3F0DDE"/>
    <w:multiLevelType w:val="hybridMultilevel"/>
    <w:tmpl w:val="39F85C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27854E6"/>
    <w:multiLevelType w:val="multilevel"/>
    <w:tmpl w:val="F086DF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10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07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abstractNum w:abstractNumId="13">
    <w:nsid w:val="43850094"/>
    <w:multiLevelType w:val="multilevel"/>
    <w:tmpl w:val="FDD452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7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abstractNum w:abstractNumId="14">
    <w:nsid w:val="46BD763F"/>
    <w:multiLevelType w:val="multilevel"/>
    <w:tmpl w:val="B9905D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93D6709"/>
    <w:multiLevelType w:val="hybridMultilevel"/>
    <w:tmpl w:val="FD24EA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9FC0261"/>
    <w:multiLevelType w:val="multilevel"/>
    <w:tmpl w:val="92A68DA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4AD75DD9"/>
    <w:multiLevelType w:val="hybridMultilevel"/>
    <w:tmpl w:val="43A228F6"/>
    <w:lvl w:ilvl="0" w:tplc="D77892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D3074C1"/>
    <w:multiLevelType w:val="multilevel"/>
    <w:tmpl w:val="267230FA"/>
    <w:styleLink w:val="41"/>
    <w:lvl w:ilvl="0">
      <w:start w:val="16"/>
      <w:numFmt w:val="decimal"/>
      <w:lvlText w:val="%1."/>
      <w:lvlJc w:val="left"/>
      <w:rPr>
        <w:rFonts w:ascii="Times New Roman Bold" w:eastAsia="Times New Roman" w:hAnsi="Times New Roman Bold" w:cs="Times New Roman Bold"/>
        <w:position w:val="0"/>
      </w:rPr>
    </w:lvl>
    <w:lvl w:ilvl="1">
      <w:start w:val="1"/>
      <w:numFmt w:val="decimal"/>
      <w:lvlText w:val="%1.%2."/>
      <w:lvlJc w:val="left"/>
      <w:rPr>
        <w:rFonts w:ascii="Times New Roman Bold" w:eastAsia="Times New Roman" w:hAnsi="Times New Roman Bold" w:cs="Times New Roman Bold"/>
        <w:position w:val="0"/>
      </w:rPr>
    </w:lvl>
    <w:lvl w:ilvl="2">
      <w:start w:val="1"/>
      <w:numFmt w:val="decimal"/>
      <w:lvlText w:val="%1.%2.%3."/>
      <w:lvlJc w:val="left"/>
      <w:rPr>
        <w:rFonts w:ascii="Times New Roman Bold" w:eastAsia="Times New Roman" w:hAnsi="Times New Roman Bold" w:cs="Times New Roman Bold"/>
        <w:position w:val="0"/>
      </w:rPr>
    </w:lvl>
    <w:lvl w:ilvl="3">
      <w:start w:val="1"/>
      <w:numFmt w:val="decimal"/>
      <w:lvlText w:val="%1.%2.%3.%4."/>
      <w:lvlJc w:val="left"/>
      <w:rPr>
        <w:rFonts w:ascii="Times New Roman Bold" w:eastAsia="Times New Roman" w:hAnsi="Times New Roman Bold" w:cs="Times New Roman Bold"/>
        <w:position w:val="0"/>
      </w:rPr>
    </w:lvl>
    <w:lvl w:ilvl="4">
      <w:start w:val="1"/>
      <w:numFmt w:val="decimal"/>
      <w:lvlText w:val="%1.%2.%3.%4.%5."/>
      <w:lvlJc w:val="left"/>
      <w:rPr>
        <w:rFonts w:ascii="Times New Roman Bold" w:eastAsia="Times New Roman" w:hAnsi="Times New Roman Bold" w:cs="Times New Roman Bold"/>
        <w:position w:val="0"/>
      </w:rPr>
    </w:lvl>
    <w:lvl w:ilvl="5">
      <w:start w:val="1"/>
      <w:numFmt w:val="decimal"/>
      <w:lvlText w:val="%1.%2.%3.%4.%5.%6."/>
      <w:lvlJc w:val="left"/>
      <w:rPr>
        <w:rFonts w:ascii="Times New Roman Bold" w:eastAsia="Times New Roman" w:hAnsi="Times New Roman Bold" w:cs="Times New Roman Bold"/>
        <w:position w:val="0"/>
      </w:rPr>
    </w:lvl>
    <w:lvl w:ilvl="6">
      <w:start w:val="1"/>
      <w:numFmt w:val="decimal"/>
      <w:lvlText w:val="%1.%2.%3.%4.%5.%6.%7."/>
      <w:lvlJc w:val="left"/>
      <w:rPr>
        <w:rFonts w:ascii="Times New Roman Bold" w:eastAsia="Times New Roman" w:hAnsi="Times New Roman Bold" w:cs="Times New Roman Bold"/>
        <w:position w:val="0"/>
      </w:rPr>
    </w:lvl>
    <w:lvl w:ilvl="7">
      <w:start w:val="1"/>
      <w:numFmt w:val="decimal"/>
      <w:lvlText w:val="%1.%2.%3.%4.%5.%6.%7.%8."/>
      <w:lvlJc w:val="left"/>
      <w:rPr>
        <w:rFonts w:ascii="Times New Roman Bold" w:eastAsia="Times New Roman" w:hAnsi="Times New Roman Bold" w:cs="Times New Roman Bold"/>
        <w:position w:val="0"/>
      </w:rPr>
    </w:lvl>
    <w:lvl w:ilvl="8">
      <w:start w:val="1"/>
      <w:numFmt w:val="decimal"/>
      <w:lvlText w:val="%1.%2.%3.%4.%5.%6.%7.%8.%9."/>
      <w:lvlJc w:val="left"/>
      <w:rPr>
        <w:rFonts w:ascii="Times New Roman Bold" w:eastAsia="Times New Roman" w:hAnsi="Times New Roman Bold" w:cs="Times New Roman Bold"/>
        <w:position w:val="0"/>
      </w:rPr>
    </w:lvl>
  </w:abstractNum>
  <w:abstractNum w:abstractNumId="19">
    <w:nsid w:val="5CD47672"/>
    <w:multiLevelType w:val="multilevel"/>
    <w:tmpl w:val="64FA2A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FCC62C4"/>
    <w:multiLevelType w:val="multilevel"/>
    <w:tmpl w:val="FDD452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7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abstractNum w:abstractNumId="21">
    <w:nsid w:val="60212EF8"/>
    <w:multiLevelType w:val="multilevel"/>
    <w:tmpl w:val="5906CAD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bullet"/>
      <w:lvlText w:val=""/>
      <w:lvlJc w:val="left"/>
      <w:pPr>
        <w:ind w:left="1286" w:hanging="72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2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23">
    <w:nsid w:val="654B2F00"/>
    <w:multiLevelType w:val="hybridMultilevel"/>
    <w:tmpl w:val="D9482C4A"/>
    <w:lvl w:ilvl="0" w:tplc="78D892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6">
    <w:nsid w:val="79EA6B41"/>
    <w:multiLevelType w:val="multilevel"/>
    <w:tmpl w:val="FDD452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7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abstractNum w:abstractNumId="27">
    <w:nsid w:val="7AED3818"/>
    <w:multiLevelType w:val="multilevel"/>
    <w:tmpl w:val="FDBE14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1020"/>
      </w:pPr>
      <w:rPr>
        <w:rFonts w:hint="default"/>
        <w:b w:val="0"/>
        <w:bCs/>
        <w:i w:val="0"/>
      </w:rPr>
    </w:lvl>
    <w:lvl w:ilvl="2">
      <w:start w:val="1"/>
      <w:numFmt w:val="decimal"/>
      <w:isLgl/>
      <w:lvlText w:val="%1.%2.%3."/>
      <w:lvlJc w:val="left"/>
      <w:pPr>
        <w:ind w:left="1707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num w:numId="1">
    <w:abstractNumId w:val="25"/>
  </w:num>
  <w:num w:numId="2">
    <w:abstractNumId w:val="22"/>
  </w:num>
  <w:num w:numId="3">
    <w:abstractNumId w:val="24"/>
  </w:num>
  <w:num w:numId="4">
    <w:abstractNumId w:val="18"/>
    <w:lvlOverride w:ilvl="0">
      <w:lvl w:ilvl="0">
        <w:start w:val="16"/>
        <w:numFmt w:val="decimal"/>
        <w:lvlText w:val="%1."/>
        <w:lvlJc w:val="left"/>
        <w:rPr>
          <w:rFonts w:ascii="Times New Roman Bold" w:eastAsia="Times New Roman" w:hAnsi="Times New Roman Bold" w:cs="Times New Roman Bold"/>
          <w:position w:val="0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ascii="Times" w:eastAsia="Times New Roman" w:hAnsi="Times" w:cs="Times New Roman Bold" w:hint="default"/>
          <w:b w:val="0"/>
          <w:position w:val="0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ascii="Times New Roman Bold" w:eastAsia="Times New Roman" w:hAnsi="Times New Roman Bold" w:cs="Times New Roman Bold"/>
          <w:b w:val="0"/>
          <w:i w:val="0"/>
          <w:color w:val="auto"/>
          <w:position w:val="0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ascii="Times New Roman Bold" w:eastAsia="Times New Roman" w:hAnsi="Times New Roman Bold" w:cs="Times New Roman Bold"/>
          <w:position w:val="0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ascii="Times New Roman Bold" w:eastAsia="Times New Roman" w:hAnsi="Times New Roman Bold" w:cs="Times New Roman Bold"/>
          <w:position w:val="0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ascii="Times New Roman Bold" w:eastAsia="Times New Roman" w:hAnsi="Times New Roman Bold" w:cs="Times New Roman Bold"/>
          <w:position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ascii="Times New Roman Bold" w:eastAsia="Times New Roman" w:hAnsi="Times New Roman Bold" w:cs="Times New Roman Bold"/>
          <w:position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ascii="Times New Roman Bold" w:eastAsia="Times New Roman" w:hAnsi="Times New Roman Bold" w:cs="Times New Roman Bold"/>
          <w:position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ascii="Times New Roman Bold" w:eastAsia="Times New Roman" w:hAnsi="Times New Roman Bold" w:cs="Times New Roman Bold"/>
          <w:position w:val="0"/>
        </w:rPr>
      </w:lvl>
    </w:lvlOverride>
  </w:num>
  <w:num w:numId="5">
    <w:abstractNumId w:val="18"/>
  </w:num>
  <w:num w:numId="6">
    <w:abstractNumId w:val="11"/>
  </w:num>
  <w:num w:numId="7">
    <w:abstractNumId w:val="23"/>
  </w:num>
  <w:num w:numId="8">
    <w:abstractNumId w:val="9"/>
  </w:num>
  <w:num w:numId="9">
    <w:abstractNumId w:val="27"/>
  </w:num>
  <w:num w:numId="10">
    <w:abstractNumId w:val="7"/>
  </w:num>
  <w:num w:numId="11">
    <w:abstractNumId w:val="13"/>
  </w:num>
  <w:num w:numId="12">
    <w:abstractNumId w:val="8"/>
  </w:num>
  <w:num w:numId="13">
    <w:abstractNumId w:val="26"/>
  </w:num>
  <w:num w:numId="14">
    <w:abstractNumId w:val="20"/>
  </w:num>
  <w:num w:numId="15">
    <w:abstractNumId w:val="12"/>
  </w:num>
  <w:num w:numId="16">
    <w:abstractNumId w:val="14"/>
  </w:num>
  <w:num w:numId="17">
    <w:abstractNumId w:val="19"/>
  </w:num>
  <w:num w:numId="18">
    <w:abstractNumId w:val="5"/>
  </w:num>
  <w:num w:numId="19">
    <w:abstractNumId w:val="15"/>
  </w:num>
  <w:num w:numId="20">
    <w:abstractNumId w:val="21"/>
  </w:num>
  <w:num w:numId="21">
    <w:abstractNumId w:val="6"/>
  </w:num>
  <w:num w:numId="22">
    <w:abstractNumId w:val="16"/>
  </w:num>
  <w:num w:numId="23">
    <w:abstractNumId w:val="10"/>
  </w:num>
  <w:num w:numId="24">
    <w:abstractNumId w:val="1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defaultTabStop w:val="708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86703D"/>
    <w:rsid w:val="000013A1"/>
    <w:rsid w:val="00001FD0"/>
    <w:rsid w:val="000036DB"/>
    <w:rsid w:val="000038F3"/>
    <w:rsid w:val="00004D99"/>
    <w:rsid w:val="0000564D"/>
    <w:rsid w:val="00010E11"/>
    <w:rsid w:val="00011BCF"/>
    <w:rsid w:val="000156B9"/>
    <w:rsid w:val="00016B1F"/>
    <w:rsid w:val="0001705F"/>
    <w:rsid w:val="00020F34"/>
    <w:rsid w:val="00021029"/>
    <w:rsid w:val="0002167D"/>
    <w:rsid w:val="0002171C"/>
    <w:rsid w:val="00022173"/>
    <w:rsid w:val="000246FD"/>
    <w:rsid w:val="00024EBC"/>
    <w:rsid w:val="00027587"/>
    <w:rsid w:val="00034F0C"/>
    <w:rsid w:val="0003542A"/>
    <w:rsid w:val="0003608B"/>
    <w:rsid w:val="000364C9"/>
    <w:rsid w:val="000369CE"/>
    <w:rsid w:val="00040CE1"/>
    <w:rsid w:val="00040D37"/>
    <w:rsid w:val="00044DF7"/>
    <w:rsid w:val="00045835"/>
    <w:rsid w:val="0004673E"/>
    <w:rsid w:val="000512B4"/>
    <w:rsid w:val="000518D3"/>
    <w:rsid w:val="00052D44"/>
    <w:rsid w:val="00054C27"/>
    <w:rsid w:val="00055D5E"/>
    <w:rsid w:val="00056425"/>
    <w:rsid w:val="000576A8"/>
    <w:rsid w:val="00060CDD"/>
    <w:rsid w:val="00062D1A"/>
    <w:rsid w:val="000716B0"/>
    <w:rsid w:val="00071D62"/>
    <w:rsid w:val="000723A4"/>
    <w:rsid w:val="00073B05"/>
    <w:rsid w:val="000755A0"/>
    <w:rsid w:val="000760F1"/>
    <w:rsid w:val="0007667D"/>
    <w:rsid w:val="00081498"/>
    <w:rsid w:val="00082557"/>
    <w:rsid w:val="000836B1"/>
    <w:rsid w:val="00083AB9"/>
    <w:rsid w:val="00083E95"/>
    <w:rsid w:val="000851D0"/>
    <w:rsid w:val="00090AFC"/>
    <w:rsid w:val="00090D63"/>
    <w:rsid w:val="0009107D"/>
    <w:rsid w:val="00091B5C"/>
    <w:rsid w:val="00093E48"/>
    <w:rsid w:val="0009420E"/>
    <w:rsid w:val="0009495F"/>
    <w:rsid w:val="00096F8E"/>
    <w:rsid w:val="000A150D"/>
    <w:rsid w:val="000A153B"/>
    <w:rsid w:val="000A1D02"/>
    <w:rsid w:val="000A2F74"/>
    <w:rsid w:val="000A3B67"/>
    <w:rsid w:val="000A3CF1"/>
    <w:rsid w:val="000A4093"/>
    <w:rsid w:val="000A41DD"/>
    <w:rsid w:val="000A4544"/>
    <w:rsid w:val="000A558B"/>
    <w:rsid w:val="000A68AB"/>
    <w:rsid w:val="000B01EA"/>
    <w:rsid w:val="000B0527"/>
    <w:rsid w:val="000B0E58"/>
    <w:rsid w:val="000B153B"/>
    <w:rsid w:val="000B192E"/>
    <w:rsid w:val="000B4B42"/>
    <w:rsid w:val="000B5E89"/>
    <w:rsid w:val="000B7134"/>
    <w:rsid w:val="000C13E4"/>
    <w:rsid w:val="000C17F4"/>
    <w:rsid w:val="000C2724"/>
    <w:rsid w:val="000C2E79"/>
    <w:rsid w:val="000C2E87"/>
    <w:rsid w:val="000C4135"/>
    <w:rsid w:val="000C4962"/>
    <w:rsid w:val="000C4A93"/>
    <w:rsid w:val="000C4EC3"/>
    <w:rsid w:val="000C62AF"/>
    <w:rsid w:val="000D122C"/>
    <w:rsid w:val="000D1413"/>
    <w:rsid w:val="000D1546"/>
    <w:rsid w:val="000D2181"/>
    <w:rsid w:val="000D26A5"/>
    <w:rsid w:val="000D2DB1"/>
    <w:rsid w:val="000E1397"/>
    <w:rsid w:val="000E1402"/>
    <w:rsid w:val="000E1DEA"/>
    <w:rsid w:val="000E1FE2"/>
    <w:rsid w:val="000E4FD6"/>
    <w:rsid w:val="000E52DC"/>
    <w:rsid w:val="000E5AC3"/>
    <w:rsid w:val="000E735E"/>
    <w:rsid w:val="000E73DB"/>
    <w:rsid w:val="000E741C"/>
    <w:rsid w:val="000E7619"/>
    <w:rsid w:val="000E762D"/>
    <w:rsid w:val="000E7A75"/>
    <w:rsid w:val="000E7F23"/>
    <w:rsid w:val="000F0062"/>
    <w:rsid w:val="000F3154"/>
    <w:rsid w:val="000F3366"/>
    <w:rsid w:val="000F38F2"/>
    <w:rsid w:val="000F3ED5"/>
    <w:rsid w:val="000F3F36"/>
    <w:rsid w:val="000F4075"/>
    <w:rsid w:val="000F5109"/>
    <w:rsid w:val="000F5E11"/>
    <w:rsid w:val="0010073A"/>
    <w:rsid w:val="00100AB8"/>
    <w:rsid w:val="001011BB"/>
    <w:rsid w:val="001019C2"/>
    <w:rsid w:val="00101ED5"/>
    <w:rsid w:val="00101FAE"/>
    <w:rsid w:val="00105FBB"/>
    <w:rsid w:val="001065CB"/>
    <w:rsid w:val="00106D1A"/>
    <w:rsid w:val="00107F51"/>
    <w:rsid w:val="00112B10"/>
    <w:rsid w:val="001149E1"/>
    <w:rsid w:val="001154A1"/>
    <w:rsid w:val="00115A7C"/>
    <w:rsid w:val="00116ACA"/>
    <w:rsid w:val="00120591"/>
    <w:rsid w:val="001208DC"/>
    <w:rsid w:val="001226AD"/>
    <w:rsid w:val="001229D5"/>
    <w:rsid w:val="00123374"/>
    <w:rsid w:val="0012337D"/>
    <w:rsid w:val="00123564"/>
    <w:rsid w:val="00123ECD"/>
    <w:rsid w:val="00124480"/>
    <w:rsid w:val="001245DC"/>
    <w:rsid w:val="00125CBD"/>
    <w:rsid w:val="00125EFC"/>
    <w:rsid w:val="001267AC"/>
    <w:rsid w:val="00126D18"/>
    <w:rsid w:val="00126E27"/>
    <w:rsid w:val="001301B7"/>
    <w:rsid w:val="001303CE"/>
    <w:rsid w:val="00130A84"/>
    <w:rsid w:val="00130E96"/>
    <w:rsid w:val="00130EE5"/>
    <w:rsid w:val="0013375B"/>
    <w:rsid w:val="00133A31"/>
    <w:rsid w:val="00133A6A"/>
    <w:rsid w:val="00134B78"/>
    <w:rsid w:val="00135834"/>
    <w:rsid w:val="00135DCC"/>
    <w:rsid w:val="00136725"/>
    <w:rsid w:val="00137C51"/>
    <w:rsid w:val="00140415"/>
    <w:rsid w:val="001405B5"/>
    <w:rsid w:val="001411EE"/>
    <w:rsid w:val="00141F4A"/>
    <w:rsid w:val="00142BA5"/>
    <w:rsid w:val="0014404C"/>
    <w:rsid w:val="00144094"/>
    <w:rsid w:val="0014462B"/>
    <w:rsid w:val="0014548A"/>
    <w:rsid w:val="00145553"/>
    <w:rsid w:val="00145DA9"/>
    <w:rsid w:val="001464FB"/>
    <w:rsid w:val="001465FE"/>
    <w:rsid w:val="00147102"/>
    <w:rsid w:val="001474E7"/>
    <w:rsid w:val="001501C5"/>
    <w:rsid w:val="001517CE"/>
    <w:rsid w:val="001518B3"/>
    <w:rsid w:val="00152F1D"/>
    <w:rsid w:val="00155189"/>
    <w:rsid w:val="00160851"/>
    <w:rsid w:val="0016247F"/>
    <w:rsid w:val="0016432A"/>
    <w:rsid w:val="0016507C"/>
    <w:rsid w:val="00167A88"/>
    <w:rsid w:val="0017082E"/>
    <w:rsid w:val="001710C3"/>
    <w:rsid w:val="00171643"/>
    <w:rsid w:val="00172DAA"/>
    <w:rsid w:val="00173EA6"/>
    <w:rsid w:val="0017514A"/>
    <w:rsid w:val="00177A5E"/>
    <w:rsid w:val="0018067E"/>
    <w:rsid w:val="00180D69"/>
    <w:rsid w:val="00181B0A"/>
    <w:rsid w:val="001821E1"/>
    <w:rsid w:val="00183527"/>
    <w:rsid w:val="00184390"/>
    <w:rsid w:val="0018487B"/>
    <w:rsid w:val="00185734"/>
    <w:rsid w:val="00185948"/>
    <w:rsid w:val="00185A41"/>
    <w:rsid w:val="00187373"/>
    <w:rsid w:val="0018740D"/>
    <w:rsid w:val="00191113"/>
    <w:rsid w:val="00191ED8"/>
    <w:rsid w:val="0019229F"/>
    <w:rsid w:val="001925AE"/>
    <w:rsid w:val="0019260C"/>
    <w:rsid w:val="00192DF8"/>
    <w:rsid w:val="00193F9E"/>
    <w:rsid w:val="00195990"/>
    <w:rsid w:val="00196AC8"/>
    <w:rsid w:val="0019737E"/>
    <w:rsid w:val="00197452"/>
    <w:rsid w:val="0019774C"/>
    <w:rsid w:val="0019775A"/>
    <w:rsid w:val="00197797"/>
    <w:rsid w:val="001A0D66"/>
    <w:rsid w:val="001A14E0"/>
    <w:rsid w:val="001A2707"/>
    <w:rsid w:val="001A2965"/>
    <w:rsid w:val="001A4A3C"/>
    <w:rsid w:val="001A507F"/>
    <w:rsid w:val="001A5366"/>
    <w:rsid w:val="001A56A8"/>
    <w:rsid w:val="001A6D80"/>
    <w:rsid w:val="001A7CA3"/>
    <w:rsid w:val="001A7EAC"/>
    <w:rsid w:val="001A7F3C"/>
    <w:rsid w:val="001B055C"/>
    <w:rsid w:val="001B0CC9"/>
    <w:rsid w:val="001B1335"/>
    <w:rsid w:val="001B2E22"/>
    <w:rsid w:val="001B33D4"/>
    <w:rsid w:val="001B376F"/>
    <w:rsid w:val="001B4209"/>
    <w:rsid w:val="001B4638"/>
    <w:rsid w:val="001B5872"/>
    <w:rsid w:val="001B5A79"/>
    <w:rsid w:val="001B5BB7"/>
    <w:rsid w:val="001B60E9"/>
    <w:rsid w:val="001B75CA"/>
    <w:rsid w:val="001B7CE0"/>
    <w:rsid w:val="001C001E"/>
    <w:rsid w:val="001C0B5D"/>
    <w:rsid w:val="001C0D47"/>
    <w:rsid w:val="001C2C40"/>
    <w:rsid w:val="001C2D11"/>
    <w:rsid w:val="001C31AF"/>
    <w:rsid w:val="001C3725"/>
    <w:rsid w:val="001C4470"/>
    <w:rsid w:val="001C4AFF"/>
    <w:rsid w:val="001C4F16"/>
    <w:rsid w:val="001C6F12"/>
    <w:rsid w:val="001C74E5"/>
    <w:rsid w:val="001D0CA9"/>
    <w:rsid w:val="001D1141"/>
    <w:rsid w:val="001D1754"/>
    <w:rsid w:val="001D302F"/>
    <w:rsid w:val="001D48AB"/>
    <w:rsid w:val="001D552F"/>
    <w:rsid w:val="001D576C"/>
    <w:rsid w:val="001D6638"/>
    <w:rsid w:val="001E07CE"/>
    <w:rsid w:val="001E0E69"/>
    <w:rsid w:val="001E2DED"/>
    <w:rsid w:val="001E59E1"/>
    <w:rsid w:val="001E6951"/>
    <w:rsid w:val="001F266A"/>
    <w:rsid w:val="001F3B28"/>
    <w:rsid w:val="001F46F9"/>
    <w:rsid w:val="001F6693"/>
    <w:rsid w:val="001F6C3A"/>
    <w:rsid w:val="001F72A8"/>
    <w:rsid w:val="0020161F"/>
    <w:rsid w:val="0020170B"/>
    <w:rsid w:val="0020244E"/>
    <w:rsid w:val="00202CFC"/>
    <w:rsid w:val="0020607A"/>
    <w:rsid w:val="00206118"/>
    <w:rsid w:val="00207FA3"/>
    <w:rsid w:val="00210DA9"/>
    <w:rsid w:val="00210E9E"/>
    <w:rsid w:val="002127B9"/>
    <w:rsid w:val="00213397"/>
    <w:rsid w:val="00214ECC"/>
    <w:rsid w:val="00215256"/>
    <w:rsid w:val="00216A4B"/>
    <w:rsid w:val="00217C61"/>
    <w:rsid w:val="00217F5D"/>
    <w:rsid w:val="00220133"/>
    <w:rsid w:val="00221194"/>
    <w:rsid w:val="00221CA2"/>
    <w:rsid w:val="00221F48"/>
    <w:rsid w:val="00223A1A"/>
    <w:rsid w:val="00223EB4"/>
    <w:rsid w:val="00225559"/>
    <w:rsid w:val="00227709"/>
    <w:rsid w:val="00227CE6"/>
    <w:rsid w:val="002302D8"/>
    <w:rsid w:val="00230527"/>
    <w:rsid w:val="00230E0E"/>
    <w:rsid w:val="002317A7"/>
    <w:rsid w:val="0023284C"/>
    <w:rsid w:val="00232F72"/>
    <w:rsid w:val="00236684"/>
    <w:rsid w:val="00236820"/>
    <w:rsid w:val="002373BB"/>
    <w:rsid w:val="002421CE"/>
    <w:rsid w:val="00242CC4"/>
    <w:rsid w:val="00242E68"/>
    <w:rsid w:val="00243ABE"/>
    <w:rsid w:val="00243C24"/>
    <w:rsid w:val="00250708"/>
    <w:rsid w:val="00252FB5"/>
    <w:rsid w:val="002533C2"/>
    <w:rsid w:val="00253597"/>
    <w:rsid w:val="002536A3"/>
    <w:rsid w:val="00253CA9"/>
    <w:rsid w:val="00253CBF"/>
    <w:rsid w:val="00255AD9"/>
    <w:rsid w:val="00256B56"/>
    <w:rsid w:val="00256BED"/>
    <w:rsid w:val="00257CEB"/>
    <w:rsid w:val="00260253"/>
    <w:rsid w:val="002605F7"/>
    <w:rsid w:val="00262A50"/>
    <w:rsid w:val="002658AC"/>
    <w:rsid w:val="002669F7"/>
    <w:rsid w:val="00266AA8"/>
    <w:rsid w:val="00267016"/>
    <w:rsid w:val="00267401"/>
    <w:rsid w:val="00267D9D"/>
    <w:rsid w:val="0027053F"/>
    <w:rsid w:val="00276754"/>
    <w:rsid w:val="00277A23"/>
    <w:rsid w:val="00280E09"/>
    <w:rsid w:val="00281093"/>
    <w:rsid w:val="00281619"/>
    <w:rsid w:val="0028173E"/>
    <w:rsid w:val="002819BB"/>
    <w:rsid w:val="00284F43"/>
    <w:rsid w:val="00287AF2"/>
    <w:rsid w:val="0029438F"/>
    <w:rsid w:val="0029678C"/>
    <w:rsid w:val="0029796A"/>
    <w:rsid w:val="002A0126"/>
    <w:rsid w:val="002A0ADD"/>
    <w:rsid w:val="002A1898"/>
    <w:rsid w:val="002A2C10"/>
    <w:rsid w:val="002A4290"/>
    <w:rsid w:val="002A4FFC"/>
    <w:rsid w:val="002A7224"/>
    <w:rsid w:val="002A75AB"/>
    <w:rsid w:val="002B1390"/>
    <w:rsid w:val="002B15A6"/>
    <w:rsid w:val="002B16AC"/>
    <w:rsid w:val="002B2716"/>
    <w:rsid w:val="002B3F52"/>
    <w:rsid w:val="002B4A89"/>
    <w:rsid w:val="002B5F7B"/>
    <w:rsid w:val="002B62A7"/>
    <w:rsid w:val="002B74F0"/>
    <w:rsid w:val="002C042A"/>
    <w:rsid w:val="002C16D9"/>
    <w:rsid w:val="002C1823"/>
    <w:rsid w:val="002C1E6F"/>
    <w:rsid w:val="002C3A64"/>
    <w:rsid w:val="002C4C08"/>
    <w:rsid w:val="002C4C56"/>
    <w:rsid w:val="002C4E82"/>
    <w:rsid w:val="002C5DAF"/>
    <w:rsid w:val="002C616D"/>
    <w:rsid w:val="002C632C"/>
    <w:rsid w:val="002C66FD"/>
    <w:rsid w:val="002D09D3"/>
    <w:rsid w:val="002D0E76"/>
    <w:rsid w:val="002D1613"/>
    <w:rsid w:val="002D1EEB"/>
    <w:rsid w:val="002D3B93"/>
    <w:rsid w:val="002D4E87"/>
    <w:rsid w:val="002D57C1"/>
    <w:rsid w:val="002D682A"/>
    <w:rsid w:val="002D6C79"/>
    <w:rsid w:val="002E0354"/>
    <w:rsid w:val="002E1A3E"/>
    <w:rsid w:val="002E2A34"/>
    <w:rsid w:val="002E2AB5"/>
    <w:rsid w:val="002E385E"/>
    <w:rsid w:val="002E4DEE"/>
    <w:rsid w:val="002E501D"/>
    <w:rsid w:val="002E6E46"/>
    <w:rsid w:val="002F018B"/>
    <w:rsid w:val="002F120E"/>
    <w:rsid w:val="002F13C4"/>
    <w:rsid w:val="002F1D61"/>
    <w:rsid w:val="002F35C5"/>
    <w:rsid w:val="002F3D46"/>
    <w:rsid w:val="002F5966"/>
    <w:rsid w:val="002F6ABD"/>
    <w:rsid w:val="002F7D28"/>
    <w:rsid w:val="00300CEE"/>
    <w:rsid w:val="00301E1E"/>
    <w:rsid w:val="00301E31"/>
    <w:rsid w:val="00301E4F"/>
    <w:rsid w:val="003038B7"/>
    <w:rsid w:val="003039AB"/>
    <w:rsid w:val="003045A1"/>
    <w:rsid w:val="00305683"/>
    <w:rsid w:val="00305765"/>
    <w:rsid w:val="00305BA2"/>
    <w:rsid w:val="0030601C"/>
    <w:rsid w:val="00306C6B"/>
    <w:rsid w:val="00306EF0"/>
    <w:rsid w:val="00311815"/>
    <w:rsid w:val="00311C46"/>
    <w:rsid w:val="00311DA5"/>
    <w:rsid w:val="003128B7"/>
    <w:rsid w:val="00314875"/>
    <w:rsid w:val="0031725F"/>
    <w:rsid w:val="003177CB"/>
    <w:rsid w:val="00320540"/>
    <w:rsid w:val="00321A3D"/>
    <w:rsid w:val="00322189"/>
    <w:rsid w:val="00324158"/>
    <w:rsid w:val="00324197"/>
    <w:rsid w:val="00326181"/>
    <w:rsid w:val="00327637"/>
    <w:rsid w:val="00327C10"/>
    <w:rsid w:val="00330489"/>
    <w:rsid w:val="00330FDC"/>
    <w:rsid w:val="0033137B"/>
    <w:rsid w:val="00331D83"/>
    <w:rsid w:val="0033638C"/>
    <w:rsid w:val="00337F09"/>
    <w:rsid w:val="00340D67"/>
    <w:rsid w:val="00342DE0"/>
    <w:rsid w:val="00342EF0"/>
    <w:rsid w:val="00345C6C"/>
    <w:rsid w:val="00346843"/>
    <w:rsid w:val="003515E7"/>
    <w:rsid w:val="00352344"/>
    <w:rsid w:val="003527A0"/>
    <w:rsid w:val="003543E1"/>
    <w:rsid w:val="00356277"/>
    <w:rsid w:val="0035675A"/>
    <w:rsid w:val="003577D1"/>
    <w:rsid w:val="00360842"/>
    <w:rsid w:val="00362A08"/>
    <w:rsid w:val="003648E2"/>
    <w:rsid w:val="00364A2C"/>
    <w:rsid w:val="00365135"/>
    <w:rsid w:val="00365E53"/>
    <w:rsid w:val="003675B1"/>
    <w:rsid w:val="003716F6"/>
    <w:rsid w:val="003724E5"/>
    <w:rsid w:val="00373AC7"/>
    <w:rsid w:val="00373FA7"/>
    <w:rsid w:val="003741D6"/>
    <w:rsid w:val="003744F1"/>
    <w:rsid w:val="00375E52"/>
    <w:rsid w:val="0037789C"/>
    <w:rsid w:val="00380876"/>
    <w:rsid w:val="00380E68"/>
    <w:rsid w:val="003810BC"/>
    <w:rsid w:val="003824C2"/>
    <w:rsid w:val="00382FAE"/>
    <w:rsid w:val="0038384D"/>
    <w:rsid w:val="00384851"/>
    <w:rsid w:val="00385EA5"/>
    <w:rsid w:val="0038689D"/>
    <w:rsid w:val="0038707D"/>
    <w:rsid w:val="00387543"/>
    <w:rsid w:val="00387722"/>
    <w:rsid w:val="003904D6"/>
    <w:rsid w:val="00392440"/>
    <w:rsid w:val="00393F95"/>
    <w:rsid w:val="00395E9A"/>
    <w:rsid w:val="00396F93"/>
    <w:rsid w:val="003977A8"/>
    <w:rsid w:val="003A0A2C"/>
    <w:rsid w:val="003A0F6D"/>
    <w:rsid w:val="003A4931"/>
    <w:rsid w:val="003A51EC"/>
    <w:rsid w:val="003A7CB1"/>
    <w:rsid w:val="003A7F38"/>
    <w:rsid w:val="003B051D"/>
    <w:rsid w:val="003B1B92"/>
    <w:rsid w:val="003B1F99"/>
    <w:rsid w:val="003B2B56"/>
    <w:rsid w:val="003B3263"/>
    <w:rsid w:val="003B63D6"/>
    <w:rsid w:val="003B7925"/>
    <w:rsid w:val="003C1C43"/>
    <w:rsid w:val="003C5036"/>
    <w:rsid w:val="003C57F6"/>
    <w:rsid w:val="003C5AC0"/>
    <w:rsid w:val="003C624B"/>
    <w:rsid w:val="003C6309"/>
    <w:rsid w:val="003C66CB"/>
    <w:rsid w:val="003C6BBA"/>
    <w:rsid w:val="003C78E6"/>
    <w:rsid w:val="003D2DB6"/>
    <w:rsid w:val="003D41A7"/>
    <w:rsid w:val="003D6A69"/>
    <w:rsid w:val="003E0228"/>
    <w:rsid w:val="003E0430"/>
    <w:rsid w:val="003E0A61"/>
    <w:rsid w:val="003E4676"/>
    <w:rsid w:val="003E6C50"/>
    <w:rsid w:val="003F0251"/>
    <w:rsid w:val="003F1403"/>
    <w:rsid w:val="003F17E0"/>
    <w:rsid w:val="003F1C79"/>
    <w:rsid w:val="003F1E8A"/>
    <w:rsid w:val="003F2875"/>
    <w:rsid w:val="003F3307"/>
    <w:rsid w:val="003F4E75"/>
    <w:rsid w:val="003F526A"/>
    <w:rsid w:val="003F52E2"/>
    <w:rsid w:val="003F5B59"/>
    <w:rsid w:val="003F6BB0"/>
    <w:rsid w:val="0040050C"/>
    <w:rsid w:val="0040167E"/>
    <w:rsid w:val="00401A30"/>
    <w:rsid w:val="004031E0"/>
    <w:rsid w:val="00404085"/>
    <w:rsid w:val="004048C1"/>
    <w:rsid w:val="00404B14"/>
    <w:rsid w:val="00405DC8"/>
    <w:rsid w:val="00406AE4"/>
    <w:rsid w:val="00406B04"/>
    <w:rsid w:val="00406B60"/>
    <w:rsid w:val="00407514"/>
    <w:rsid w:val="00407C82"/>
    <w:rsid w:val="0041000A"/>
    <w:rsid w:val="004100AD"/>
    <w:rsid w:val="00410A55"/>
    <w:rsid w:val="00410E6A"/>
    <w:rsid w:val="004116B5"/>
    <w:rsid w:val="00412935"/>
    <w:rsid w:val="00413048"/>
    <w:rsid w:val="00414405"/>
    <w:rsid w:val="00416100"/>
    <w:rsid w:val="00416721"/>
    <w:rsid w:val="004168DE"/>
    <w:rsid w:val="00417BC4"/>
    <w:rsid w:val="00417C07"/>
    <w:rsid w:val="00420055"/>
    <w:rsid w:val="004229FB"/>
    <w:rsid w:val="00423A50"/>
    <w:rsid w:val="00423B68"/>
    <w:rsid w:val="0042521A"/>
    <w:rsid w:val="00425B75"/>
    <w:rsid w:val="00431B85"/>
    <w:rsid w:val="004333AD"/>
    <w:rsid w:val="00433DA7"/>
    <w:rsid w:val="004353AF"/>
    <w:rsid w:val="004374E1"/>
    <w:rsid w:val="00437922"/>
    <w:rsid w:val="00440A19"/>
    <w:rsid w:val="00440DDC"/>
    <w:rsid w:val="00442120"/>
    <w:rsid w:val="00442BB6"/>
    <w:rsid w:val="00443A84"/>
    <w:rsid w:val="0044531F"/>
    <w:rsid w:val="00445DA7"/>
    <w:rsid w:val="004470B8"/>
    <w:rsid w:val="00450E4B"/>
    <w:rsid w:val="00451744"/>
    <w:rsid w:val="00452DED"/>
    <w:rsid w:val="00453A8A"/>
    <w:rsid w:val="00453D12"/>
    <w:rsid w:val="00456AB5"/>
    <w:rsid w:val="004571FC"/>
    <w:rsid w:val="00457919"/>
    <w:rsid w:val="004601C8"/>
    <w:rsid w:val="0046073A"/>
    <w:rsid w:val="00460799"/>
    <w:rsid w:val="00461397"/>
    <w:rsid w:val="00461D1B"/>
    <w:rsid w:val="00461E3B"/>
    <w:rsid w:val="0046632D"/>
    <w:rsid w:val="00470157"/>
    <w:rsid w:val="004704B9"/>
    <w:rsid w:val="0047088C"/>
    <w:rsid w:val="00471E75"/>
    <w:rsid w:val="00472B4C"/>
    <w:rsid w:val="004749EE"/>
    <w:rsid w:val="00475473"/>
    <w:rsid w:val="004762FD"/>
    <w:rsid w:val="0047630C"/>
    <w:rsid w:val="00480AB0"/>
    <w:rsid w:val="00480AC5"/>
    <w:rsid w:val="00481987"/>
    <w:rsid w:val="00482D5B"/>
    <w:rsid w:val="00483DAB"/>
    <w:rsid w:val="00485CFD"/>
    <w:rsid w:val="00486250"/>
    <w:rsid w:val="0048688A"/>
    <w:rsid w:val="004874FA"/>
    <w:rsid w:val="004879F6"/>
    <w:rsid w:val="00490120"/>
    <w:rsid w:val="0049238B"/>
    <w:rsid w:val="00493408"/>
    <w:rsid w:val="00493F4F"/>
    <w:rsid w:val="00494F1E"/>
    <w:rsid w:val="004960B2"/>
    <w:rsid w:val="004960C7"/>
    <w:rsid w:val="004967C9"/>
    <w:rsid w:val="00496F20"/>
    <w:rsid w:val="00497EBC"/>
    <w:rsid w:val="004A07BD"/>
    <w:rsid w:val="004A1E21"/>
    <w:rsid w:val="004A20DE"/>
    <w:rsid w:val="004A467C"/>
    <w:rsid w:val="004A5331"/>
    <w:rsid w:val="004A58F1"/>
    <w:rsid w:val="004A58FC"/>
    <w:rsid w:val="004A5FA3"/>
    <w:rsid w:val="004A77FE"/>
    <w:rsid w:val="004B0089"/>
    <w:rsid w:val="004B1670"/>
    <w:rsid w:val="004B3004"/>
    <w:rsid w:val="004B3CF7"/>
    <w:rsid w:val="004B3CF9"/>
    <w:rsid w:val="004B7073"/>
    <w:rsid w:val="004B7B3B"/>
    <w:rsid w:val="004C0709"/>
    <w:rsid w:val="004C0A2A"/>
    <w:rsid w:val="004C1169"/>
    <w:rsid w:val="004C172E"/>
    <w:rsid w:val="004C4204"/>
    <w:rsid w:val="004C4F26"/>
    <w:rsid w:val="004C621D"/>
    <w:rsid w:val="004C63CE"/>
    <w:rsid w:val="004C77C2"/>
    <w:rsid w:val="004D04CF"/>
    <w:rsid w:val="004D2AEC"/>
    <w:rsid w:val="004D2E70"/>
    <w:rsid w:val="004D314D"/>
    <w:rsid w:val="004D35D8"/>
    <w:rsid w:val="004D3DC3"/>
    <w:rsid w:val="004D4C99"/>
    <w:rsid w:val="004D4D25"/>
    <w:rsid w:val="004D5117"/>
    <w:rsid w:val="004D53C3"/>
    <w:rsid w:val="004D66B2"/>
    <w:rsid w:val="004E3A34"/>
    <w:rsid w:val="004E3E56"/>
    <w:rsid w:val="004E5249"/>
    <w:rsid w:val="004E6555"/>
    <w:rsid w:val="004E76AE"/>
    <w:rsid w:val="004F0914"/>
    <w:rsid w:val="004F1626"/>
    <w:rsid w:val="004F283B"/>
    <w:rsid w:val="004F2FE8"/>
    <w:rsid w:val="004F49E9"/>
    <w:rsid w:val="004F5070"/>
    <w:rsid w:val="004F62E4"/>
    <w:rsid w:val="004F7D9A"/>
    <w:rsid w:val="00501011"/>
    <w:rsid w:val="005015EC"/>
    <w:rsid w:val="00501DE6"/>
    <w:rsid w:val="00505AA9"/>
    <w:rsid w:val="00506601"/>
    <w:rsid w:val="0050684B"/>
    <w:rsid w:val="00507772"/>
    <w:rsid w:val="0051237B"/>
    <w:rsid w:val="00512711"/>
    <w:rsid w:val="00514082"/>
    <w:rsid w:val="0051435E"/>
    <w:rsid w:val="00514850"/>
    <w:rsid w:val="005148D3"/>
    <w:rsid w:val="005167E1"/>
    <w:rsid w:val="00517FE7"/>
    <w:rsid w:val="00521219"/>
    <w:rsid w:val="00521366"/>
    <w:rsid w:val="00521CCB"/>
    <w:rsid w:val="00521CD0"/>
    <w:rsid w:val="005231AA"/>
    <w:rsid w:val="00524792"/>
    <w:rsid w:val="005250FC"/>
    <w:rsid w:val="005255E2"/>
    <w:rsid w:val="00525B2D"/>
    <w:rsid w:val="005307AD"/>
    <w:rsid w:val="0053126A"/>
    <w:rsid w:val="0053205E"/>
    <w:rsid w:val="00532210"/>
    <w:rsid w:val="00533FDA"/>
    <w:rsid w:val="0053458B"/>
    <w:rsid w:val="00536CF8"/>
    <w:rsid w:val="00537123"/>
    <w:rsid w:val="0053718C"/>
    <w:rsid w:val="00537D12"/>
    <w:rsid w:val="00537D5C"/>
    <w:rsid w:val="00540CFE"/>
    <w:rsid w:val="00541389"/>
    <w:rsid w:val="0054190B"/>
    <w:rsid w:val="00544B47"/>
    <w:rsid w:val="00544E28"/>
    <w:rsid w:val="005475A3"/>
    <w:rsid w:val="00547E8C"/>
    <w:rsid w:val="005500FE"/>
    <w:rsid w:val="0055194B"/>
    <w:rsid w:val="00551D23"/>
    <w:rsid w:val="00552B83"/>
    <w:rsid w:val="0055442C"/>
    <w:rsid w:val="00554985"/>
    <w:rsid w:val="00555228"/>
    <w:rsid w:val="005555CD"/>
    <w:rsid w:val="00555C15"/>
    <w:rsid w:val="00555D66"/>
    <w:rsid w:val="005574F6"/>
    <w:rsid w:val="0055760A"/>
    <w:rsid w:val="005576EA"/>
    <w:rsid w:val="005616C0"/>
    <w:rsid w:val="00562031"/>
    <w:rsid w:val="00562ADD"/>
    <w:rsid w:val="00562E23"/>
    <w:rsid w:val="00562E44"/>
    <w:rsid w:val="005631C0"/>
    <w:rsid w:val="005632B8"/>
    <w:rsid w:val="005633B3"/>
    <w:rsid w:val="00564EDC"/>
    <w:rsid w:val="00565C1A"/>
    <w:rsid w:val="00566220"/>
    <w:rsid w:val="0056642A"/>
    <w:rsid w:val="0056663A"/>
    <w:rsid w:val="005678D6"/>
    <w:rsid w:val="00567BA0"/>
    <w:rsid w:val="00570232"/>
    <w:rsid w:val="005717B9"/>
    <w:rsid w:val="00575561"/>
    <w:rsid w:val="00576055"/>
    <w:rsid w:val="0057658E"/>
    <w:rsid w:val="00576AC0"/>
    <w:rsid w:val="005808D1"/>
    <w:rsid w:val="00581956"/>
    <w:rsid w:val="005822CE"/>
    <w:rsid w:val="00583B09"/>
    <w:rsid w:val="00584D57"/>
    <w:rsid w:val="00586B8E"/>
    <w:rsid w:val="00586E1F"/>
    <w:rsid w:val="005872AA"/>
    <w:rsid w:val="00590FFF"/>
    <w:rsid w:val="00591968"/>
    <w:rsid w:val="00591C0A"/>
    <w:rsid w:val="00591CBE"/>
    <w:rsid w:val="00593EE7"/>
    <w:rsid w:val="00595637"/>
    <w:rsid w:val="00596A1C"/>
    <w:rsid w:val="00597EC2"/>
    <w:rsid w:val="005A1B71"/>
    <w:rsid w:val="005A1D83"/>
    <w:rsid w:val="005A4C36"/>
    <w:rsid w:val="005A5E29"/>
    <w:rsid w:val="005B064E"/>
    <w:rsid w:val="005B08E7"/>
    <w:rsid w:val="005B09AD"/>
    <w:rsid w:val="005B0B13"/>
    <w:rsid w:val="005B1751"/>
    <w:rsid w:val="005B1C01"/>
    <w:rsid w:val="005B29C1"/>
    <w:rsid w:val="005B3EEE"/>
    <w:rsid w:val="005B5AE5"/>
    <w:rsid w:val="005B5D09"/>
    <w:rsid w:val="005B7767"/>
    <w:rsid w:val="005B7BFE"/>
    <w:rsid w:val="005C0005"/>
    <w:rsid w:val="005C0603"/>
    <w:rsid w:val="005C1DD5"/>
    <w:rsid w:val="005C46C6"/>
    <w:rsid w:val="005C4CC3"/>
    <w:rsid w:val="005C506B"/>
    <w:rsid w:val="005C563E"/>
    <w:rsid w:val="005C57A9"/>
    <w:rsid w:val="005C5897"/>
    <w:rsid w:val="005C58B4"/>
    <w:rsid w:val="005C5EA9"/>
    <w:rsid w:val="005C6745"/>
    <w:rsid w:val="005D02E2"/>
    <w:rsid w:val="005D03AA"/>
    <w:rsid w:val="005D0D6F"/>
    <w:rsid w:val="005D0DF6"/>
    <w:rsid w:val="005D21B5"/>
    <w:rsid w:val="005D2FE7"/>
    <w:rsid w:val="005D611E"/>
    <w:rsid w:val="005D6AFA"/>
    <w:rsid w:val="005E0178"/>
    <w:rsid w:val="005E1206"/>
    <w:rsid w:val="005E23EC"/>
    <w:rsid w:val="005E4413"/>
    <w:rsid w:val="005E4AC5"/>
    <w:rsid w:val="005E4FFD"/>
    <w:rsid w:val="005E5B31"/>
    <w:rsid w:val="005E6C8D"/>
    <w:rsid w:val="005F1815"/>
    <w:rsid w:val="005F2046"/>
    <w:rsid w:val="005F217D"/>
    <w:rsid w:val="005F3261"/>
    <w:rsid w:val="005F332C"/>
    <w:rsid w:val="005F388A"/>
    <w:rsid w:val="005F516E"/>
    <w:rsid w:val="005F53F8"/>
    <w:rsid w:val="005F6F3F"/>
    <w:rsid w:val="005F745F"/>
    <w:rsid w:val="005F7E25"/>
    <w:rsid w:val="00601D79"/>
    <w:rsid w:val="00601EE0"/>
    <w:rsid w:val="00602350"/>
    <w:rsid w:val="00602768"/>
    <w:rsid w:val="00602AC8"/>
    <w:rsid w:val="006040F9"/>
    <w:rsid w:val="00604375"/>
    <w:rsid w:val="00604600"/>
    <w:rsid w:val="006052C8"/>
    <w:rsid w:val="0060554A"/>
    <w:rsid w:val="00605ACC"/>
    <w:rsid w:val="006069C1"/>
    <w:rsid w:val="006074AA"/>
    <w:rsid w:val="00607569"/>
    <w:rsid w:val="00607A26"/>
    <w:rsid w:val="006113DB"/>
    <w:rsid w:val="00611420"/>
    <w:rsid w:val="006142DA"/>
    <w:rsid w:val="0061488F"/>
    <w:rsid w:val="00614CC9"/>
    <w:rsid w:val="00615290"/>
    <w:rsid w:val="00615572"/>
    <w:rsid w:val="00615737"/>
    <w:rsid w:val="00616A53"/>
    <w:rsid w:val="00617CE5"/>
    <w:rsid w:val="00617F36"/>
    <w:rsid w:val="00620AFD"/>
    <w:rsid w:val="00622F2D"/>
    <w:rsid w:val="006232F8"/>
    <w:rsid w:val="0062387B"/>
    <w:rsid w:val="006241A3"/>
    <w:rsid w:val="0062432B"/>
    <w:rsid w:val="006254A9"/>
    <w:rsid w:val="00625951"/>
    <w:rsid w:val="00625B5B"/>
    <w:rsid w:val="00627D33"/>
    <w:rsid w:val="00630553"/>
    <w:rsid w:val="006308D2"/>
    <w:rsid w:val="006325CE"/>
    <w:rsid w:val="00632F19"/>
    <w:rsid w:val="0063489B"/>
    <w:rsid w:val="00634F54"/>
    <w:rsid w:val="00635154"/>
    <w:rsid w:val="006356BF"/>
    <w:rsid w:val="00635A70"/>
    <w:rsid w:val="0063788C"/>
    <w:rsid w:val="00643643"/>
    <w:rsid w:val="00647547"/>
    <w:rsid w:val="00647BA6"/>
    <w:rsid w:val="006501E4"/>
    <w:rsid w:val="00652E2D"/>
    <w:rsid w:val="00652EE4"/>
    <w:rsid w:val="0065334F"/>
    <w:rsid w:val="00654899"/>
    <w:rsid w:val="006556E6"/>
    <w:rsid w:val="006563C2"/>
    <w:rsid w:val="00656E25"/>
    <w:rsid w:val="0065730A"/>
    <w:rsid w:val="006573BE"/>
    <w:rsid w:val="00657DDD"/>
    <w:rsid w:val="00661876"/>
    <w:rsid w:val="006638F7"/>
    <w:rsid w:val="006655DD"/>
    <w:rsid w:val="006663E9"/>
    <w:rsid w:val="00666620"/>
    <w:rsid w:val="006671E4"/>
    <w:rsid w:val="006674AB"/>
    <w:rsid w:val="00670A44"/>
    <w:rsid w:val="006723FB"/>
    <w:rsid w:val="00674A1F"/>
    <w:rsid w:val="00674B47"/>
    <w:rsid w:val="00680583"/>
    <w:rsid w:val="00680622"/>
    <w:rsid w:val="00680DAA"/>
    <w:rsid w:val="006810C1"/>
    <w:rsid w:val="006816E6"/>
    <w:rsid w:val="0068191B"/>
    <w:rsid w:val="00684188"/>
    <w:rsid w:val="00684B29"/>
    <w:rsid w:val="006854C3"/>
    <w:rsid w:val="006866A7"/>
    <w:rsid w:val="0068782D"/>
    <w:rsid w:val="00687D68"/>
    <w:rsid w:val="00690463"/>
    <w:rsid w:val="006905B9"/>
    <w:rsid w:val="00690763"/>
    <w:rsid w:val="00690FD5"/>
    <w:rsid w:val="006917AC"/>
    <w:rsid w:val="00693F8C"/>
    <w:rsid w:val="006A147C"/>
    <w:rsid w:val="006A1B50"/>
    <w:rsid w:val="006A2FAF"/>
    <w:rsid w:val="006A338B"/>
    <w:rsid w:val="006A6756"/>
    <w:rsid w:val="006A7678"/>
    <w:rsid w:val="006B0A94"/>
    <w:rsid w:val="006B0B3E"/>
    <w:rsid w:val="006B366E"/>
    <w:rsid w:val="006B4219"/>
    <w:rsid w:val="006B4B2F"/>
    <w:rsid w:val="006B69F3"/>
    <w:rsid w:val="006B6AEE"/>
    <w:rsid w:val="006B727C"/>
    <w:rsid w:val="006C0539"/>
    <w:rsid w:val="006C0C98"/>
    <w:rsid w:val="006C0FF2"/>
    <w:rsid w:val="006C12F9"/>
    <w:rsid w:val="006C1541"/>
    <w:rsid w:val="006C3421"/>
    <w:rsid w:val="006C622A"/>
    <w:rsid w:val="006C665C"/>
    <w:rsid w:val="006C6B92"/>
    <w:rsid w:val="006C6FDE"/>
    <w:rsid w:val="006D0A2C"/>
    <w:rsid w:val="006D16DB"/>
    <w:rsid w:val="006D33EC"/>
    <w:rsid w:val="006D3D44"/>
    <w:rsid w:val="006D4C8C"/>
    <w:rsid w:val="006D7FE8"/>
    <w:rsid w:val="006E05C6"/>
    <w:rsid w:val="006E16EA"/>
    <w:rsid w:val="006E17D1"/>
    <w:rsid w:val="006E1B4A"/>
    <w:rsid w:val="006E1D3B"/>
    <w:rsid w:val="006E2425"/>
    <w:rsid w:val="006E2BD2"/>
    <w:rsid w:val="006E4A01"/>
    <w:rsid w:val="006E65A8"/>
    <w:rsid w:val="006E78CA"/>
    <w:rsid w:val="006E7942"/>
    <w:rsid w:val="006F2B4B"/>
    <w:rsid w:val="006F2CF7"/>
    <w:rsid w:val="006F2D95"/>
    <w:rsid w:val="006F60BD"/>
    <w:rsid w:val="006F6DD8"/>
    <w:rsid w:val="00700DE8"/>
    <w:rsid w:val="00701C80"/>
    <w:rsid w:val="0070247A"/>
    <w:rsid w:val="00702AE3"/>
    <w:rsid w:val="00703ED7"/>
    <w:rsid w:val="00704A53"/>
    <w:rsid w:val="00706125"/>
    <w:rsid w:val="00706281"/>
    <w:rsid w:val="007068C7"/>
    <w:rsid w:val="00706D34"/>
    <w:rsid w:val="00712C2C"/>
    <w:rsid w:val="00713C2B"/>
    <w:rsid w:val="00714173"/>
    <w:rsid w:val="00715062"/>
    <w:rsid w:val="007166BF"/>
    <w:rsid w:val="00716E88"/>
    <w:rsid w:val="00723603"/>
    <w:rsid w:val="00723981"/>
    <w:rsid w:val="00724131"/>
    <w:rsid w:val="00725393"/>
    <w:rsid w:val="007258F6"/>
    <w:rsid w:val="00725C77"/>
    <w:rsid w:val="0073069F"/>
    <w:rsid w:val="00731327"/>
    <w:rsid w:val="007315D0"/>
    <w:rsid w:val="0073258A"/>
    <w:rsid w:val="00734CDB"/>
    <w:rsid w:val="00736390"/>
    <w:rsid w:val="00737896"/>
    <w:rsid w:val="007417A9"/>
    <w:rsid w:val="0074238F"/>
    <w:rsid w:val="007425CC"/>
    <w:rsid w:val="00742DB3"/>
    <w:rsid w:val="00743556"/>
    <w:rsid w:val="0074422D"/>
    <w:rsid w:val="00745A65"/>
    <w:rsid w:val="007465DE"/>
    <w:rsid w:val="0074660E"/>
    <w:rsid w:val="00750C5A"/>
    <w:rsid w:val="007522A2"/>
    <w:rsid w:val="00752C90"/>
    <w:rsid w:val="007530A0"/>
    <w:rsid w:val="0075323C"/>
    <w:rsid w:val="007534AE"/>
    <w:rsid w:val="00754352"/>
    <w:rsid w:val="00754780"/>
    <w:rsid w:val="007548D9"/>
    <w:rsid w:val="007568DB"/>
    <w:rsid w:val="00756DB6"/>
    <w:rsid w:val="00757565"/>
    <w:rsid w:val="00760BC9"/>
    <w:rsid w:val="00761D6B"/>
    <w:rsid w:val="007631DE"/>
    <w:rsid w:val="0076414C"/>
    <w:rsid w:val="00765D38"/>
    <w:rsid w:val="00766BA1"/>
    <w:rsid w:val="00766FB3"/>
    <w:rsid w:val="0076741A"/>
    <w:rsid w:val="00771AE3"/>
    <w:rsid w:val="0077226A"/>
    <w:rsid w:val="00772358"/>
    <w:rsid w:val="0077373B"/>
    <w:rsid w:val="00773966"/>
    <w:rsid w:val="00774959"/>
    <w:rsid w:val="007749F7"/>
    <w:rsid w:val="00775605"/>
    <w:rsid w:val="00775781"/>
    <w:rsid w:val="00775EA0"/>
    <w:rsid w:val="00777C30"/>
    <w:rsid w:val="007803DA"/>
    <w:rsid w:val="00780CCB"/>
    <w:rsid w:val="00781509"/>
    <w:rsid w:val="007832D0"/>
    <w:rsid w:val="007836CC"/>
    <w:rsid w:val="00783DDB"/>
    <w:rsid w:val="007844FD"/>
    <w:rsid w:val="00784670"/>
    <w:rsid w:val="00786E4E"/>
    <w:rsid w:val="007870E4"/>
    <w:rsid w:val="00787F06"/>
    <w:rsid w:val="0079101D"/>
    <w:rsid w:val="0079139C"/>
    <w:rsid w:val="0079222B"/>
    <w:rsid w:val="007933C8"/>
    <w:rsid w:val="007937BF"/>
    <w:rsid w:val="00793D19"/>
    <w:rsid w:val="00795C66"/>
    <w:rsid w:val="007971C1"/>
    <w:rsid w:val="0079781D"/>
    <w:rsid w:val="00797A80"/>
    <w:rsid w:val="007A0BF6"/>
    <w:rsid w:val="007A0F93"/>
    <w:rsid w:val="007A15C3"/>
    <w:rsid w:val="007A15CD"/>
    <w:rsid w:val="007A22EC"/>
    <w:rsid w:val="007A2E22"/>
    <w:rsid w:val="007A330C"/>
    <w:rsid w:val="007A5BE8"/>
    <w:rsid w:val="007A6DEB"/>
    <w:rsid w:val="007A7604"/>
    <w:rsid w:val="007A7D34"/>
    <w:rsid w:val="007B0644"/>
    <w:rsid w:val="007B3734"/>
    <w:rsid w:val="007B578F"/>
    <w:rsid w:val="007B5D6E"/>
    <w:rsid w:val="007B6529"/>
    <w:rsid w:val="007C0BA6"/>
    <w:rsid w:val="007C25C0"/>
    <w:rsid w:val="007C4ED1"/>
    <w:rsid w:val="007C5282"/>
    <w:rsid w:val="007C668E"/>
    <w:rsid w:val="007D106C"/>
    <w:rsid w:val="007D3978"/>
    <w:rsid w:val="007D3B57"/>
    <w:rsid w:val="007D4873"/>
    <w:rsid w:val="007D5C52"/>
    <w:rsid w:val="007D6D3D"/>
    <w:rsid w:val="007D7312"/>
    <w:rsid w:val="007E142F"/>
    <w:rsid w:val="007E4924"/>
    <w:rsid w:val="007E4AC8"/>
    <w:rsid w:val="007E4D11"/>
    <w:rsid w:val="007E62E7"/>
    <w:rsid w:val="007F1D1A"/>
    <w:rsid w:val="007F2EA4"/>
    <w:rsid w:val="007F3776"/>
    <w:rsid w:val="007F3B74"/>
    <w:rsid w:val="007F3CE1"/>
    <w:rsid w:val="007F5974"/>
    <w:rsid w:val="007F6AD2"/>
    <w:rsid w:val="007F7551"/>
    <w:rsid w:val="008006EF"/>
    <w:rsid w:val="00801FB1"/>
    <w:rsid w:val="008026CC"/>
    <w:rsid w:val="008035A8"/>
    <w:rsid w:val="00805320"/>
    <w:rsid w:val="008054D4"/>
    <w:rsid w:val="00810C4D"/>
    <w:rsid w:val="00810E7D"/>
    <w:rsid w:val="0081146A"/>
    <w:rsid w:val="00812DF9"/>
    <w:rsid w:val="00812E62"/>
    <w:rsid w:val="008132B4"/>
    <w:rsid w:val="00814850"/>
    <w:rsid w:val="00815DD0"/>
    <w:rsid w:val="00817228"/>
    <w:rsid w:val="0082011F"/>
    <w:rsid w:val="00821495"/>
    <w:rsid w:val="00821919"/>
    <w:rsid w:val="00822084"/>
    <w:rsid w:val="00824F7E"/>
    <w:rsid w:val="0082531A"/>
    <w:rsid w:val="00826611"/>
    <w:rsid w:val="00827B96"/>
    <w:rsid w:val="00830AF0"/>
    <w:rsid w:val="00831664"/>
    <w:rsid w:val="0083267D"/>
    <w:rsid w:val="00832E22"/>
    <w:rsid w:val="008338B3"/>
    <w:rsid w:val="0083401C"/>
    <w:rsid w:val="00834A2E"/>
    <w:rsid w:val="00837F1E"/>
    <w:rsid w:val="0084154E"/>
    <w:rsid w:val="00841B9B"/>
    <w:rsid w:val="0084305D"/>
    <w:rsid w:val="00843217"/>
    <w:rsid w:val="0084412E"/>
    <w:rsid w:val="00844E59"/>
    <w:rsid w:val="00845075"/>
    <w:rsid w:val="008467A4"/>
    <w:rsid w:val="0085128E"/>
    <w:rsid w:val="008529E9"/>
    <w:rsid w:val="00854110"/>
    <w:rsid w:val="0085449C"/>
    <w:rsid w:val="008553B5"/>
    <w:rsid w:val="00855A6E"/>
    <w:rsid w:val="00855AA5"/>
    <w:rsid w:val="00856920"/>
    <w:rsid w:val="0086282B"/>
    <w:rsid w:val="00863891"/>
    <w:rsid w:val="00863D59"/>
    <w:rsid w:val="0086522B"/>
    <w:rsid w:val="0086703D"/>
    <w:rsid w:val="008679F0"/>
    <w:rsid w:val="00870E5F"/>
    <w:rsid w:val="0087166B"/>
    <w:rsid w:val="00873A4E"/>
    <w:rsid w:val="00875650"/>
    <w:rsid w:val="008759C0"/>
    <w:rsid w:val="008771AB"/>
    <w:rsid w:val="0087728B"/>
    <w:rsid w:val="00877DB8"/>
    <w:rsid w:val="00880239"/>
    <w:rsid w:val="00880F2A"/>
    <w:rsid w:val="008819C6"/>
    <w:rsid w:val="008834B1"/>
    <w:rsid w:val="0088374D"/>
    <w:rsid w:val="00883B5A"/>
    <w:rsid w:val="008842FC"/>
    <w:rsid w:val="008860A6"/>
    <w:rsid w:val="00887220"/>
    <w:rsid w:val="008937B6"/>
    <w:rsid w:val="00897374"/>
    <w:rsid w:val="00897814"/>
    <w:rsid w:val="008A05D5"/>
    <w:rsid w:val="008A1834"/>
    <w:rsid w:val="008A4EB3"/>
    <w:rsid w:val="008A5BA3"/>
    <w:rsid w:val="008A5E6B"/>
    <w:rsid w:val="008A6425"/>
    <w:rsid w:val="008A7845"/>
    <w:rsid w:val="008B06AB"/>
    <w:rsid w:val="008B1361"/>
    <w:rsid w:val="008B1900"/>
    <w:rsid w:val="008B19B2"/>
    <w:rsid w:val="008B1A65"/>
    <w:rsid w:val="008B1E1F"/>
    <w:rsid w:val="008B211F"/>
    <w:rsid w:val="008B21B6"/>
    <w:rsid w:val="008B47BE"/>
    <w:rsid w:val="008B4EE3"/>
    <w:rsid w:val="008B552F"/>
    <w:rsid w:val="008B55FC"/>
    <w:rsid w:val="008B66E4"/>
    <w:rsid w:val="008B6AA5"/>
    <w:rsid w:val="008B6EEE"/>
    <w:rsid w:val="008C0092"/>
    <w:rsid w:val="008C04A0"/>
    <w:rsid w:val="008C0705"/>
    <w:rsid w:val="008C273E"/>
    <w:rsid w:val="008C34A4"/>
    <w:rsid w:val="008C4137"/>
    <w:rsid w:val="008C471E"/>
    <w:rsid w:val="008C6559"/>
    <w:rsid w:val="008C680B"/>
    <w:rsid w:val="008D17A1"/>
    <w:rsid w:val="008D27BF"/>
    <w:rsid w:val="008D2E6B"/>
    <w:rsid w:val="008D4F45"/>
    <w:rsid w:val="008D617F"/>
    <w:rsid w:val="008D69A2"/>
    <w:rsid w:val="008E0369"/>
    <w:rsid w:val="008E0E92"/>
    <w:rsid w:val="008E1312"/>
    <w:rsid w:val="008E251B"/>
    <w:rsid w:val="008E30F4"/>
    <w:rsid w:val="008E3E00"/>
    <w:rsid w:val="008E3E5F"/>
    <w:rsid w:val="008E4181"/>
    <w:rsid w:val="008E6A61"/>
    <w:rsid w:val="008E6A95"/>
    <w:rsid w:val="008E6CA4"/>
    <w:rsid w:val="008F0DAC"/>
    <w:rsid w:val="008F5721"/>
    <w:rsid w:val="008F64A9"/>
    <w:rsid w:val="008F6DE5"/>
    <w:rsid w:val="008F7D5E"/>
    <w:rsid w:val="00900622"/>
    <w:rsid w:val="00900C77"/>
    <w:rsid w:val="00901120"/>
    <w:rsid w:val="0090242A"/>
    <w:rsid w:val="00905D69"/>
    <w:rsid w:val="00906662"/>
    <w:rsid w:val="00907E4F"/>
    <w:rsid w:val="009105A7"/>
    <w:rsid w:val="00910C01"/>
    <w:rsid w:val="00912E8A"/>
    <w:rsid w:val="00913FD1"/>
    <w:rsid w:val="009140F9"/>
    <w:rsid w:val="00914DF1"/>
    <w:rsid w:val="00914E35"/>
    <w:rsid w:val="00915BA1"/>
    <w:rsid w:val="009171C2"/>
    <w:rsid w:val="00917BB4"/>
    <w:rsid w:val="00917C84"/>
    <w:rsid w:val="009218AA"/>
    <w:rsid w:val="009218B9"/>
    <w:rsid w:val="009220A7"/>
    <w:rsid w:val="00923516"/>
    <w:rsid w:val="0092357A"/>
    <w:rsid w:val="00923C71"/>
    <w:rsid w:val="00930281"/>
    <w:rsid w:val="00930499"/>
    <w:rsid w:val="009321AA"/>
    <w:rsid w:val="00933550"/>
    <w:rsid w:val="00934BD3"/>
    <w:rsid w:val="009355AD"/>
    <w:rsid w:val="00936CA3"/>
    <w:rsid w:val="009377C8"/>
    <w:rsid w:val="0093796B"/>
    <w:rsid w:val="009418FC"/>
    <w:rsid w:val="00941F94"/>
    <w:rsid w:val="009432F4"/>
    <w:rsid w:val="009450C1"/>
    <w:rsid w:val="00945807"/>
    <w:rsid w:val="00945883"/>
    <w:rsid w:val="00946B71"/>
    <w:rsid w:val="009472AD"/>
    <w:rsid w:val="00947729"/>
    <w:rsid w:val="0095039C"/>
    <w:rsid w:val="00952074"/>
    <w:rsid w:val="0095434A"/>
    <w:rsid w:val="00954B4E"/>
    <w:rsid w:val="00955E62"/>
    <w:rsid w:val="0095616F"/>
    <w:rsid w:val="00956417"/>
    <w:rsid w:val="009631BC"/>
    <w:rsid w:val="00964CD0"/>
    <w:rsid w:val="00965894"/>
    <w:rsid w:val="00965A1B"/>
    <w:rsid w:val="00965F8E"/>
    <w:rsid w:val="00970323"/>
    <w:rsid w:val="009708CB"/>
    <w:rsid w:val="00971241"/>
    <w:rsid w:val="00972432"/>
    <w:rsid w:val="00972B2E"/>
    <w:rsid w:val="009743BD"/>
    <w:rsid w:val="009747B5"/>
    <w:rsid w:val="0097510B"/>
    <w:rsid w:val="00980444"/>
    <w:rsid w:val="0098128E"/>
    <w:rsid w:val="00982BEF"/>
    <w:rsid w:val="0098330F"/>
    <w:rsid w:val="00986E08"/>
    <w:rsid w:val="00991629"/>
    <w:rsid w:val="00992D00"/>
    <w:rsid w:val="0099556F"/>
    <w:rsid w:val="00995F7E"/>
    <w:rsid w:val="009A0C04"/>
    <w:rsid w:val="009A19A7"/>
    <w:rsid w:val="009A27D0"/>
    <w:rsid w:val="009A5892"/>
    <w:rsid w:val="009A6951"/>
    <w:rsid w:val="009A766F"/>
    <w:rsid w:val="009A7DE2"/>
    <w:rsid w:val="009B0149"/>
    <w:rsid w:val="009B1464"/>
    <w:rsid w:val="009B252D"/>
    <w:rsid w:val="009B36B9"/>
    <w:rsid w:val="009B4357"/>
    <w:rsid w:val="009B4374"/>
    <w:rsid w:val="009B4AB4"/>
    <w:rsid w:val="009B4F8B"/>
    <w:rsid w:val="009B6387"/>
    <w:rsid w:val="009B6844"/>
    <w:rsid w:val="009B6ADA"/>
    <w:rsid w:val="009B6BAD"/>
    <w:rsid w:val="009B7627"/>
    <w:rsid w:val="009C02F0"/>
    <w:rsid w:val="009C0349"/>
    <w:rsid w:val="009C0AF8"/>
    <w:rsid w:val="009C1C26"/>
    <w:rsid w:val="009C26ED"/>
    <w:rsid w:val="009C35B5"/>
    <w:rsid w:val="009C4A81"/>
    <w:rsid w:val="009C4F24"/>
    <w:rsid w:val="009C7FDD"/>
    <w:rsid w:val="009D1F33"/>
    <w:rsid w:val="009D2627"/>
    <w:rsid w:val="009D26B0"/>
    <w:rsid w:val="009D39CD"/>
    <w:rsid w:val="009D3C34"/>
    <w:rsid w:val="009D4152"/>
    <w:rsid w:val="009D4446"/>
    <w:rsid w:val="009D48EE"/>
    <w:rsid w:val="009E0FEA"/>
    <w:rsid w:val="009E1187"/>
    <w:rsid w:val="009E14D1"/>
    <w:rsid w:val="009E1619"/>
    <w:rsid w:val="009E3645"/>
    <w:rsid w:val="009E4331"/>
    <w:rsid w:val="009E5431"/>
    <w:rsid w:val="009E65CE"/>
    <w:rsid w:val="009E67F1"/>
    <w:rsid w:val="009E6ABC"/>
    <w:rsid w:val="009E7076"/>
    <w:rsid w:val="009E7D0E"/>
    <w:rsid w:val="009F11FC"/>
    <w:rsid w:val="009F158A"/>
    <w:rsid w:val="009F18C4"/>
    <w:rsid w:val="009F1D05"/>
    <w:rsid w:val="009F271C"/>
    <w:rsid w:val="009F2FE5"/>
    <w:rsid w:val="009F62C6"/>
    <w:rsid w:val="009F707D"/>
    <w:rsid w:val="00A00257"/>
    <w:rsid w:val="00A013E9"/>
    <w:rsid w:val="00A02F2C"/>
    <w:rsid w:val="00A03397"/>
    <w:rsid w:val="00A03FA5"/>
    <w:rsid w:val="00A05890"/>
    <w:rsid w:val="00A06E4C"/>
    <w:rsid w:val="00A10E0D"/>
    <w:rsid w:val="00A11696"/>
    <w:rsid w:val="00A1289E"/>
    <w:rsid w:val="00A12BB2"/>
    <w:rsid w:val="00A1387A"/>
    <w:rsid w:val="00A13D0B"/>
    <w:rsid w:val="00A13EC6"/>
    <w:rsid w:val="00A17639"/>
    <w:rsid w:val="00A210AD"/>
    <w:rsid w:val="00A23424"/>
    <w:rsid w:val="00A24B0F"/>
    <w:rsid w:val="00A25DD5"/>
    <w:rsid w:val="00A2657D"/>
    <w:rsid w:val="00A31C3A"/>
    <w:rsid w:val="00A3242A"/>
    <w:rsid w:val="00A32772"/>
    <w:rsid w:val="00A33874"/>
    <w:rsid w:val="00A34A3F"/>
    <w:rsid w:val="00A3529E"/>
    <w:rsid w:val="00A3645B"/>
    <w:rsid w:val="00A36807"/>
    <w:rsid w:val="00A37A54"/>
    <w:rsid w:val="00A40EA8"/>
    <w:rsid w:val="00A435B1"/>
    <w:rsid w:val="00A43BF5"/>
    <w:rsid w:val="00A44150"/>
    <w:rsid w:val="00A446CA"/>
    <w:rsid w:val="00A455E9"/>
    <w:rsid w:val="00A46894"/>
    <w:rsid w:val="00A46DD4"/>
    <w:rsid w:val="00A47FC6"/>
    <w:rsid w:val="00A5288A"/>
    <w:rsid w:val="00A53769"/>
    <w:rsid w:val="00A53BD9"/>
    <w:rsid w:val="00A53E9F"/>
    <w:rsid w:val="00A54F1B"/>
    <w:rsid w:val="00A54FBC"/>
    <w:rsid w:val="00A5645F"/>
    <w:rsid w:val="00A56A13"/>
    <w:rsid w:val="00A57F4C"/>
    <w:rsid w:val="00A60395"/>
    <w:rsid w:val="00A6115A"/>
    <w:rsid w:val="00A61292"/>
    <w:rsid w:val="00A61A89"/>
    <w:rsid w:val="00A627D9"/>
    <w:rsid w:val="00A632F6"/>
    <w:rsid w:val="00A63BCF"/>
    <w:rsid w:val="00A65922"/>
    <w:rsid w:val="00A6698F"/>
    <w:rsid w:val="00A66DA0"/>
    <w:rsid w:val="00A67224"/>
    <w:rsid w:val="00A67691"/>
    <w:rsid w:val="00A67977"/>
    <w:rsid w:val="00A702F8"/>
    <w:rsid w:val="00A7083F"/>
    <w:rsid w:val="00A71066"/>
    <w:rsid w:val="00A719A5"/>
    <w:rsid w:val="00A7211F"/>
    <w:rsid w:val="00A73090"/>
    <w:rsid w:val="00A73A67"/>
    <w:rsid w:val="00A73CF1"/>
    <w:rsid w:val="00A74A1E"/>
    <w:rsid w:val="00A74C0D"/>
    <w:rsid w:val="00A76A65"/>
    <w:rsid w:val="00A76ADF"/>
    <w:rsid w:val="00A80CD7"/>
    <w:rsid w:val="00A8145B"/>
    <w:rsid w:val="00A85F43"/>
    <w:rsid w:val="00A86318"/>
    <w:rsid w:val="00A86C2D"/>
    <w:rsid w:val="00A9075C"/>
    <w:rsid w:val="00A9084E"/>
    <w:rsid w:val="00A908B0"/>
    <w:rsid w:val="00A91382"/>
    <w:rsid w:val="00A91FD3"/>
    <w:rsid w:val="00A923BB"/>
    <w:rsid w:val="00A92C0A"/>
    <w:rsid w:val="00A93688"/>
    <w:rsid w:val="00A94BFE"/>
    <w:rsid w:val="00A9667A"/>
    <w:rsid w:val="00A9692F"/>
    <w:rsid w:val="00AA04B0"/>
    <w:rsid w:val="00AA1284"/>
    <w:rsid w:val="00AA266A"/>
    <w:rsid w:val="00AA3566"/>
    <w:rsid w:val="00AA3D92"/>
    <w:rsid w:val="00AA3ED5"/>
    <w:rsid w:val="00AA4EFB"/>
    <w:rsid w:val="00AA7010"/>
    <w:rsid w:val="00AA7E34"/>
    <w:rsid w:val="00AB0E23"/>
    <w:rsid w:val="00AB1995"/>
    <w:rsid w:val="00AB1B6F"/>
    <w:rsid w:val="00AB2D48"/>
    <w:rsid w:val="00AB3123"/>
    <w:rsid w:val="00AB3D76"/>
    <w:rsid w:val="00AB4ED5"/>
    <w:rsid w:val="00AB58B5"/>
    <w:rsid w:val="00AB6F71"/>
    <w:rsid w:val="00AB7FA5"/>
    <w:rsid w:val="00AC063C"/>
    <w:rsid w:val="00AC08F8"/>
    <w:rsid w:val="00AC1F1A"/>
    <w:rsid w:val="00AC2BBB"/>
    <w:rsid w:val="00AC41D2"/>
    <w:rsid w:val="00AC4685"/>
    <w:rsid w:val="00AC4758"/>
    <w:rsid w:val="00AC70B9"/>
    <w:rsid w:val="00AC76C1"/>
    <w:rsid w:val="00AD0F21"/>
    <w:rsid w:val="00AD2811"/>
    <w:rsid w:val="00AD30CB"/>
    <w:rsid w:val="00AD3A93"/>
    <w:rsid w:val="00AD5BA0"/>
    <w:rsid w:val="00AD7DA0"/>
    <w:rsid w:val="00AE065B"/>
    <w:rsid w:val="00AE26B9"/>
    <w:rsid w:val="00AE3DCD"/>
    <w:rsid w:val="00AE5BF8"/>
    <w:rsid w:val="00AE6AC3"/>
    <w:rsid w:val="00AE72C9"/>
    <w:rsid w:val="00AE75FD"/>
    <w:rsid w:val="00AF08DF"/>
    <w:rsid w:val="00AF13E1"/>
    <w:rsid w:val="00AF1479"/>
    <w:rsid w:val="00AF1904"/>
    <w:rsid w:val="00AF2166"/>
    <w:rsid w:val="00AF2996"/>
    <w:rsid w:val="00AF34E6"/>
    <w:rsid w:val="00AF5049"/>
    <w:rsid w:val="00AF5558"/>
    <w:rsid w:val="00AF6276"/>
    <w:rsid w:val="00AF6E1D"/>
    <w:rsid w:val="00AF74F4"/>
    <w:rsid w:val="00AF7504"/>
    <w:rsid w:val="00AF777A"/>
    <w:rsid w:val="00B0035E"/>
    <w:rsid w:val="00B0429A"/>
    <w:rsid w:val="00B06656"/>
    <w:rsid w:val="00B07C07"/>
    <w:rsid w:val="00B120C5"/>
    <w:rsid w:val="00B121BF"/>
    <w:rsid w:val="00B128EC"/>
    <w:rsid w:val="00B129D5"/>
    <w:rsid w:val="00B144CD"/>
    <w:rsid w:val="00B15166"/>
    <w:rsid w:val="00B154D5"/>
    <w:rsid w:val="00B155C5"/>
    <w:rsid w:val="00B2021D"/>
    <w:rsid w:val="00B20B30"/>
    <w:rsid w:val="00B20FC8"/>
    <w:rsid w:val="00B211A5"/>
    <w:rsid w:val="00B21616"/>
    <w:rsid w:val="00B21CA7"/>
    <w:rsid w:val="00B22226"/>
    <w:rsid w:val="00B224A6"/>
    <w:rsid w:val="00B23B26"/>
    <w:rsid w:val="00B263AA"/>
    <w:rsid w:val="00B26DE2"/>
    <w:rsid w:val="00B273E4"/>
    <w:rsid w:val="00B27F78"/>
    <w:rsid w:val="00B3028E"/>
    <w:rsid w:val="00B3134D"/>
    <w:rsid w:val="00B32CF8"/>
    <w:rsid w:val="00B356F0"/>
    <w:rsid w:val="00B359F1"/>
    <w:rsid w:val="00B365A6"/>
    <w:rsid w:val="00B41967"/>
    <w:rsid w:val="00B44CE5"/>
    <w:rsid w:val="00B46543"/>
    <w:rsid w:val="00B5019C"/>
    <w:rsid w:val="00B52E43"/>
    <w:rsid w:val="00B534F5"/>
    <w:rsid w:val="00B54005"/>
    <w:rsid w:val="00B54813"/>
    <w:rsid w:val="00B54C24"/>
    <w:rsid w:val="00B5588E"/>
    <w:rsid w:val="00B5657E"/>
    <w:rsid w:val="00B601A8"/>
    <w:rsid w:val="00B607EA"/>
    <w:rsid w:val="00B6134C"/>
    <w:rsid w:val="00B62C9E"/>
    <w:rsid w:val="00B63421"/>
    <w:rsid w:val="00B65215"/>
    <w:rsid w:val="00B65432"/>
    <w:rsid w:val="00B6567D"/>
    <w:rsid w:val="00B667E8"/>
    <w:rsid w:val="00B66E29"/>
    <w:rsid w:val="00B671ED"/>
    <w:rsid w:val="00B671F7"/>
    <w:rsid w:val="00B70ACE"/>
    <w:rsid w:val="00B70E52"/>
    <w:rsid w:val="00B72579"/>
    <w:rsid w:val="00B73A25"/>
    <w:rsid w:val="00B77A14"/>
    <w:rsid w:val="00B83278"/>
    <w:rsid w:val="00B833B9"/>
    <w:rsid w:val="00B84F1F"/>
    <w:rsid w:val="00B85AC9"/>
    <w:rsid w:val="00B8778E"/>
    <w:rsid w:val="00B903C2"/>
    <w:rsid w:val="00B9291D"/>
    <w:rsid w:val="00B94782"/>
    <w:rsid w:val="00B94F01"/>
    <w:rsid w:val="00B95179"/>
    <w:rsid w:val="00B966CC"/>
    <w:rsid w:val="00BA027F"/>
    <w:rsid w:val="00BA0792"/>
    <w:rsid w:val="00BA1558"/>
    <w:rsid w:val="00BA196B"/>
    <w:rsid w:val="00BA2414"/>
    <w:rsid w:val="00BA2427"/>
    <w:rsid w:val="00BA2F0F"/>
    <w:rsid w:val="00BA3175"/>
    <w:rsid w:val="00BA4139"/>
    <w:rsid w:val="00BA54D8"/>
    <w:rsid w:val="00BB0739"/>
    <w:rsid w:val="00BB1743"/>
    <w:rsid w:val="00BB361F"/>
    <w:rsid w:val="00BB3E4B"/>
    <w:rsid w:val="00BB5556"/>
    <w:rsid w:val="00BB6A57"/>
    <w:rsid w:val="00BB6DCC"/>
    <w:rsid w:val="00BB7E6A"/>
    <w:rsid w:val="00BC1CF7"/>
    <w:rsid w:val="00BC2AE2"/>
    <w:rsid w:val="00BC3017"/>
    <w:rsid w:val="00BC3057"/>
    <w:rsid w:val="00BC31E1"/>
    <w:rsid w:val="00BC3DA5"/>
    <w:rsid w:val="00BC43C4"/>
    <w:rsid w:val="00BC48EE"/>
    <w:rsid w:val="00BC4ED8"/>
    <w:rsid w:val="00BC5C77"/>
    <w:rsid w:val="00BC659D"/>
    <w:rsid w:val="00BD089E"/>
    <w:rsid w:val="00BD2229"/>
    <w:rsid w:val="00BD3375"/>
    <w:rsid w:val="00BD5024"/>
    <w:rsid w:val="00BD55C6"/>
    <w:rsid w:val="00BD68F3"/>
    <w:rsid w:val="00BD69F4"/>
    <w:rsid w:val="00BD6DA7"/>
    <w:rsid w:val="00BD6EF2"/>
    <w:rsid w:val="00BE0457"/>
    <w:rsid w:val="00BE1434"/>
    <w:rsid w:val="00BE1A38"/>
    <w:rsid w:val="00BE3DB8"/>
    <w:rsid w:val="00BE41DD"/>
    <w:rsid w:val="00BE4307"/>
    <w:rsid w:val="00BE6810"/>
    <w:rsid w:val="00BF0654"/>
    <w:rsid w:val="00BF0C5B"/>
    <w:rsid w:val="00BF1748"/>
    <w:rsid w:val="00BF188F"/>
    <w:rsid w:val="00BF24C9"/>
    <w:rsid w:val="00BF2BDF"/>
    <w:rsid w:val="00BF369E"/>
    <w:rsid w:val="00BF41B1"/>
    <w:rsid w:val="00BF5879"/>
    <w:rsid w:val="00C0120B"/>
    <w:rsid w:val="00C033BE"/>
    <w:rsid w:val="00C07CA2"/>
    <w:rsid w:val="00C11006"/>
    <w:rsid w:val="00C110E1"/>
    <w:rsid w:val="00C112A0"/>
    <w:rsid w:val="00C1137C"/>
    <w:rsid w:val="00C12F86"/>
    <w:rsid w:val="00C12FE4"/>
    <w:rsid w:val="00C141D6"/>
    <w:rsid w:val="00C14559"/>
    <w:rsid w:val="00C147E5"/>
    <w:rsid w:val="00C14EBA"/>
    <w:rsid w:val="00C161F9"/>
    <w:rsid w:val="00C16E0D"/>
    <w:rsid w:val="00C17B90"/>
    <w:rsid w:val="00C222B4"/>
    <w:rsid w:val="00C23A4A"/>
    <w:rsid w:val="00C2410A"/>
    <w:rsid w:val="00C245CB"/>
    <w:rsid w:val="00C26732"/>
    <w:rsid w:val="00C30EF8"/>
    <w:rsid w:val="00C318BA"/>
    <w:rsid w:val="00C3244D"/>
    <w:rsid w:val="00C32744"/>
    <w:rsid w:val="00C33157"/>
    <w:rsid w:val="00C3365B"/>
    <w:rsid w:val="00C33BD6"/>
    <w:rsid w:val="00C3585B"/>
    <w:rsid w:val="00C35F59"/>
    <w:rsid w:val="00C40AEB"/>
    <w:rsid w:val="00C425EB"/>
    <w:rsid w:val="00C43FD3"/>
    <w:rsid w:val="00C44286"/>
    <w:rsid w:val="00C44AFB"/>
    <w:rsid w:val="00C46686"/>
    <w:rsid w:val="00C47794"/>
    <w:rsid w:val="00C507C3"/>
    <w:rsid w:val="00C50ED6"/>
    <w:rsid w:val="00C518AF"/>
    <w:rsid w:val="00C523DD"/>
    <w:rsid w:val="00C52BE0"/>
    <w:rsid w:val="00C53151"/>
    <w:rsid w:val="00C53B2F"/>
    <w:rsid w:val="00C541EC"/>
    <w:rsid w:val="00C54CFB"/>
    <w:rsid w:val="00C561D3"/>
    <w:rsid w:val="00C63181"/>
    <w:rsid w:val="00C63E48"/>
    <w:rsid w:val="00C645E5"/>
    <w:rsid w:val="00C658BC"/>
    <w:rsid w:val="00C66292"/>
    <w:rsid w:val="00C66573"/>
    <w:rsid w:val="00C70ED0"/>
    <w:rsid w:val="00C71222"/>
    <w:rsid w:val="00C7124D"/>
    <w:rsid w:val="00C71A5D"/>
    <w:rsid w:val="00C71C8A"/>
    <w:rsid w:val="00C71EA2"/>
    <w:rsid w:val="00C72177"/>
    <w:rsid w:val="00C72344"/>
    <w:rsid w:val="00C7495E"/>
    <w:rsid w:val="00C74D53"/>
    <w:rsid w:val="00C757F9"/>
    <w:rsid w:val="00C75E8B"/>
    <w:rsid w:val="00C75F90"/>
    <w:rsid w:val="00C776A2"/>
    <w:rsid w:val="00C7787F"/>
    <w:rsid w:val="00C80A61"/>
    <w:rsid w:val="00C81E33"/>
    <w:rsid w:val="00C8236D"/>
    <w:rsid w:val="00C8323C"/>
    <w:rsid w:val="00C901F1"/>
    <w:rsid w:val="00C912C1"/>
    <w:rsid w:val="00C91BC8"/>
    <w:rsid w:val="00C92B16"/>
    <w:rsid w:val="00C92D40"/>
    <w:rsid w:val="00C93D11"/>
    <w:rsid w:val="00C94988"/>
    <w:rsid w:val="00C9600E"/>
    <w:rsid w:val="00C960A1"/>
    <w:rsid w:val="00C9637D"/>
    <w:rsid w:val="00C969D8"/>
    <w:rsid w:val="00C96BD6"/>
    <w:rsid w:val="00CA26D8"/>
    <w:rsid w:val="00CA2E04"/>
    <w:rsid w:val="00CA339B"/>
    <w:rsid w:val="00CA3E0D"/>
    <w:rsid w:val="00CA440A"/>
    <w:rsid w:val="00CA5757"/>
    <w:rsid w:val="00CA6585"/>
    <w:rsid w:val="00CA703F"/>
    <w:rsid w:val="00CA721D"/>
    <w:rsid w:val="00CA75F3"/>
    <w:rsid w:val="00CB27FB"/>
    <w:rsid w:val="00CB3854"/>
    <w:rsid w:val="00CB7A74"/>
    <w:rsid w:val="00CC0E0C"/>
    <w:rsid w:val="00CC1337"/>
    <w:rsid w:val="00CC1836"/>
    <w:rsid w:val="00CC1970"/>
    <w:rsid w:val="00CC247C"/>
    <w:rsid w:val="00CC27EB"/>
    <w:rsid w:val="00CC2BC4"/>
    <w:rsid w:val="00CC435D"/>
    <w:rsid w:val="00CC4868"/>
    <w:rsid w:val="00CC4970"/>
    <w:rsid w:val="00CC54B3"/>
    <w:rsid w:val="00CC6855"/>
    <w:rsid w:val="00CC6B99"/>
    <w:rsid w:val="00CC7FF7"/>
    <w:rsid w:val="00CD0BE5"/>
    <w:rsid w:val="00CD2C8C"/>
    <w:rsid w:val="00CD2F1E"/>
    <w:rsid w:val="00CD32DF"/>
    <w:rsid w:val="00CD4720"/>
    <w:rsid w:val="00CD59CF"/>
    <w:rsid w:val="00CD61A0"/>
    <w:rsid w:val="00CD6403"/>
    <w:rsid w:val="00CD6C1F"/>
    <w:rsid w:val="00CD77C8"/>
    <w:rsid w:val="00CE0001"/>
    <w:rsid w:val="00CE0143"/>
    <w:rsid w:val="00CE0527"/>
    <w:rsid w:val="00CE16C4"/>
    <w:rsid w:val="00CE196D"/>
    <w:rsid w:val="00CE19B7"/>
    <w:rsid w:val="00CE1E5E"/>
    <w:rsid w:val="00CE32AC"/>
    <w:rsid w:val="00CE5ABF"/>
    <w:rsid w:val="00CE7D11"/>
    <w:rsid w:val="00CF2209"/>
    <w:rsid w:val="00CF46E8"/>
    <w:rsid w:val="00CF5143"/>
    <w:rsid w:val="00CF6218"/>
    <w:rsid w:val="00CF6399"/>
    <w:rsid w:val="00CF75DE"/>
    <w:rsid w:val="00D00AD9"/>
    <w:rsid w:val="00D04A78"/>
    <w:rsid w:val="00D05EE1"/>
    <w:rsid w:val="00D064C1"/>
    <w:rsid w:val="00D06647"/>
    <w:rsid w:val="00D06A65"/>
    <w:rsid w:val="00D06EB6"/>
    <w:rsid w:val="00D0750D"/>
    <w:rsid w:val="00D12794"/>
    <w:rsid w:val="00D12B06"/>
    <w:rsid w:val="00D12C7C"/>
    <w:rsid w:val="00D14339"/>
    <w:rsid w:val="00D1626F"/>
    <w:rsid w:val="00D16854"/>
    <w:rsid w:val="00D169AB"/>
    <w:rsid w:val="00D16CE9"/>
    <w:rsid w:val="00D17AF8"/>
    <w:rsid w:val="00D211A3"/>
    <w:rsid w:val="00D22296"/>
    <w:rsid w:val="00D22C79"/>
    <w:rsid w:val="00D22CD4"/>
    <w:rsid w:val="00D24B28"/>
    <w:rsid w:val="00D268F1"/>
    <w:rsid w:val="00D26A2B"/>
    <w:rsid w:val="00D33E17"/>
    <w:rsid w:val="00D341B1"/>
    <w:rsid w:val="00D35E26"/>
    <w:rsid w:val="00D37FA5"/>
    <w:rsid w:val="00D40367"/>
    <w:rsid w:val="00D42608"/>
    <w:rsid w:val="00D4269B"/>
    <w:rsid w:val="00D43D2E"/>
    <w:rsid w:val="00D44B70"/>
    <w:rsid w:val="00D459AC"/>
    <w:rsid w:val="00D45CAC"/>
    <w:rsid w:val="00D46A78"/>
    <w:rsid w:val="00D47F09"/>
    <w:rsid w:val="00D47FBE"/>
    <w:rsid w:val="00D53908"/>
    <w:rsid w:val="00D55491"/>
    <w:rsid w:val="00D55BFC"/>
    <w:rsid w:val="00D56D27"/>
    <w:rsid w:val="00D57018"/>
    <w:rsid w:val="00D60AD1"/>
    <w:rsid w:val="00D61F7E"/>
    <w:rsid w:val="00D63FD8"/>
    <w:rsid w:val="00D655EE"/>
    <w:rsid w:val="00D66813"/>
    <w:rsid w:val="00D66DC7"/>
    <w:rsid w:val="00D71DDC"/>
    <w:rsid w:val="00D723A9"/>
    <w:rsid w:val="00D72FA6"/>
    <w:rsid w:val="00D72FBA"/>
    <w:rsid w:val="00D74A9B"/>
    <w:rsid w:val="00D74A9D"/>
    <w:rsid w:val="00D75BCD"/>
    <w:rsid w:val="00D86073"/>
    <w:rsid w:val="00D861F4"/>
    <w:rsid w:val="00D86379"/>
    <w:rsid w:val="00D870F0"/>
    <w:rsid w:val="00D87A65"/>
    <w:rsid w:val="00D9323A"/>
    <w:rsid w:val="00D9358B"/>
    <w:rsid w:val="00D93A99"/>
    <w:rsid w:val="00D9459A"/>
    <w:rsid w:val="00D94CD3"/>
    <w:rsid w:val="00D951FE"/>
    <w:rsid w:val="00D9585C"/>
    <w:rsid w:val="00D974F2"/>
    <w:rsid w:val="00D97A70"/>
    <w:rsid w:val="00D97E12"/>
    <w:rsid w:val="00DA0C84"/>
    <w:rsid w:val="00DA3384"/>
    <w:rsid w:val="00DA4505"/>
    <w:rsid w:val="00DA4FCA"/>
    <w:rsid w:val="00DA62BC"/>
    <w:rsid w:val="00DA665C"/>
    <w:rsid w:val="00DB0244"/>
    <w:rsid w:val="00DB0586"/>
    <w:rsid w:val="00DB18E5"/>
    <w:rsid w:val="00DB1A09"/>
    <w:rsid w:val="00DB1D17"/>
    <w:rsid w:val="00DB20E1"/>
    <w:rsid w:val="00DB22F6"/>
    <w:rsid w:val="00DB2B42"/>
    <w:rsid w:val="00DB3344"/>
    <w:rsid w:val="00DB3393"/>
    <w:rsid w:val="00DB3D10"/>
    <w:rsid w:val="00DB484D"/>
    <w:rsid w:val="00DB4A0B"/>
    <w:rsid w:val="00DB568E"/>
    <w:rsid w:val="00DB5833"/>
    <w:rsid w:val="00DB58D5"/>
    <w:rsid w:val="00DB5C08"/>
    <w:rsid w:val="00DB5F1D"/>
    <w:rsid w:val="00DB6327"/>
    <w:rsid w:val="00DC0587"/>
    <w:rsid w:val="00DC16D3"/>
    <w:rsid w:val="00DC4C18"/>
    <w:rsid w:val="00DC6315"/>
    <w:rsid w:val="00DD08C5"/>
    <w:rsid w:val="00DD0EC2"/>
    <w:rsid w:val="00DD12E2"/>
    <w:rsid w:val="00DD1C46"/>
    <w:rsid w:val="00DD476F"/>
    <w:rsid w:val="00DD581B"/>
    <w:rsid w:val="00DD65F9"/>
    <w:rsid w:val="00DD66D5"/>
    <w:rsid w:val="00DE17A1"/>
    <w:rsid w:val="00DE1C88"/>
    <w:rsid w:val="00DE1D10"/>
    <w:rsid w:val="00DE2022"/>
    <w:rsid w:val="00DE2AE8"/>
    <w:rsid w:val="00DE2AF4"/>
    <w:rsid w:val="00DE3353"/>
    <w:rsid w:val="00DE34B1"/>
    <w:rsid w:val="00DE4B9D"/>
    <w:rsid w:val="00DE7274"/>
    <w:rsid w:val="00DF23EA"/>
    <w:rsid w:val="00DF2D05"/>
    <w:rsid w:val="00DF56F3"/>
    <w:rsid w:val="00DF5F11"/>
    <w:rsid w:val="00DF6051"/>
    <w:rsid w:val="00DF60CB"/>
    <w:rsid w:val="00DF645C"/>
    <w:rsid w:val="00DF69E6"/>
    <w:rsid w:val="00DF78DC"/>
    <w:rsid w:val="00DF7B64"/>
    <w:rsid w:val="00E00570"/>
    <w:rsid w:val="00E013D3"/>
    <w:rsid w:val="00E03DB9"/>
    <w:rsid w:val="00E05FEE"/>
    <w:rsid w:val="00E060EA"/>
    <w:rsid w:val="00E1174E"/>
    <w:rsid w:val="00E120BA"/>
    <w:rsid w:val="00E1259C"/>
    <w:rsid w:val="00E128EB"/>
    <w:rsid w:val="00E137EF"/>
    <w:rsid w:val="00E14EC8"/>
    <w:rsid w:val="00E16290"/>
    <w:rsid w:val="00E1762F"/>
    <w:rsid w:val="00E206D6"/>
    <w:rsid w:val="00E22A53"/>
    <w:rsid w:val="00E234E7"/>
    <w:rsid w:val="00E24594"/>
    <w:rsid w:val="00E274E5"/>
    <w:rsid w:val="00E27FAF"/>
    <w:rsid w:val="00E30353"/>
    <w:rsid w:val="00E31517"/>
    <w:rsid w:val="00E31917"/>
    <w:rsid w:val="00E32026"/>
    <w:rsid w:val="00E322BE"/>
    <w:rsid w:val="00E32BC5"/>
    <w:rsid w:val="00E349A2"/>
    <w:rsid w:val="00E360BC"/>
    <w:rsid w:val="00E411CB"/>
    <w:rsid w:val="00E42037"/>
    <w:rsid w:val="00E44CA9"/>
    <w:rsid w:val="00E45A63"/>
    <w:rsid w:val="00E45C42"/>
    <w:rsid w:val="00E46AFA"/>
    <w:rsid w:val="00E511E8"/>
    <w:rsid w:val="00E5174A"/>
    <w:rsid w:val="00E5191B"/>
    <w:rsid w:val="00E51BE3"/>
    <w:rsid w:val="00E52B4A"/>
    <w:rsid w:val="00E56939"/>
    <w:rsid w:val="00E56F7A"/>
    <w:rsid w:val="00E57752"/>
    <w:rsid w:val="00E57B37"/>
    <w:rsid w:val="00E60145"/>
    <w:rsid w:val="00E6020F"/>
    <w:rsid w:val="00E604B2"/>
    <w:rsid w:val="00E62A2F"/>
    <w:rsid w:val="00E63258"/>
    <w:rsid w:val="00E63E77"/>
    <w:rsid w:val="00E63F6B"/>
    <w:rsid w:val="00E6448A"/>
    <w:rsid w:val="00E64E8F"/>
    <w:rsid w:val="00E66706"/>
    <w:rsid w:val="00E6680A"/>
    <w:rsid w:val="00E67148"/>
    <w:rsid w:val="00E67CB3"/>
    <w:rsid w:val="00E70571"/>
    <w:rsid w:val="00E709C8"/>
    <w:rsid w:val="00E71DD7"/>
    <w:rsid w:val="00E73098"/>
    <w:rsid w:val="00E732EE"/>
    <w:rsid w:val="00E73BE7"/>
    <w:rsid w:val="00E73F29"/>
    <w:rsid w:val="00E744E4"/>
    <w:rsid w:val="00E74840"/>
    <w:rsid w:val="00E74AD7"/>
    <w:rsid w:val="00E763D9"/>
    <w:rsid w:val="00E76440"/>
    <w:rsid w:val="00E76F3F"/>
    <w:rsid w:val="00E77459"/>
    <w:rsid w:val="00E806EE"/>
    <w:rsid w:val="00E8229A"/>
    <w:rsid w:val="00E8315A"/>
    <w:rsid w:val="00E83C7A"/>
    <w:rsid w:val="00E850D4"/>
    <w:rsid w:val="00E85368"/>
    <w:rsid w:val="00E854DC"/>
    <w:rsid w:val="00E870B9"/>
    <w:rsid w:val="00E904C3"/>
    <w:rsid w:val="00E92443"/>
    <w:rsid w:val="00E927A5"/>
    <w:rsid w:val="00E9719E"/>
    <w:rsid w:val="00E97D39"/>
    <w:rsid w:val="00EA03AD"/>
    <w:rsid w:val="00EA0888"/>
    <w:rsid w:val="00EA0F43"/>
    <w:rsid w:val="00EA30F1"/>
    <w:rsid w:val="00EA3F5C"/>
    <w:rsid w:val="00EA4659"/>
    <w:rsid w:val="00EA6927"/>
    <w:rsid w:val="00EA69EA"/>
    <w:rsid w:val="00EB0CF9"/>
    <w:rsid w:val="00EB1039"/>
    <w:rsid w:val="00EB1473"/>
    <w:rsid w:val="00EB158E"/>
    <w:rsid w:val="00EB3131"/>
    <w:rsid w:val="00EB53B6"/>
    <w:rsid w:val="00EB6CB3"/>
    <w:rsid w:val="00EB7574"/>
    <w:rsid w:val="00EC0CEC"/>
    <w:rsid w:val="00EC14B5"/>
    <w:rsid w:val="00EC1CA1"/>
    <w:rsid w:val="00EC205F"/>
    <w:rsid w:val="00EC3299"/>
    <w:rsid w:val="00EC39AD"/>
    <w:rsid w:val="00EC5C17"/>
    <w:rsid w:val="00EC5CFD"/>
    <w:rsid w:val="00EC5F7A"/>
    <w:rsid w:val="00EC703F"/>
    <w:rsid w:val="00EC723E"/>
    <w:rsid w:val="00ED003F"/>
    <w:rsid w:val="00ED0203"/>
    <w:rsid w:val="00ED0518"/>
    <w:rsid w:val="00ED0E69"/>
    <w:rsid w:val="00ED24DE"/>
    <w:rsid w:val="00ED5253"/>
    <w:rsid w:val="00ED5798"/>
    <w:rsid w:val="00ED58DE"/>
    <w:rsid w:val="00ED76EE"/>
    <w:rsid w:val="00EE06D8"/>
    <w:rsid w:val="00EE2F07"/>
    <w:rsid w:val="00EE2F55"/>
    <w:rsid w:val="00EE32D0"/>
    <w:rsid w:val="00EE3557"/>
    <w:rsid w:val="00EE471E"/>
    <w:rsid w:val="00EE60FC"/>
    <w:rsid w:val="00EE64FF"/>
    <w:rsid w:val="00EE7818"/>
    <w:rsid w:val="00EF03AE"/>
    <w:rsid w:val="00EF2162"/>
    <w:rsid w:val="00EF2AA4"/>
    <w:rsid w:val="00EF46EA"/>
    <w:rsid w:val="00EF665B"/>
    <w:rsid w:val="00EF6859"/>
    <w:rsid w:val="00EF768A"/>
    <w:rsid w:val="00EF7BDF"/>
    <w:rsid w:val="00F00B39"/>
    <w:rsid w:val="00F00C33"/>
    <w:rsid w:val="00F01147"/>
    <w:rsid w:val="00F0200F"/>
    <w:rsid w:val="00F025C9"/>
    <w:rsid w:val="00F02EBF"/>
    <w:rsid w:val="00F032B3"/>
    <w:rsid w:val="00F03829"/>
    <w:rsid w:val="00F038D9"/>
    <w:rsid w:val="00F03957"/>
    <w:rsid w:val="00F063D6"/>
    <w:rsid w:val="00F06ADB"/>
    <w:rsid w:val="00F1172F"/>
    <w:rsid w:val="00F118D8"/>
    <w:rsid w:val="00F14021"/>
    <w:rsid w:val="00F149DB"/>
    <w:rsid w:val="00F17076"/>
    <w:rsid w:val="00F17BB7"/>
    <w:rsid w:val="00F209AC"/>
    <w:rsid w:val="00F215BB"/>
    <w:rsid w:val="00F22915"/>
    <w:rsid w:val="00F24779"/>
    <w:rsid w:val="00F24AD9"/>
    <w:rsid w:val="00F25605"/>
    <w:rsid w:val="00F26374"/>
    <w:rsid w:val="00F2751A"/>
    <w:rsid w:val="00F301D3"/>
    <w:rsid w:val="00F30CEB"/>
    <w:rsid w:val="00F32499"/>
    <w:rsid w:val="00F3444F"/>
    <w:rsid w:val="00F371A4"/>
    <w:rsid w:val="00F371AC"/>
    <w:rsid w:val="00F37C65"/>
    <w:rsid w:val="00F37DAF"/>
    <w:rsid w:val="00F41812"/>
    <w:rsid w:val="00F419F9"/>
    <w:rsid w:val="00F42D8F"/>
    <w:rsid w:val="00F44BBA"/>
    <w:rsid w:val="00F4661C"/>
    <w:rsid w:val="00F47185"/>
    <w:rsid w:val="00F47396"/>
    <w:rsid w:val="00F51079"/>
    <w:rsid w:val="00F51215"/>
    <w:rsid w:val="00F532EC"/>
    <w:rsid w:val="00F55433"/>
    <w:rsid w:val="00F56CC8"/>
    <w:rsid w:val="00F60D05"/>
    <w:rsid w:val="00F62726"/>
    <w:rsid w:val="00F627EE"/>
    <w:rsid w:val="00F62ADE"/>
    <w:rsid w:val="00F631EB"/>
    <w:rsid w:val="00F63999"/>
    <w:rsid w:val="00F66A0B"/>
    <w:rsid w:val="00F67D57"/>
    <w:rsid w:val="00F67E81"/>
    <w:rsid w:val="00F70125"/>
    <w:rsid w:val="00F711D1"/>
    <w:rsid w:val="00F71BFF"/>
    <w:rsid w:val="00F73419"/>
    <w:rsid w:val="00F73622"/>
    <w:rsid w:val="00F7394D"/>
    <w:rsid w:val="00F750D3"/>
    <w:rsid w:val="00F75D2A"/>
    <w:rsid w:val="00F76C00"/>
    <w:rsid w:val="00F81ADB"/>
    <w:rsid w:val="00F849BD"/>
    <w:rsid w:val="00F85C83"/>
    <w:rsid w:val="00F85CC9"/>
    <w:rsid w:val="00F87A79"/>
    <w:rsid w:val="00F90221"/>
    <w:rsid w:val="00F904D1"/>
    <w:rsid w:val="00F91BAE"/>
    <w:rsid w:val="00F92B88"/>
    <w:rsid w:val="00F946BF"/>
    <w:rsid w:val="00F949A2"/>
    <w:rsid w:val="00F95EF8"/>
    <w:rsid w:val="00F96713"/>
    <w:rsid w:val="00F96D3F"/>
    <w:rsid w:val="00F96D4B"/>
    <w:rsid w:val="00F97F94"/>
    <w:rsid w:val="00FA0D8D"/>
    <w:rsid w:val="00FA2425"/>
    <w:rsid w:val="00FA2909"/>
    <w:rsid w:val="00FA30F3"/>
    <w:rsid w:val="00FA455C"/>
    <w:rsid w:val="00FA65BA"/>
    <w:rsid w:val="00FA6D0E"/>
    <w:rsid w:val="00FA746F"/>
    <w:rsid w:val="00FA76D1"/>
    <w:rsid w:val="00FB0FC4"/>
    <w:rsid w:val="00FB1684"/>
    <w:rsid w:val="00FB234C"/>
    <w:rsid w:val="00FB2714"/>
    <w:rsid w:val="00FB2EBC"/>
    <w:rsid w:val="00FB4597"/>
    <w:rsid w:val="00FB5E5D"/>
    <w:rsid w:val="00FC0E72"/>
    <w:rsid w:val="00FC2F34"/>
    <w:rsid w:val="00FC42E7"/>
    <w:rsid w:val="00FC4958"/>
    <w:rsid w:val="00FC50C8"/>
    <w:rsid w:val="00FC5660"/>
    <w:rsid w:val="00FC568F"/>
    <w:rsid w:val="00FC5DC0"/>
    <w:rsid w:val="00FC6332"/>
    <w:rsid w:val="00FC7954"/>
    <w:rsid w:val="00FD007E"/>
    <w:rsid w:val="00FD1FF3"/>
    <w:rsid w:val="00FD2FFB"/>
    <w:rsid w:val="00FD41F9"/>
    <w:rsid w:val="00FD4236"/>
    <w:rsid w:val="00FD45D7"/>
    <w:rsid w:val="00FD4D33"/>
    <w:rsid w:val="00FD7D42"/>
    <w:rsid w:val="00FE171A"/>
    <w:rsid w:val="00FE21AA"/>
    <w:rsid w:val="00FE33C9"/>
    <w:rsid w:val="00FE3532"/>
    <w:rsid w:val="00FE35A2"/>
    <w:rsid w:val="00FE389B"/>
    <w:rsid w:val="00FE6641"/>
    <w:rsid w:val="00FE68AE"/>
    <w:rsid w:val="00FE6CEB"/>
    <w:rsid w:val="00FE70EB"/>
    <w:rsid w:val="00FE7408"/>
    <w:rsid w:val="00FE79F8"/>
    <w:rsid w:val="00FF2119"/>
    <w:rsid w:val="00FF2220"/>
    <w:rsid w:val="00FF274B"/>
    <w:rsid w:val="00FF3CF8"/>
    <w:rsid w:val="00FF437C"/>
    <w:rsid w:val="00FF4A91"/>
    <w:rsid w:val="00FF5878"/>
    <w:rsid w:val="00FF6D64"/>
    <w:rsid w:val="00FF6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/>
    <w:lsdException w:name="caption" w:uiPriority="35" w:qFormat="1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HTML Preformatted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725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F67D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uiPriority w:val="99"/>
    <w:semiHidden/>
    <w:rsid w:val="00373AC7"/>
    <w:rPr>
      <w:sz w:val="16"/>
      <w:szCs w:val="16"/>
    </w:rPr>
  </w:style>
  <w:style w:type="paragraph" w:styleId="a6">
    <w:name w:val="annotation text"/>
    <w:basedOn w:val="a"/>
    <w:link w:val="11"/>
    <w:semiHidden/>
    <w:rsid w:val="00373AC7"/>
    <w:rPr>
      <w:sz w:val="20"/>
      <w:szCs w:val="20"/>
    </w:rPr>
  </w:style>
  <w:style w:type="character" w:customStyle="1" w:styleId="11">
    <w:name w:val="Текст примечания Знак1"/>
    <w:basedOn w:val="a0"/>
    <w:link w:val="a6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uiPriority w:val="99"/>
    <w:semiHidden/>
    <w:rsid w:val="00373AC7"/>
    <w:rPr>
      <w:b/>
      <w:bCs/>
    </w:rPr>
  </w:style>
  <w:style w:type="character" w:customStyle="1" w:styleId="a8">
    <w:name w:val="Тема примечания Знак"/>
    <w:basedOn w:val="11"/>
    <w:link w:val="a7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basedOn w:val="a"/>
    <w:link w:val="aa"/>
    <w:uiPriority w:val="99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2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uiPriority w:val="99"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basedOn w:val="a"/>
    <w:uiPriority w:val="34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3">
    <w:name w:val="Table Grid"/>
    <w:basedOn w:val="a1"/>
    <w:uiPriority w:val="99"/>
    <w:rsid w:val="004A1E2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6">
    <w:name w:val="footer"/>
    <w:basedOn w:val="a"/>
    <w:link w:val="af7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8">
    <w:name w:val="Стиль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1">
    <w:name w:val="Body Text Indent 3"/>
    <w:basedOn w:val="a"/>
    <w:link w:val="32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0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9">
    <w:name w:val="page number"/>
    <w:basedOn w:val="a0"/>
    <w:uiPriority w:val="99"/>
    <w:rsid w:val="004B1670"/>
    <w:rPr>
      <w:rFonts w:ascii="Times New Roman" w:hAnsi="Times New Roman" w:cs="Times New Roman"/>
    </w:rPr>
  </w:style>
  <w:style w:type="paragraph" w:styleId="26">
    <w:name w:val="Body Text Indent 2"/>
    <w:basedOn w:val="a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uiPriority w:val="99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b">
    <w:name w:val="Subtitle"/>
    <w:basedOn w:val="a"/>
    <w:link w:val="afc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c">
    <w:name w:val="Подзаголовок Знак"/>
    <w:basedOn w:val="a0"/>
    <w:link w:val="afb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d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e">
    <w:name w:val="Абзац с интервалом"/>
    <w:basedOn w:val="a"/>
    <w:link w:val="aff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">
    <w:name w:val="Абзац с интервалом Знак"/>
    <w:link w:val="afe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0">
    <w:name w:val="Normal (Web)"/>
    <w:basedOn w:val="a"/>
    <w:uiPriority w:val="99"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1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2">
    <w:name w:val="endnote text"/>
    <w:basedOn w:val="a"/>
    <w:link w:val="aff3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3">
    <w:name w:val="Текст концевой сноски Знак"/>
    <w:basedOn w:val="a0"/>
    <w:link w:val="aff2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4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5">
    <w:name w:val="footnote text"/>
    <w:basedOn w:val="a"/>
    <w:link w:val="aff6"/>
    <w:uiPriority w:val="99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6">
    <w:name w:val="Текст сноски Знак"/>
    <w:basedOn w:val="a0"/>
    <w:link w:val="aff5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7">
    <w:name w:val="Message Header"/>
    <w:basedOn w:val="a"/>
    <w:link w:val="aff8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8">
    <w:name w:val="Шапка Знак"/>
    <w:basedOn w:val="a0"/>
    <w:link w:val="aff7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9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a">
    <w:name w:val="footnote reference"/>
    <w:basedOn w:val="a0"/>
    <w:uiPriority w:val="99"/>
    <w:semiHidden/>
    <w:unhideWhenUsed/>
    <w:rsid w:val="00395E9A"/>
    <w:rPr>
      <w:vertAlign w:val="superscript"/>
    </w:rPr>
  </w:style>
  <w:style w:type="paragraph" w:customStyle="1" w:styleId="affb">
    <w:name w:val="Знак Знак Знак Знак Знак Знак Знак Знак Знак Знак"/>
    <w:basedOn w:val="a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7A0F93"/>
  </w:style>
  <w:style w:type="paragraph" w:customStyle="1" w:styleId="font5">
    <w:name w:val="font5"/>
    <w:basedOn w:val="a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8">
    <w:name w:val="Нет списка2"/>
    <w:next w:val="a2"/>
    <w:uiPriority w:val="99"/>
    <w:semiHidden/>
    <w:unhideWhenUsed/>
    <w:rsid w:val="00D53908"/>
  </w:style>
  <w:style w:type="paragraph" w:customStyle="1" w:styleId="xl123">
    <w:name w:val="xl123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3">
    <w:name w:val="Нет списка3"/>
    <w:next w:val="a2"/>
    <w:uiPriority w:val="99"/>
    <w:semiHidden/>
    <w:unhideWhenUsed/>
    <w:rsid w:val="00D53908"/>
  </w:style>
  <w:style w:type="character" w:customStyle="1" w:styleId="30">
    <w:name w:val="Заголовок 3 Знак"/>
    <w:basedOn w:val="a0"/>
    <w:link w:val="3"/>
    <w:uiPriority w:val="99"/>
    <w:rsid w:val="00F67D57"/>
    <w:rPr>
      <w:rFonts w:ascii="Arial" w:eastAsia="Times New Roman" w:hAnsi="Arial" w:cs="Arial"/>
      <w:b/>
      <w:bCs/>
      <w:sz w:val="26"/>
      <w:szCs w:val="26"/>
    </w:rPr>
  </w:style>
  <w:style w:type="character" w:styleId="affc">
    <w:name w:val="Strong"/>
    <w:basedOn w:val="a0"/>
    <w:uiPriority w:val="99"/>
    <w:qFormat/>
    <w:rsid w:val="00F67D57"/>
    <w:rPr>
      <w:rFonts w:cs="Times New Roman"/>
      <w:b/>
      <w:bCs/>
    </w:rPr>
  </w:style>
  <w:style w:type="paragraph" w:styleId="affd">
    <w:name w:val="Plain Text"/>
    <w:basedOn w:val="a"/>
    <w:link w:val="affe"/>
    <w:uiPriority w:val="99"/>
    <w:rsid w:val="00F67D57"/>
    <w:rPr>
      <w:rFonts w:ascii="Courier New" w:hAnsi="Courier New" w:cs="Courier New"/>
      <w:sz w:val="20"/>
      <w:szCs w:val="20"/>
      <w:lang w:val="ru-RU"/>
    </w:rPr>
  </w:style>
  <w:style w:type="character" w:customStyle="1" w:styleId="affe">
    <w:name w:val="Текст Знак"/>
    <w:basedOn w:val="a0"/>
    <w:link w:val="affd"/>
    <w:uiPriority w:val="99"/>
    <w:rsid w:val="00F67D57"/>
    <w:rPr>
      <w:rFonts w:ascii="Courier New" w:eastAsia="Times New Roman" w:hAnsi="Courier New" w:cs="Courier New"/>
      <w:sz w:val="20"/>
      <w:szCs w:val="20"/>
    </w:rPr>
  </w:style>
  <w:style w:type="paragraph" w:customStyle="1" w:styleId="afff">
    <w:name w:val="Таблицы (моноширинный)"/>
    <w:basedOn w:val="a"/>
    <w:next w:val="a"/>
    <w:uiPriority w:val="99"/>
    <w:rsid w:val="00F67D5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val="ru-RU"/>
    </w:rPr>
  </w:style>
  <w:style w:type="paragraph" w:customStyle="1" w:styleId="afff0">
    <w:name w:val="Знак Знак Знак Знак"/>
    <w:basedOn w:val="a"/>
    <w:uiPriority w:val="99"/>
    <w:rsid w:val="00F67D57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CharCharChar">
    <w:name w:val="Char Char Знак Знак Char Char Знак Знак Знак Знак Знак Знак Знак Знак Знак"/>
    <w:basedOn w:val="a"/>
    <w:uiPriority w:val="99"/>
    <w:rsid w:val="00F67D57"/>
    <w:rPr>
      <w:rFonts w:ascii="Verdana" w:hAnsi="Verdana" w:cs="Verdana"/>
      <w:sz w:val="20"/>
      <w:szCs w:val="20"/>
      <w:lang w:eastAsia="en-US"/>
    </w:rPr>
  </w:style>
  <w:style w:type="paragraph" w:styleId="34">
    <w:name w:val="Body Text 3"/>
    <w:basedOn w:val="a"/>
    <w:link w:val="35"/>
    <w:uiPriority w:val="99"/>
    <w:rsid w:val="00F67D57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5">
    <w:name w:val="Основной текст 3 Знак"/>
    <w:basedOn w:val="a0"/>
    <w:link w:val="34"/>
    <w:uiPriority w:val="99"/>
    <w:rsid w:val="00F67D57"/>
    <w:rPr>
      <w:rFonts w:ascii="Times New Roman" w:eastAsia="Times New Roman" w:hAnsi="Times New Roman"/>
      <w:sz w:val="16"/>
      <w:szCs w:val="16"/>
    </w:rPr>
  </w:style>
  <w:style w:type="paragraph" w:styleId="afff1">
    <w:name w:val="List"/>
    <w:basedOn w:val="a"/>
    <w:uiPriority w:val="99"/>
    <w:rsid w:val="00F67D57"/>
    <w:pPr>
      <w:ind w:left="283" w:hanging="283"/>
    </w:pPr>
    <w:rPr>
      <w:rFonts w:ascii="Times New Roman" w:hAnsi="Times New Roman" w:cs="Times New Roman"/>
      <w:lang w:val="ru-RU"/>
    </w:rPr>
  </w:style>
  <w:style w:type="paragraph" w:styleId="29">
    <w:name w:val="List 2"/>
    <w:basedOn w:val="a"/>
    <w:uiPriority w:val="99"/>
    <w:rsid w:val="00F67D57"/>
    <w:pPr>
      <w:ind w:left="566" w:hanging="283"/>
    </w:pPr>
    <w:rPr>
      <w:rFonts w:ascii="Times New Roman" w:hAnsi="Times New Roman" w:cs="Times New Roman"/>
      <w:lang w:val="ru-RU"/>
    </w:rPr>
  </w:style>
  <w:style w:type="paragraph" w:styleId="36">
    <w:name w:val="List 3"/>
    <w:basedOn w:val="a"/>
    <w:uiPriority w:val="99"/>
    <w:rsid w:val="00F67D57"/>
    <w:pPr>
      <w:ind w:left="849" w:hanging="283"/>
    </w:pPr>
    <w:rPr>
      <w:rFonts w:ascii="Times New Roman" w:hAnsi="Times New Roman" w:cs="Times New Roman"/>
      <w:lang w:val="ru-RU"/>
    </w:rPr>
  </w:style>
  <w:style w:type="paragraph" w:styleId="40">
    <w:name w:val="List 4"/>
    <w:basedOn w:val="a"/>
    <w:uiPriority w:val="99"/>
    <w:rsid w:val="00F67D57"/>
    <w:pPr>
      <w:ind w:left="1132" w:hanging="283"/>
    </w:pPr>
    <w:rPr>
      <w:rFonts w:ascii="Times New Roman" w:hAnsi="Times New Roman" w:cs="Times New Roman"/>
      <w:lang w:val="ru-RU"/>
    </w:rPr>
  </w:style>
  <w:style w:type="paragraph" w:styleId="37">
    <w:name w:val="List Bullet 3"/>
    <w:basedOn w:val="a"/>
    <w:uiPriority w:val="99"/>
    <w:rsid w:val="00F67D57"/>
    <w:pPr>
      <w:tabs>
        <w:tab w:val="num" w:pos="926"/>
        <w:tab w:val="num" w:pos="1068"/>
        <w:tab w:val="num" w:pos="4637"/>
      </w:tabs>
      <w:ind w:left="4637" w:hanging="360"/>
    </w:pPr>
    <w:rPr>
      <w:rFonts w:ascii="Times New Roman" w:hAnsi="Times New Roman" w:cs="Times New Roman"/>
      <w:lang w:val="ru-RU"/>
    </w:rPr>
  </w:style>
  <w:style w:type="paragraph" w:styleId="2a">
    <w:name w:val="List Continue 2"/>
    <w:basedOn w:val="a"/>
    <w:uiPriority w:val="99"/>
    <w:rsid w:val="00F67D57"/>
    <w:pPr>
      <w:spacing w:after="120"/>
      <w:ind w:left="566"/>
    </w:pPr>
    <w:rPr>
      <w:rFonts w:ascii="Times New Roman" w:hAnsi="Times New Roman" w:cs="Times New Roman"/>
      <w:lang w:val="ru-RU"/>
    </w:rPr>
  </w:style>
  <w:style w:type="paragraph" w:styleId="afff2">
    <w:name w:val="Body Text First Indent"/>
    <w:basedOn w:val="af0"/>
    <w:link w:val="afff3"/>
    <w:uiPriority w:val="99"/>
    <w:rsid w:val="00F67D57"/>
    <w:pPr>
      <w:ind w:firstLine="210"/>
    </w:pPr>
    <w:rPr>
      <w:rFonts w:ascii="Times New Roman" w:hAnsi="Times New Roman" w:cs="Times New Roman"/>
      <w:lang w:val="ru-RU"/>
    </w:rPr>
  </w:style>
  <w:style w:type="character" w:customStyle="1" w:styleId="afff3">
    <w:name w:val="Красная строка Знак"/>
    <w:basedOn w:val="af1"/>
    <w:link w:val="afff2"/>
    <w:uiPriority w:val="99"/>
    <w:rsid w:val="00F67D57"/>
    <w:rPr>
      <w:rFonts w:ascii="Times New Roman" w:eastAsia="Times New Roman" w:hAnsi="Times New Roman" w:cs="NTTimes/Cyrillic"/>
      <w:sz w:val="24"/>
      <w:szCs w:val="24"/>
      <w:lang w:val="en-US"/>
    </w:rPr>
  </w:style>
  <w:style w:type="paragraph" w:styleId="2b">
    <w:name w:val="Body Text First Indent 2"/>
    <w:basedOn w:val="a9"/>
    <w:link w:val="2c"/>
    <w:uiPriority w:val="99"/>
    <w:rsid w:val="00F67D57"/>
    <w:pPr>
      <w:spacing w:after="120"/>
      <w:ind w:left="283" w:right="0" w:firstLine="210"/>
      <w:jc w:val="left"/>
    </w:pPr>
  </w:style>
  <w:style w:type="character" w:customStyle="1" w:styleId="2c">
    <w:name w:val="Красная строка 2 Знак"/>
    <w:basedOn w:val="aa"/>
    <w:link w:val="2b"/>
    <w:uiPriority w:val="99"/>
    <w:rsid w:val="00F67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toc 3"/>
    <w:basedOn w:val="a"/>
    <w:next w:val="a"/>
    <w:autoRedefine/>
    <w:uiPriority w:val="99"/>
    <w:semiHidden/>
    <w:rsid w:val="00F67D57"/>
    <w:pPr>
      <w:tabs>
        <w:tab w:val="left" w:pos="935"/>
        <w:tab w:val="right" w:leader="dot" w:pos="9345"/>
      </w:tabs>
      <w:ind w:left="935" w:hanging="935"/>
    </w:pPr>
    <w:rPr>
      <w:rFonts w:ascii="Arial" w:hAnsi="Arial" w:cs="Arial"/>
      <w:noProof/>
      <w:lang w:val="ru-RU"/>
    </w:rPr>
  </w:style>
  <w:style w:type="paragraph" w:customStyle="1" w:styleId="CharCharCharChar1">
    <w:name w:val="Char Char Знак Знак Char Char Знак Знак Знак Знак Знак Знак Знак Знак Знак1"/>
    <w:basedOn w:val="a"/>
    <w:uiPriority w:val="99"/>
    <w:rsid w:val="00F67D57"/>
    <w:rPr>
      <w:rFonts w:ascii="Verdana" w:hAnsi="Verdana" w:cs="Verdana"/>
      <w:sz w:val="20"/>
      <w:szCs w:val="20"/>
      <w:lang w:eastAsia="en-US"/>
    </w:rPr>
  </w:style>
  <w:style w:type="paragraph" w:customStyle="1" w:styleId="CharCharCharChar2">
    <w:name w:val="Char Char Знак Знак Char Char Знак Знак Знак Знак Знак Знак Знак Знак Знак2"/>
    <w:basedOn w:val="a"/>
    <w:uiPriority w:val="99"/>
    <w:rsid w:val="00F67D57"/>
    <w:rPr>
      <w:rFonts w:ascii="Verdana" w:hAnsi="Verdana" w:cs="Verdana"/>
      <w:sz w:val="20"/>
      <w:szCs w:val="20"/>
      <w:lang w:eastAsia="en-US"/>
    </w:rPr>
  </w:style>
  <w:style w:type="paragraph" w:customStyle="1" w:styleId="afff4">
    <w:name w:val="Знак"/>
    <w:basedOn w:val="a"/>
    <w:uiPriority w:val="99"/>
    <w:rsid w:val="00F67D57"/>
    <w:pPr>
      <w:spacing w:after="160" w:line="240" w:lineRule="exact"/>
      <w:jc w:val="both"/>
    </w:pPr>
    <w:rPr>
      <w:rFonts w:ascii="Tahoma" w:hAnsi="Tahoma" w:cs="Tahoma"/>
      <w:spacing w:val="-4"/>
      <w:sz w:val="20"/>
      <w:szCs w:val="20"/>
      <w:lang w:eastAsia="en-US"/>
    </w:rPr>
  </w:style>
  <w:style w:type="paragraph" w:customStyle="1" w:styleId="CharCharCharChar0">
    <w:name w:val="Char Char Знак Знак Char Char Знак Знак Знак Знак Знак Знак Знак Знак Знак Знак Знак Знак"/>
    <w:basedOn w:val="a"/>
    <w:uiPriority w:val="99"/>
    <w:rsid w:val="00F67D57"/>
    <w:rPr>
      <w:rFonts w:ascii="Verdana" w:hAnsi="Verdana" w:cs="Verdana"/>
      <w:sz w:val="20"/>
      <w:szCs w:val="20"/>
      <w:lang w:eastAsia="en-US"/>
    </w:rPr>
  </w:style>
  <w:style w:type="paragraph" w:styleId="afff5">
    <w:name w:val="Title"/>
    <w:basedOn w:val="a"/>
    <w:link w:val="afff6"/>
    <w:uiPriority w:val="99"/>
    <w:qFormat/>
    <w:rsid w:val="00F67D57"/>
    <w:pPr>
      <w:jc w:val="center"/>
    </w:pPr>
    <w:rPr>
      <w:rFonts w:ascii="Times New Roman" w:hAnsi="Times New Roman" w:cs="Times New Roman"/>
      <w:b/>
      <w:bCs/>
      <w:color w:val="0000FF"/>
      <w:lang w:val="ru-RU"/>
    </w:rPr>
  </w:style>
  <w:style w:type="character" w:customStyle="1" w:styleId="afff6">
    <w:name w:val="Название Знак"/>
    <w:basedOn w:val="a0"/>
    <w:link w:val="afff5"/>
    <w:uiPriority w:val="99"/>
    <w:rsid w:val="00F67D57"/>
    <w:rPr>
      <w:rFonts w:ascii="Times New Roman" w:eastAsia="Times New Roman" w:hAnsi="Times New Roman"/>
      <w:b/>
      <w:bCs/>
      <w:color w:val="0000FF"/>
      <w:sz w:val="24"/>
      <w:szCs w:val="24"/>
    </w:rPr>
  </w:style>
  <w:style w:type="paragraph" w:customStyle="1" w:styleId="CharCharCharChar10">
    <w:name w:val="Char Char Знак Знак Char Char Знак Знак Знак Знак Знак Знак Знак Знак Знак Знак Знак Знак1"/>
    <w:basedOn w:val="a"/>
    <w:uiPriority w:val="99"/>
    <w:rsid w:val="00F67D57"/>
    <w:rPr>
      <w:rFonts w:ascii="Verdana" w:hAnsi="Verdana" w:cs="Verdana"/>
      <w:sz w:val="20"/>
      <w:szCs w:val="20"/>
      <w:lang w:eastAsia="en-US"/>
    </w:rPr>
  </w:style>
  <w:style w:type="paragraph" w:customStyle="1" w:styleId="110">
    <w:name w:val="Знак1 Знак Знак Знак1 Знак Знак Знак"/>
    <w:basedOn w:val="a"/>
    <w:uiPriority w:val="99"/>
    <w:rsid w:val="00F67D57"/>
    <w:pPr>
      <w:spacing w:after="160" w:line="240" w:lineRule="exact"/>
      <w:jc w:val="both"/>
    </w:pPr>
    <w:rPr>
      <w:rFonts w:ascii="Tahoma" w:hAnsi="Tahoma" w:cs="Tahoma"/>
      <w:spacing w:val="-4"/>
      <w:sz w:val="20"/>
      <w:szCs w:val="20"/>
      <w:lang w:eastAsia="en-US"/>
    </w:rPr>
  </w:style>
  <w:style w:type="paragraph" w:styleId="2d">
    <w:name w:val="toc 2"/>
    <w:basedOn w:val="a"/>
    <w:next w:val="a"/>
    <w:autoRedefine/>
    <w:uiPriority w:val="99"/>
    <w:semiHidden/>
    <w:rsid w:val="00F67D57"/>
    <w:pPr>
      <w:widowControl w:val="0"/>
      <w:tabs>
        <w:tab w:val="left" w:pos="540"/>
        <w:tab w:val="right" w:leader="dot" w:pos="9628"/>
      </w:tabs>
      <w:ind w:left="200"/>
    </w:pPr>
    <w:rPr>
      <w:rFonts w:ascii="Times New Roman" w:hAnsi="Times New Roman" w:cs="Times New Roman"/>
      <w:sz w:val="20"/>
      <w:szCs w:val="20"/>
      <w:lang w:val="ru-RU"/>
    </w:rPr>
  </w:style>
  <w:style w:type="paragraph" w:customStyle="1" w:styleId="DefaultParagraphFontParaCharChar">
    <w:name w:val="Default Paragraph Font Para Char Char Знак"/>
    <w:basedOn w:val="a"/>
    <w:uiPriority w:val="99"/>
    <w:rsid w:val="00F67D57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character" w:customStyle="1" w:styleId="f">
    <w:name w:val="f"/>
    <w:basedOn w:val="a0"/>
    <w:uiPriority w:val="99"/>
    <w:rsid w:val="00F67D57"/>
    <w:rPr>
      <w:rFonts w:cs="Times New Roman"/>
    </w:rPr>
  </w:style>
  <w:style w:type="paragraph" w:customStyle="1" w:styleId="-11">
    <w:name w:val="Цветной список - Акцент 11"/>
    <w:rsid w:val="00F67D57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ind w:left="720"/>
    </w:pPr>
    <w:rPr>
      <w:rFonts w:ascii="Arial Unicode MS" w:eastAsia="Arial Unicode MS" w:hAnsi="Times New Roman" w:cs="Arial Unicode MS"/>
      <w:color w:val="000000"/>
      <w:sz w:val="24"/>
      <w:szCs w:val="24"/>
      <w:u w:color="000000"/>
    </w:rPr>
  </w:style>
  <w:style w:type="paragraph" w:customStyle="1" w:styleId="2e">
    <w:name w:val="Абзац списка2"/>
    <w:rsid w:val="00F67D57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ind w:left="720"/>
    </w:pPr>
    <w:rPr>
      <w:rFonts w:ascii="Arial Unicode MS" w:eastAsia="Arial Unicode MS" w:hAnsi="Times New Roman" w:cs="Arial Unicode MS"/>
      <w:color w:val="000000"/>
      <w:sz w:val="24"/>
      <w:szCs w:val="24"/>
      <w:u w:color="000000"/>
    </w:rPr>
  </w:style>
  <w:style w:type="numbering" w:customStyle="1" w:styleId="41">
    <w:name w:val="Список 41"/>
    <w:rsid w:val="00F67D57"/>
    <w:pPr>
      <w:numPr>
        <w:numId w:val="5"/>
      </w:numPr>
    </w:pPr>
  </w:style>
  <w:style w:type="paragraph" w:customStyle="1" w:styleId="15">
    <w:name w:val="Без интервала1"/>
    <w:rsid w:val="00F67D57"/>
    <w:pPr>
      <w:suppressAutoHyphens/>
      <w:spacing w:line="100" w:lineRule="atLeast"/>
    </w:pPr>
    <w:rPr>
      <w:rFonts w:eastAsia="SimSun" w:cs="font365"/>
      <w:lang w:eastAsia="ar-SA"/>
    </w:rPr>
  </w:style>
  <w:style w:type="character" w:customStyle="1" w:styleId="blk1">
    <w:name w:val="blk1"/>
    <w:basedOn w:val="a0"/>
    <w:rsid w:val="00F67D57"/>
    <w:rPr>
      <w:vanish w:val="0"/>
      <w:webHidden w:val="0"/>
      <w:specVanish w:val="0"/>
    </w:rPr>
  </w:style>
  <w:style w:type="character" w:customStyle="1" w:styleId="FontStyle16">
    <w:name w:val="Font Style16"/>
    <w:uiPriority w:val="99"/>
    <w:rsid w:val="00FF4A9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8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C2A49-AC7A-4717-92ED-F21E477BF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2409</Words>
  <Characters>13733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Желудкова Ольга Николаевна</dc:creator>
  <cp:lastModifiedBy>123</cp:lastModifiedBy>
  <cp:revision>14</cp:revision>
  <cp:lastPrinted>2019-12-03T10:34:00Z</cp:lastPrinted>
  <dcterms:created xsi:type="dcterms:W3CDTF">2025-05-26T19:54:00Z</dcterms:created>
  <dcterms:modified xsi:type="dcterms:W3CDTF">2026-03-09T13:53:00Z</dcterms:modified>
</cp:coreProperties>
</file>