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61BC18F6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AF48B7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099D4330" w:rsidR="00230A15" w:rsidRPr="00087495" w:rsidRDefault="00AF48B7">
      <w:pPr>
        <w:ind w:firstLine="709"/>
        <w:jc w:val="both"/>
        <w:rPr>
          <w:bCs/>
          <w:sz w:val="24"/>
          <w:szCs w:val="24"/>
        </w:rPr>
      </w:pPr>
      <w:r w:rsidRPr="00AF48B7">
        <w:rPr>
          <w:bCs/>
          <w:sz w:val="24"/>
          <w:szCs w:val="24"/>
        </w:rPr>
        <w:t>Хетагурова Зема Каурбековна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="00414624" w:rsidRPr="00414624">
        <w:rPr>
          <w:bCs/>
          <w:sz w:val="24"/>
          <w:szCs w:val="24"/>
        </w:rPr>
        <w:t>Чередов</w:t>
      </w:r>
      <w:r w:rsidR="00414624">
        <w:rPr>
          <w:bCs/>
          <w:sz w:val="24"/>
          <w:szCs w:val="24"/>
        </w:rPr>
        <w:t>ой</w:t>
      </w:r>
      <w:r w:rsidR="00414624" w:rsidRPr="00414624">
        <w:rPr>
          <w:bCs/>
          <w:sz w:val="24"/>
          <w:szCs w:val="24"/>
        </w:rPr>
        <w:t xml:space="preserve"> Елен</w:t>
      </w:r>
      <w:r w:rsidR="00414624">
        <w:rPr>
          <w:bCs/>
          <w:sz w:val="24"/>
          <w:szCs w:val="24"/>
        </w:rPr>
        <w:t>ы</w:t>
      </w:r>
      <w:r w:rsidR="00414624" w:rsidRPr="00414624">
        <w:rPr>
          <w:bCs/>
          <w:sz w:val="24"/>
          <w:szCs w:val="24"/>
        </w:rPr>
        <w:t xml:space="preserve"> Григорьевн</w:t>
      </w:r>
      <w:r w:rsidR="00414624">
        <w:rPr>
          <w:bCs/>
          <w:sz w:val="24"/>
          <w:szCs w:val="24"/>
        </w:rPr>
        <w:t>ы</w:t>
      </w:r>
      <w:r w:rsidR="00414624" w:rsidRPr="00414624">
        <w:rPr>
          <w:bCs/>
          <w:sz w:val="24"/>
          <w:szCs w:val="24"/>
        </w:rPr>
        <w:t xml:space="preserve"> (ИНН 540700328090, СНИЛС 024-290-740 29, адрес для направления корреспонденции финансовому управляющему: 119048, г. Москва, а/я 81), член</w:t>
      </w:r>
      <w:r w:rsidR="00414624">
        <w:rPr>
          <w:bCs/>
          <w:sz w:val="24"/>
          <w:szCs w:val="24"/>
        </w:rPr>
        <w:t>а</w:t>
      </w:r>
      <w:r w:rsidR="00414624" w:rsidRPr="00414624">
        <w:rPr>
          <w:bCs/>
          <w:sz w:val="24"/>
          <w:szCs w:val="24"/>
        </w:rPr>
        <w:t xml:space="preserve"> «НПС СОПАУ "Альянс управляющих" (ИНН 2312102570, ОГРН 1032307154285, адрес: 350015, Краснодарский край, г. Краснодар, ул. Северная, д. 309), действующ</w:t>
      </w:r>
      <w:r w:rsidR="00414624">
        <w:rPr>
          <w:bCs/>
          <w:sz w:val="24"/>
          <w:szCs w:val="24"/>
        </w:rPr>
        <w:t>ей</w:t>
      </w:r>
      <w:r w:rsidR="00414624" w:rsidRPr="00414624">
        <w:rPr>
          <w:bCs/>
          <w:sz w:val="24"/>
          <w:szCs w:val="24"/>
        </w:rPr>
        <w:t xml:space="preserve"> на основании решения Арбитражного суда Республики Северная Осетия - Алания от 11.02.2025 по делу № А61-7391/2024 и определения Арбитражного суда Республики Северная Осетия - Алания от 10.02.2026 по делу № А61-7391/2024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674D85F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0819FA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51F85018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AF48B7" w:rsidRPr="00AF48B7">
        <w:rPr>
          <w:bCs/>
        </w:rPr>
        <w:t>Республики Северная Осетия - Алания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1EF3F724" w:rsidR="00087495" w:rsidRPr="00AF48B7" w:rsidRDefault="00AF48B7" w:rsidP="00087495">
            <w:pPr>
              <w:rPr>
                <w:sz w:val="24"/>
                <w:szCs w:val="24"/>
                <w:highlight w:val="yellow"/>
              </w:rPr>
            </w:pPr>
            <w:r w:rsidRPr="00AF48B7">
              <w:rPr>
                <w:sz w:val="24"/>
                <w:szCs w:val="24"/>
              </w:rPr>
              <w:t>Хетагурова Зема Каурбековна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E705114" w14:textId="6C66BD2F" w:rsidR="00DB4A31" w:rsidRPr="00AF48B7" w:rsidRDefault="00AF48B7" w:rsidP="00DB4A31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AF48B7">
              <w:rPr>
                <w:color w:val="000000"/>
                <w:sz w:val="24"/>
                <w:szCs w:val="24"/>
              </w:rPr>
              <w:t>362002, Республика Северная Осетия - Алания, г. Владикавказ, ул. Суворовская, 29/61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16BD700E" w:rsidR="00AD5495" w:rsidRPr="00AF48B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F48B7">
              <w:rPr>
                <w:sz w:val="24"/>
                <w:szCs w:val="24"/>
              </w:rPr>
              <w:t xml:space="preserve">ИНН </w:t>
            </w:r>
            <w:r w:rsidR="00AF48B7" w:rsidRPr="00AF48B7">
              <w:rPr>
                <w:sz w:val="24"/>
                <w:szCs w:val="24"/>
              </w:rPr>
              <w:t>150301992441</w:t>
            </w:r>
          </w:p>
          <w:p w14:paraId="414738A7" w14:textId="7EFBFBF3" w:rsidR="00AD5495" w:rsidRPr="00AF48B7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F48B7">
              <w:rPr>
                <w:sz w:val="24"/>
                <w:szCs w:val="24"/>
              </w:rPr>
              <w:t>СНИЛС</w:t>
            </w:r>
            <w:r w:rsidR="00AD5495" w:rsidRPr="00AF48B7">
              <w:rPr>
                <w:sz w:val="24"/>
                <w:szCs w:val="24"/>
              </w:rPr>
              <w:t xml:space="preserve"> </w:t>
            </w:r>
            <w:r w:rsidR="00AF48B7" w:rsidRPr="00AF48B7">
              <w:rPr>
                <w:sz w:val="24"/>
                <w:szCs w:val="24"/>
              </w:rPr>
              <w:t>062-638-260 62</w:t>
            </w:r>
          </w:p>
          <w:p w14:paraId="64553FD9" w14:textId="0CCE0B8C" w:rsidR="00AD5495" w:rsidRPr="00AF48B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F48B7">
              <w:rPr>
                <w:sz w:val="24"/>
                <w:szCs w:val="24"/>
              </w:rPr>
              <w:t>Реквизиты:</w:t>
            </w:r>
          </w:p>
          <w:p w14:paraId="357F583A" w14:textId="55D4B450" w:rsidR="00AD5495" w:rsidRPr="00AF48B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F48B7">
              <w:rPr>
                <w:sz w:val="24"/>
                <w:szCs w:val="24"/>
              </w:rPr>
              <w:t xml:space="preserve">р/с </w:t>
            </w:r>
            <w:r w:rsidR="00AF48B7" w:rsidRPr="00AF48B7">
              <w:rPr>
                <w:sz w:val="24"/>
                <w:szCs w:val="24"/>
              </w:rPr>
              <w:t>40817810550221730983</w:t>
            </w:r>
          </w:p>
          <w:p w14:paraId="49C22F22" w14:textId="77777777" w:rsidR="00AF02B3" w:rsidRPr="00AF48B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F48B7">
              <w:rPr>
                <w:sz w:val="24"/>
                <w:szCs w:val="24"/>
              </w:rPr>
              <w:t xml:space="preserve">в </w:t>
            </w:r>
            <w:r w:rsidR="00AF02B3" w:rsidRPr="00AF48B7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AF48B7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F48B7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AF48B7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AF48B7">
              <w:rPr>
                <w:sz w:val="24"/>
                <w:szCs w:val="24"/>
              </w:rPr>
              <w:t xml:space="preserve">к/с </w:t>
            </w:r>
            <w:r w:rsidR="00AF02B3" w:rsidRPr="00AF48B7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AF48B7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AF48B7">
              <w:rPr>
                <w:sz w:val="24"/>
                <w:szCs w:val="24"/>
              </w:rPr>
              <w:t xml:space="preserve">БИК </w:t>
            </w:r>
            <w:r w:rsidR="00AF02B3" w:rsidRPr="00AF48B7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AF48B7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555F0001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7705CD" w:rsidRPr="007705CD">
              <w:rPr>
                <w:b/>
                <w:bCs/>
                <w:sz w:val="24"/>
                <w:szCs w:val="24"/>
              </w:rPr>
              <w:t>Е.</w:t>
            </w:r>
            <w:r w:rsidR="00380877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r w:rsidR="00380877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0BE4" w14:textId="77777777" w:rsidR="00944DCA" w:rsidRDefault="00944DCA">
      <w:r>
        <w:separator/>
      </w:r>
    </w:p>
  </w:endnote>
  <w:endnote w:type="continuationSeparator" w:id="0">
    <w:p w14:paraId="6CAF51E6" w14:textId="77777777" w:rsidR="00944DCA" w:rsidRDefault="0094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0FC9" w14:textId="77777777" w:rsidR="00944DCA" w:rsidRDefault="00944DCA">
      <w:r>
        <w:separator/>
      </w:r>
    </w:p>
  </w:footnote>
  <w:footnote w:type="continuationSeparator" w:id="0">
    <w:p w14:paraId="0D622E3B" w14:textId="77777777" w:rsidR="00944DCA" w:rsidRDefault="0094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100833941">
    <w:abstractNumId w:val="1"/>
  </w:num>
  <w:num w:numId="2" w16cid:durableId="16381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372D0"/>
    <w:rsid w:val="000819FA"/>
    <w:rsid w:val="00087495"/>
    <w:rsid w:val="000B25C0"/>
    <w:rsid w:val="00122A47"/>
    <w:rsid w:val="00125671"/>
    <w:rsid w:val="00134F51"/>
    <w:rsid w:val="001625EE"/>
    <w:rsid w:val="001A4E56"/>
    <w:rsid w:val="001F5F5C"/>
    <w:rsid w:val="00230A15"/>
    <w:rsid w:val="002B7880"/>
    <w:rsid w:val="00367F4D"/>
    <w:rsid w:val="00380877"/>
    <w:rsid w:val="004054AB"/>
    <w:rsid w:val="00414624"/>
    <w:rsid w:val="00423281"/>
    <w:rsid w:val="004437A5"/>
    <w:rsid w:val="00470352"/>
    <w:rsid w:val="0048188C"/>
    <w:rsid w:val="00493130"/>
    <w:rsid w:val="005E7F26"/>
    <w:rsid w:val="005F765E"/>
    <w:rsid w:val="00611A3E"/>
    <w:rsid w:val="006B003E"/>
    <w:rsid w:val="007705CD"/>
    <w:rsid w:val="007B2330"/>
    <w:rsid w:val="0083494D"/>
    <w:rsid w:val="008F73A5"/>
    <w:rsid w:val="009146AD"/>
    <w:rsid w:val="009245D1"/>
    <w:rsid w:val="00944DCA"/>
    <w:rsid w:val="009B70CD"/>
    <w:rsid w:val="00A74CEE"/>
    <w:rsid w:val="00AA1B99"/>
    <w:rsid w:val="00AD5495"/>
    <w:rsid w:val="00AF02B3"/>
    <w:rsid w:val="00AF48B7"/>
    <w:rsid w:val="00B36856"/>
    <w:rsid w:val="00B67CDD"/>
    <w:rsid w:val="00BE355D"/>
    <w:rsid w:val="00C45BBB"/>
    <w:rsid w:val="00C76B8E"/>
    <w:rsid w:val="00CB7530"/>
    <w:rsid w:val="00D748FC"/>
    <w:rsid w:val="00DB4A31"/>
    <w:rsid w:val="00DE2416"/>
    <w:rsid w:val="00DE48FB"/>
    <w:rsid w:val="00E212AF"/>
    <w:rsid w:val="00E27FFD"/>
    <w:rsid w:val="00E648E7"/>
    <w:rsid w:val="00E83E9C"/>
    <w:rsid w:val="00F60DAE"/>
    <w:rsid w:val="00F62DC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ACER4</cp:lastModifiedBy>
  <cp:revision>19</cp:revision>
  <cp:lastPrinted>2021-12-07T09:03:00Z</cp:lastPrinted>
  <dcterms:created xsi:type="dcterms:W3CDTF">2023-10-02T06:22:00Z</dcterms:created>
  <dcterms:modified xsi:type="dcterms:W3CDTF">2026-03-16T06:40:00Z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