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72" w:rsidRPr="00BD4F4F" w:rsidRDefault="00295072" w:rsidP="00295072">
      <w:pPr>
        <w:jc w:val="center"/>
        <w:rPr>
          <w:b/>
          <w:sz w:val="22"/>
          <w:szCs w:val="22"/>
        </w:rPr>
      </w:pPr>
      <w:r w:rsidRPr="00BD4F4F">
        <w:rPr>
          <w:b/>
          <w:sz w:val="22"/>
          <w:szCs w:val="22"/>
        </w:rPr>
        <w:t xml:space="preserve">ДОГОВОР </w:t>
      </w:r>
    </w:p>
    <w:p w:rsidR="00295072" w:rsidRPr="00BD4F4F" w:rsidRDefault="00295072" w:rsidP="00295072">
      <w:pPr>
        <w:jc w:val="center"/>
        <w:rPr>
          <w:b/>
          <w:sz w:val="22"/>
          <w:szCs w:val="22"/>
        </w:rPr>
      </w:pPr>
      <w:r w:rsidRPr="00BD4F4F">
        <w:rPr>
          <w:b/>
          <w:sz w:val="22"/>
          <w:szCs w:val="22"/>
        </w:rPr>
        <w:t>купли-продажи</w:t>
      </w:r>
    </w:p>
    <w:p w:rsidR="00295072" w:rsidRPr="00BD4F4F" w:rsidRDefault="00295072" w:rsidP="00295072">
      <w:pPr>
        <w:jc w:val="center"/>
        <w:rPr>
          <w:b/>
          <w:sz w:val="22"/>
          <w:szCs w:val="22"/>
        </w:rPr>
      </w:pPr>
      <w:r w:rsidRPr="00BD4F4F">
        <w:rPr>
          <w:b/>
          <w:sz w:val="22"/>
          <w:szCs w:val="22"/>
        </w:rPr>
        <w:t>(ПРОЕКТ)</w:t>
      </w:r>
    </w:p>
    <w:p w:rsidR="00295072" w:rsidRPr="00BD4F4F" w:rsidRDefault="00295072" w:rsidP="00295072">
      <w:pPr>
        <w:jc w:val="both"/>
        <w:rPr>
          <w:sz w:val="22"/>
          <w:szCs w:val="22"/>
        </w:rPr>
      </w:pPr>
    </w:p>
    <w:p w:rsidR="00295072" w:rsidRPr="00BD4F4F" w:rsidRDefault="00295072" w:rsidP="00295072">
      <w:pPr>
        <w:jc w:val="both"/>
        <w:rPr>
          <w:sz w:val="22"/>
          <w:szCs w:val="22"/>
        </w:rPr>
      </w:pPr>
      <w:r w:rsidRPr="00BD4F4F">
        <w:rPr>
          <w:sz w:val="22"/>
          <w:szCs w:val="22"/>
        </w:rPr>
        <w:t>г. ______________                                                                                   «___» _________202</w:t>
      </w:r>
      <w:r w:rsidR="00633B41">
        <w:rPr>
          <w:sz w:val="22"/>
          <w:szCs w:val="22"/>
        </w:rPr>
        <w:t>6</w:t>
      </w:r>
      <w:r w:rsidRPr="00BD4F4F">
        <w:rPr>
          <w:sz w:val="22"/>
          <w:szCs w:val="22"/>
        </w:rPr>
        <w:t xml:space="preserve"> года</w:t>
      </w:r>
    </w:p>
    <w:p w:rsidR="00295072" w:rsidRPr="00BD4F4F" w:rsidRDefault="00295072" w:rsidP="00295072">
      <w:pPr>
        <w:ind w:firstLine="720"/>
        <w:jc w:val="both"/>
        <w:rPr>
          <w:sz w:val="22"/>
          <w:szCs w:val="22"/>
        </w:rPr>
      </w:pPr>
    </w:p>
    <w:p w:rsidR="00295072" w:rsidRPr="00BD4F4F" w:rsidRDefault="00295072" w:rsidP="00295072">
      <w:pPr>
        <w:ind w:firstLine="720"/>
        <w:jc w:val="both"/>
        <w:rPr>
          <w:sz w:val="22"/>
          <w:szCs w:val="22"/>
        </w:rPr>
      </w:pPr>
      <w:r w:rsidRPr="00BD4F4F">
        <w:rPr>
          <w:sz w:val="22"/>
          <w:szCs w:val="22"/>
        </w:rPr>
        <w:t xml:space="preserve">Гражданин Российской Федерации </w:t>
      </w:r>
      <w:r w:rsidR="00235EC8">
        <w:rPr>
          <w:color w:val="000000"/>
          <w:sz w:val="22"/>
          <w:szCs w:val="22"/>
        </w:rPr>
        <w:t>Дмитриев Юрий Владимирович</w:t>
      </w:r>
      <w:r w:rsidRPr="00BD4F4F">
        <w:rPr>
          <w:color w:val="000000"/>
          <w:sz w:val="22"/>
          <w:szCs w:val="22"/>
        </w:rPr>
        <w:t xml:space="preserve"> (</w:t>
      </w:r>
      <w:r w:rsidR="00CC10C6" w:rsidRPr="00CC10C6">
        <w:rPr>
          <w:color w:val="000000"/>
          <w:sz w:val="22"/>
          <w:szCs w:val="22"/>
        </w:rPr>
        <w:t>дата рождения 01.10.1987, место рождения гор. Усть-Кут, адрес регистрации: г. Новосибирск, ул. Декабристов, 41, кв. 443, ИНН 381806128215, СНИЛС №172-742-277-75</w:t>
      </w:r>
      <w:r w:rsidRPr="00BD4F4F">
        <w:rPr>
          <w:color w:val="000000"/>
          <w:sz w:val="22"/>
          <w:szCs w:val="22"/>
        </w:rPr>
        <w:t>)</w:t>
      </w:r>
      <w:r w:rsidRPr="00BD4F4F">
        <w:rPr>
          <w:sz w:val="22"/>
          <w:szCs w:val="22"/>
        </w:rPr>
        <w:t xml:space="preserve"> в лице финансового управляющего Тростонецкой Валерии Владимировны, действующей на основании Решения Арбитражного суда Новосибирской области</w:t>
      </w:r>
      <w:r w:rsidR="00610D2F">
        <w:rPr>
          <w:sz w:val="22"/>
          <w:szCs w:val="22"/>
        </w:rPr>
        <w:t xml:space="preserve"> от </w:t>
      </w:r>
      <w:r w:rsidR="00610D2F" w:rsidRPr="00610D2F">
        <w:rPr>
          <w:sz w:val="22"/>
          <w:szCs w:val="22"/>
        </w:rPr>
        <w:t>11.08.2025 по делу № А45-21118/2025</w:t>
      </w:r>
      <w:r w:rsidRPr="00BD4F4F">
        <w:rPr>
          <w:sz w:val="22"/>
          <w:szCs w:val="22"/>
        </w:rPr>
        <w:t xml:space="preserve">, именуемый в дальнейшем </w:t>
      </w:r>
      <w:r w:rsidRPr="00BD4F4F">
        <w:rPr>
          <w:b/>
          <w:sz w:val="22"/>
          <w:szCs w:val="22"/>
        </w:rPr>
        <w:t>«П</w:t>
      </w:r>
      <w:r w:rsidR="007F3ECF" w:rsidRPr="00BD4F4F">
        <w:rPr>
          <w:b/>
          <w:sz w:val="22"/>
          <w:szCs w:val="22"/>
        </w:rPr>
        <w:t>РОДАВЕЦ</w:t>
      </w:r>
      <w:r w:rsidRPr="00BD4F4F">
        <w:rPr>
          <w:b/>
          <w:sz w:val="22"/>
          <w:szCs w:val="22"/>
        </w:rPr>
        <w:t>»</w:t>
      </w:r>
      <w:r w:rsidRPr="00BD4F4F">
        <w:rPr>
          <w:sz w:val="22"/>
          <w:szCs w:val="22"/>
        </w:rPr>
        <w:t xml:space="preserve">, с одной стороны,  и___________________________,именуемый (-ая) </w:t>
      </w:r>
      <w:r w:rsidRPr="00BD4F4F">
        <w:rPr>
          <w:spacing w:val="-1"/>
          <w:sz w:val="22"/>
          <w:szCs w:val="22"/>
        </w:rPr>
        <w:t xml:space="preserve">в дальнейшем </w:t>
      </w:r>
      <w:r w:rsidRPr="00BD4F4F">
        <w:rPr>
          <w:b/>
          <w:spacing w:val="-1"/>
          <w:sz w:val="22"/>
          <w:szCs w:val="22"/>
        </w:rPr>
        <w:t>«П</w:t>
      </w:r>
      <w:r w:rsidR="007F3ECF" w:rsidRPr="00BD4F4F">
        <w:rPr>
          <w:b/>
          <w:spacing w:val="-1"/>
          <w:sz w:val="22"/>
          <w:szCs w:val="22"/>
        </w:rPr>
        <w:t>ОКУПАТЕЛЬ</w:t>
      </w:r>
      <w:r w:rsidRPr="00BD4F4F">
        <w:rPr>
          <w:b/>
          <w:spacing w:val="-1"/>
          <w:sz w:val="22"/>
          <w:szCs w:val="22"/>
        </w:rPr>
        <w:t>»</w:t>
      </w:r>
      <w:r w:rsidRPr="00BD4F4F">
        <w:rPr>
          <w:spacing w:val="-1"/>
          <w:sz w:val="22"/>
          <w:szCs w:val="22"/>
        </w:rPr>
        <w:t>, в лице _______________________</w:t>
      </w:r>
      <w:r w:rsidRPr="00BD4F4F">
        <w:rPr>
          <w:sz w:val="22"/>
          <w:szCs w:val="22"/>
        </w:rPr>
        <w:t>, действующего (-ей)</w:t>
      </w:r>
      <w:r w:rsidRPr="00BD4F4F">
        <w:rPr>
          <w:spacing w:val="-1"/>
          <w:sz w:val="22"/>
          <w:szCs w:val="22"/>
        </w:rPr>
        <w:t xml:space="preserve"> на основании _____________________</w:t>
      </w:r>
      <w:r w:rsidRPr="00BD4F4F">
        <w:rPr>
          <w:sz w:val="22"/>
          <w:szCs w:val="22"/>
        </w:rPr>
        <w:t xml:space="preserve"> с другой стороны, на основании протокола открытых торгов с открытой формой подачи предложений о цене по продаже имущества на электронной площадке Общество с ограниченной ответственностью «Специализированная организация по проведению торгов – Южная Электронная Торговая Площадка» (ООО «СОПТ-ЮЭТП»), адрес в сети Интернет </w:t>
      </w:r>
      <w:hyperlink r:id="rId7" w:history="1">
        <w:r w:rsidRPr="00BD4F4F">
          <w:rPr>
            <w:rStyle w:val="a8"/>
            <w:sz w:val="22"/>
            <w:szCs w:val="22"/>
          </w:rPr>
          <w:t>https://torgibankrot.ru/</w:t>
        </w:r>
      </w:hyperlink>
      <w:r w:rsidRPr="00BD4F4F">
        <w:rPr>
          <w:sz w:val="22"/>
          <w:szCs w:val="22"/>
        </w:rPr>
        <w:t xml:space="preserve">, № ____ от _____________ 2025 года, заключили настоящий договор о нижеследующем: </w:t>
      </w:r>
    </w:p>
    <w:p w:rsidR="00295072" w:rsidRPr="00BD4F4F" w:rsidRDefault="00295072" w:rsidP="00295072">
      <w:pPr>
        <w:pStyle w:val="a3"/>
        <w:tabs>
          <w:tab w:val="left" w:pos="708"/>
        </w:tabs>
        <w:rPr>
          <w:sz w:val="22"/>
          <w:szCs w:val="22"/>
        </w:rPr>
      </w:pPr>
    </w:p>
    <w:p w:rsidR="00295072" w:rsidRPr="00BD4F4F" w:rsidRDefault="007F3ECF" w:rsidP="00295072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D4F4F">
        <w:rPr>
          <w:sz w:val="22"/>
          <w:szCs w:val="22"/>
        </w:rPr>
        <w:t>ПРОДАВЕЦ</w:t>
      </w:r>
      <w:r w:rsidR="00295072" w:rsidRPr="00BD4F4F">
        <w:rPr>
          <w:sz w:val="22"/>
          <w:szCs w:val="22"/>
        </w:rPr>
        <w:t xml:space="preserve"> обязуется передать в собственность </w:t>
      </w:r>
      <w:r w:rsidRPr="00BD4F4F">
        <w:rPr>
          <w:sz w:val="22"/>
          <w:szCs w:val="22"/>
        </w:rPr>
        <w:t>ПОКУПАТЕЛЯ</w:t>
      </w:r>
      <w:r w:rsidR="00295072" w:rsidRPr="00BD4F4F">
        <w:rPr>
          <w:sz w:val="22"/>
          <w:szCs w:val="22"/>
        </w:rPr>
        <w:t xml:space="preserve">, а </w:t>
      </w:r>
      <w:r w:rsidRPr="00BD4F4F">
        <w:rPr>
          <w:sz w:val="22"/>
          <w:szCs w:val="22"/>
        </w:rPr>
        <w:t>ПОКУПАТЕЛЬ</w:t>
      </w:r>
      <w:r w:rsidR="00295072" w:rsidRPr="00BD4F4F">
        <w:rPr>
          <w:sz w:val="22"/>
          <w:szCs w:val="22"/>
        </w:rPr>
        <w:t xml:space="preserve"> -принять и оплатить на условиях настоящего договора следующее имущество: </w:t>
      </w:r>
      <w:r w:rsidR="00FE1322" w:rsidRPr="00FE1322">
        <w:rPr>
          <w:sz w:val="22"/>
          <w:szCs w:val="22"/>
        </w:rPr>
        <w:t>Транспортное средство автомобиль Мерседес-Бенц GLK 4MATUK, 2012 года выпуска, г/н Е 909 ЕН 154, VIN WDC2049901F999372</w:t>
      </w:r>
      <w:r w:rsidR="00FE1322">
        <w:rPr>
          <w:sz w:val="22"/>
          <w:szCs w:val="22"/>
        </w:rPr>
        <w:t>.</w:t>
      </w:r>
      <w:r w:rsidR="007C5258">
        <w:rPr>
          <w:sz w:val="22"/>
          <w:szCs w:val="22"/>
        </w:rPr>
        <w:t xml:space="preserve"> Паспорт транспортного средства</w:t>
      </w:r>
      <w:r w:rsidR="0081086B">
        <w:rPr>
          <w:sz w:val="22"/>
          <w:szCs w:val="22"/>
        </w:rPr>
        <w:t xml:space="preserve"> 77 УА 951275</w:t>
      </w:r>
      <w:r w:rsidR="007C5258">
        <w:rPr>
          <w:sz w:val="22"/>
          <w:szCs w:val="22"/>
        </w:rPr>
        <w:t>.</w:t>
      </w:r>
    </w:p>
    <w:p w:rsidR="007F3ECF" w:rsidRPr="00BD4F4F" w:rsidRDefault="007F3ECF" w:rsidP="007F3ECF">
      <w:pPr>
        <w:pStyle w:val="a7"/>
        <w:ind w:left="927"/>
        <w:jc w:val="both"/>
        <w:rPr>
          <w:color w:val="FF0000"/>
          <w:sz w:val="22"/>
          <w:szCs w:val="22"/>
        </w:rPr>
      </w:pPr>
    </w:p>
    <w:p w:rsidR="00295072" w:rsidRPr="00BD4F4F" w:rsidRDefault="00295072" w:rsidP="00295072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D4F4F">
        <w:rPr>
          <w:sz w:val="22"/>
          <w:szCs w:val="22"/>
        </w:rPr>
        <w:t xml:space="preserve">Имущество, указанное в п. 1 настоящего договора, до его заключения никому ранее не продано, не заложено, в споре, под арестом и запрещением не состоит. </w:t>
      </w:r>
    </w:p>
    <w:p w:rsidR="007F3ECF" w:rsidRPr="00BD4F4F" w:rsidRDefault="007F3ECF" w:rsidP="007F3ECF">
      <w:pPr>
        <w:pStyle w:val="a7"/>
        <w:spacing w:line="276" w:lineRule="auto"/>
        <w:ind w:left="927"/>
        <w:jc w:val="both"/>
        <w:rPr>
          <w:color w:val="000000"/>
          <w:sz w:val="22"/>
          <w:szCs w:val="22"/>
        </w:rPr>
      </w:pPr>
    </w:p>
    <w:p w:rsidR="00295072" w:rsidRPr="00BD4F4F" w:rsidRDefault="00295072" w:rsidP="00295072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D4F4F">
        <w:rPr>
          <w:sz w:val="22"/>
          <w:szCs w:val="22"/>
        </w:rPr>
        <w:t>Цена отчуждаемого по настоящему Договору имущества, указанного в п. 1, составляет ____</w:t>
      </w:r>
      <w:r w:rsidR="007F3ECF" w:rsidRPr="00BD4F4F">
        <w:rPr>
          <w:sz w:val="22"/>
          <w:szCs w:val="22"/>
        </w:rPr>
        <w:t>_____</w:t>
      </w:r>
      <w:r w:rsidRPr="00BD4F4F">
        <w:rPr>
          <w:sz w:val="22"/>
          <w:szCs w:val="22"/>
        </w:rPr>
        <w:t xml:space="preserve"> рублей. П</w:t>
      </w:r>
      <w:r w:rsidR="007F3ECF" w:rsidRPr="00BD4F4F">
        <w:rPr>
          <w:sz w:val="22"/>
          <w:szCs w:val="22"/>
        </w:rPr>
        <w:t>ОКУПАТЕЛЬ</w:t>
      </w:r>
      <w:r w:rsidRPr="00BD4F4F">
        <w:rPr>
          <w:sz w:val="22"/>
          <w:szCs w:val="22"/>
        </w:rPr>
        <w:t xml:space="preserve"> обязан перечислить цену имущества на расчетный счет П</w:t>
      </w:r>
      <w:r w:rsidR="007F3ECF" w:rsidRPr="00BD4F4F">
        <w:rPr>
          <w:sz w:val="22"/>
          <w:szCs w:val="22"/>
        </w:rPr>
        <w:t>РОДАВЦА</w:t>
      </w:r>
      <w:r w:rsidRPr="00BD4F4F">
        <w:rPr>
          <w:sz w:val="22"/>
          <w:szCs w:val="22"/>
        </w:rPr>
        <w:t xml:space="preserve">. </w:t>
      </w:r>
    </w:p>
    <w:p w:rsidR="00295072" w:rsidRPr="00BD4F4F" w:rsidRDefault="00295072" w:rsidP="00295072">
      <w:pPr>
        <w:pStyle w:val="a7"/>
        <w:ind w:left="92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Задаток в размере ______________________ рублей ___ копеек, уплаченный П</w:t>
      </w:r>
      <w:r w:rsidR="007F3ECF" w:rsidRPr="00BD4F4F">
        <w:rPr>
          <w:sz w:val="22"/>
          <w:szCs w:val="22"/>
        </w:rPr>
        <w:t>ОКУПАТЕЛЕМ</w:t>
      </w:r>
      <w:r w:rsidRPr="00BD4F4F">
        <w:rPr>
          <w:sz w:val="22"/>
          <w:szCs w:val="22"/>
        </w:rPr>
        <w:t xml:space="preserve"> в счет обеспечения участия в торгах №________________________ зачитывается в счет оплаты за имущество по настоящему договору.</w:t>
      </w:r>
    </w:p>
    <w:p w:rsidR="00295072" w:rsidRPr="00BD4F4F" w:rsidRDefault="00295072" w:rsidP="00295072">
      <w:pPr>
        <w:pStyle w:val="a7"/>
        <w:ind w:left="92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За вычетом суммы задатка Покупатель обязан уплатить ______________________ (_______________________________) рублей 00 копеек (НДС не предусмотрен).</w:t>
      </w:r>
    </w:p>
    <w:p w:rsidR="007F3ECF" w:rsidRPr="00BD4F4F" w:rsidRDefault="007F3ECF" w:rsidP="00295072">
      <w:pPr>
        <w:pStyle w:val="a7"/>
        <w:ind w:left="927"/>
        <w:jc w:val="both"/>
        <w:rPr>
          <w:sz w:val="22"/>
          <w:szCs w:val="22"/>
        </w:rPr>
      </w:pPr>
    </w:p>
    <w:p w:rsidR="00295072" w:rsidRPr="00BD4F4F" w:rsidRDefault="00295072" w:rsidP="00295072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D4F4F">
        <w:rPr>
          <w:sz w:val="22"/>
          <w:szCs w:val="22"/>
        </w:rPr>
        <w:t>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р/счет должника:</w:t>
      </w:r>
    </w:p>
    <w:p w:rsidR="00CF1155" w:rsidRPr="00CF1155" w:rsidRDefault="00295072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BD4F4F">
        <w:rPr>
          <w:sz w:val="22"/>
          <w:szCs w:val="22"/>
          <w:lang w:eastAsia="ar-SA"/>
        </w:rPr>
        <w:t xml:space="preserve">Получатель: </w:t>
      </w:r>
      <w:r w:rsidR="00CF1155" w:rsidRPr="00CF1155">
        <w:rPr>
          <w:sz w:val="22"/>
          <w:szCs w:val="22"/>
          <w:lang w:eastAsia="ar-SA"/>
        </w:rPr>
        <w:t>Дмитриев Юрий Владимирович</w:t>
      </w:r>
    </w:p>
    <w:p w:rsidR="00CF1155" w:rsidRPr="00CF1155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ИНН 381806128215</w:t>
      </w:r>
    </w:p>
    <w:p w:rsidR="00CF1155" w:rsidRPr="00CF1155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р/с 40817810850224205225</w:t>
      </w:r>
    </w:p>
    <w:p w:rsidR="00CF1155" w:rsidRPr="00CF1155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ФИЛИАЛ "ЦЕНТРАЛЬНЫЙ" ПАО "СОВКОМБАНК"(БЕРДСК)</w:t>
      </w:r>
    </w:p>
    <w:p w:rsidR="00CF1155" w:rsidRPr="00CF1155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к/с 30101810150040000763</w:t>
      </w:r>
    </w:p>
    <w:p w:rsidR="00CF1155" w:rsidRPr="00CF1155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БИК 045004763</w:t>
      </w:r>
    </w:p>
    <w:p w:rsidR="00A1233F" w:rsidRPr="00BD4F4F" w:rsidRDefault="00CF1155" w:rsidP="00CF1155">
      <w:pPr>
        <w:pStyle w:val="a7"/>
        <w:ind w:left="927"/>
        <w:jc w:val="both"/>
        <w:rPr>
          <w:sz w:val="22"/>
          <w:szCs w:val="22"/>
          <w:lang w:eastAsia="ar-SA"/>
        </w:rPr>
      </w:pPr>
      <w:r w:rsidRPr="00CF1155">
        <w:rPr>
          <w:sz w:val="22"/>
          <w:szCs w:val="22"/>
          <w:lang w:eastAsia="ar-SA"/>
        </w:rPr>
        <w:t>ИНН Банка 4401116480</w:t>
      </w:r>
    </w:p>
    <w:p w:rsidR="00295072" w:rsidRPr="00BD4F4F" w:rsidRDefault="00295072" w:rsidP="00295072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D4F4F">
        <w:rPr>
          <w:sz w:val="22"/>
          <w:szCs w:val="22"/>
        </w:rPr>
        <w:t>П</w:t>
      </w:r>
      <w:r w:rsidR="007F3ECF" w:rsidRPr="00BD4F4F">
        <w:rPr>
          <w:sz w:val="22"/>
          <w:szCs w:val="22"/>
        </w:rPr>
        <w:t>ОКУПАТЕЛЬ</w:t>
      </w:r>
      <w:r w:rsidRPr="00BD4F4F">
        <w:rPr>
          <w:sz w:val="22"/>
          <w:szCs w:val="22"/>
        </w:rPr>
        <w:t xml:space="preserve"> обязан уплатить указанную в п. 3 цену имущества (за вычетом суммы задатка) в течение тридцати дней с даты заключения настоящего договора. </w:t>
      </w:r>
    </w:p>
    <w:p w:rsidR="0051434F" w:rsidRPr="00BD4F4F" w:rsidRDefault="0051434F" w:rsidP="0051434F">
      <w:pPr>
        <w:jc w:val="both"/>
        <w:rPr>
          <w:sz w:val="22"/>
          <w:szCs w:val="22"/>
        </w:rPr>
      </w:pPr>
    </w:p>
    <w:p w:rsidR="0051434F" w:rsidRPr="00BD4F4F" w:rsidRDefault="007F3ECF" w:rsidP="00BD4F4F">
      <w:pPr>
        <w:ind w:left="284"/>
        <w:jc w:val="both"/>
        <w:rPr>
          <w:sz w:val="22"/>
          <w:szCs w:val="22"/>
        </w:rPr>
      </w:pPr>
      <w:r w:rsidRPr="00BD4F4F">
        <w:rPr>
          <w:sz w:val="22"/>
          <w:szCs w:val="22"/>
        </w:rPr>
        <w:t xml:space="preserve">      </w:t>
      </w:r>
      <w:r w:rsidR="00192674">
        <w:rPr>
          <w:sz w:val="22"/>
          <w:szCs w:val="22"/>
        </w:rPr>
        <w:t>6</w:t>
      </w:r>
      <w:r w:rsidR="0051434F" w:rsidRPr="00BD4F4F">
        <w:rPr>
          <w:sz w:val="22"/>
          <w:szCs w:val="22"/>
        </w:rPr>
        <w:t>. Передача</w:t>
      </w:r>
      <w:bookmarkStart w:id="0" w:name="_GoBack"/>
      <w:bookmarkEnd w:id="0"/>
      <w:r w:rsidR="0051434F" w:rsidRPr="00BD4F4F">
        <w:rPr>
          <w:sz w:val="22"/>
          <w:szCs w:val="22"/>
        </w:rPr>
        <w:t xml:space="preserve"> отчуждаемого по настоящему договору имущества, осуществляется после полной оплаты имущества в соответствии с пунктами 3-5 настоящего договора посредством подписания сторонами передаточного акта с передачей покупателю продавцом имеющихся документов на имущество, перечисленное в п. 1 настоящего договора</w:t>
      </w:r>
    </w:p>
    <w:p w:rsidR="0051434F" w:rsidRPr="00BD4F4F" w:rsidRDefault="0051434F" w:rsidP="007F3ECF">
      <w:pPr>
        <w:ind w:left="142" w:firstLine="567"/>
        <w:jc w:val="both"/>
        <w:rPr>
          <w:sz w:val="22"/>
          <w:szCs w:val="22"/>
        </w:rPr>
      </w:pPr>
    </w:p>
    <w:p w:rsidR="0051434F" w:rsidRPr="00BD4F4F" w:rsidRDefault="00192674" w:rsidP="007F3ECF">
      <w:pPr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1434F" w:rsidRPr="00BD4F4F">
        <w:rPr>
          <w:sz w:val="22"/>
          <w:szCs w:val="22"/>
        </w:rPr>
        <w:t xml:space="preserve">. В целях принятия имущества ПОКУПАТЕЛЬ обязан явиться в место нахождение продавца (место нахождения имущества), с доказательствами оплаты. Имущество должно быть принято покупателем не позднее десяти рабочих дней с даты его оплаты ПОКУПАТЕЛЕМ. </w:t>
      </w:r>
    </w:p>
    <w:p w:rsidR="007F3ECF" w:rsidRPr="00BD4F4F" w:rsidRDefault="007F3ECF" w:rsidP="007F3ECF">
      <w:pPr>
        <w:ind w:left="142" w:firstLine="567"/>
        <w:jc w:val="both"/>
        <w:rPr>
          <w:sz w:val="22"/>
          <w:szCs w:val="22"/>
        </w:rPr>
      </w:pPr>
    </w:p>
    <w:p w:rsidR="0051434F" w:rsidRPr="00BD4F4F" w:rsidRDefault="00192674" w:rsidP="007F3ECF">
      <w:pPr>
        <w:ind w:left="142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51434F" w:rsidRPr="00BD4F4F">
        <w:rPr>
          <w:sz w:val="22"/>
          <w:szCs w:val="22"/>
        </w:rPr>
        <w:t>. Покупатель уведомлен, что имущество находится на хранении по адресу:</w:t>
      </w:r>
      <w:r w:rsidR="00063C93" w:rsidRPr="00063C93">
        <w:t xml:space="preserve"> </w:t>
      </w:r>
      <w:r w:rsidR="00063C93" w:rsidRPr="00063C93">
        <w:rPr>
          <w:sz w:val="22"/>
          <w:szCs w:val="22"/>
          <w:shd w:val="clear" w:color="auto" w:fill="FFFFFF"/>
        </w:rPr>
        <w:t>ТЕР. ПРОМЗОНА ВЛД.20, стр. 1, Д.ГОРКИ, г. ВИДНОЕ, Московская область, 142712</w:t>
      </w:r>
      <w:r w:rsidR="00063C93">
        <w:rPr>
          <w:sz w:val="22"/>
          <w:szCs w:val="22"/>
          <w:shd w:val="clear" w:color="auto" w:fill="FFFFFF"/>
        </w:rPr>
        <w:t xml:space="preserve">. С </w:t>
      </w:r>
      <w:r w:rsidR="0051434F" w:rsidRPr="00BD4F4F">
        <w:rPr>
          <w:sz w:val="22"/>
          <w:szCs w:val="22"/>
        </w:rPr>
        <w:t>даты подписания акта приема-передачи расходы по хранению имущества до его фактического вывоза несет ПОКУПАТЕЛЬ.</w:t>
      </w:r>
    </w:p>
    <w:p w:rsidR="0051434F" w:rsidRPr="00BD4F4F" w:rsidRDefault="0051434F" w:rsidP="007F3ECF">
      <w:pPr>
        <w:ind w:left="142" w:right="-1" w:firstLine="567"/>
        <w:jc w:val="both"/>
        <w:rPr>
          <w:sz w:val="22"/>
          <w:szCs w:val="22"/>
        </w:rPr>
      </w:pPr>
    </w:p>
    <w:p w:rsidR="0051434F" w:rsidRPr="00BD4F4F" w:rsidRDefault="00192674" w:rsidP="007F3ECF">
      <w:pPr>
        <w:ind w:left="142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1434F" w:rsidRPr="00BD4F4F">
        <w:rPr>
          <w:sz w:val="22"/>
          <w:szCs w:val="22"/>
        </w:rPr>
        <w:t xml:space="preserve">. Имущество реализуется в состоянии «как есть», ответственности за техническое состояние имущества ПРОДАВЕЦ не несет.  На момент подписания настоящего договора ПОКУПАТЕЛЬ ознакомлен с имуществом, его состоянием и комплектацией.  </w:t>
      </w:r>
    </w:p>
    <w:p w:rsidR="007F3ECF" w:rsidRPr="00BD4F4F" w:rsidRDefault="007F3ECF" w:rsidP="007F3ECF">
      <w:pPr>
        <w:ind w:left="142" w:right="-1" w:firstLine="567"/>
        <w:jc w:val="both"/>
        <w:rPr>
          <w:sz w:val="22"/>
          <w:szCs w:val="22"/>
        </w:rPr>
      </w:pPr>
    </w:p>
    <w:p w:rsidR="0051434F" w:rsidRPr="00BD4F4F" w:rsidRDefault="0051434F" w:rsidP="007F3ECF">
      <w:pPr>
        <w:ind w:left="142" w:firstLine="56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1</w:t>
      </w:r>
      <w:r w:rsidR="00192674">
        <w:rPr>
          <w:sz w:val="22"/>
          <w:szCs w:val="22"/>
        </w:rPr>
        <w:t>0</w:t>
      </w:r>
      <w:r w:rsidRPr="00BD4F4F">
        <w:rPr>
          <w:sz w:val="22"/>
          <w:szCs w:val="22"/>
        </w:rPr>
        <w:t xml:space="preserve">.  Принятое ПОКУПАТЕЛЕМ по акту приема-передачи Имущество возврату не подлежит. </w:t>
      </w:r>
    </w:p>
    <w:p w:rsidR="007F3ECF" w:rsidRPr="00BD4F4F" w:rsidRDefault="007F3ECF" w:rsidP="007F3ECF">
      <w:pPr>
        <w:ind w:left="142" w:firstLine="567"/>
        <w:jc w:val="both"/>
        <w:rPr>
          <w:sz w:val="22"/>
          <w:szCs w:val="22"/>
        </w:rPr>
      </w:pPr>
    </w:p>
    <w:p w:rsidR="0051434F" w:rsidRPr="00BD4F4F" w:rsidRDefault="0051434F" w:rsidP="007F3ECF">
      <w:pPr>
        <w:ind w:left="142" w:firstLine="56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1</w:t>
      </w:r>
      <w:r w:rsidR="00192674">
        <w:rPr>
          <w:sz w:val="22"/>
          <w:szCs w:val="22"/>
        </w:rPr>
        <w:t>1</w:t>
      </w:r>
      <w:r w:rsidRPr="00BD4F4F">
        <w:rPr>
          <w:sz w:val="22"/>
          <w:szCs w:val="22"/>
        </w:rPr>
        <w:t>. Переход права собственности от ПРОДАВЦА к ПОКУПАТЕЛЮ происходит с момента его передачи ПОКУПАТЕЛЮ.</w:t>
      </w:r>
    </w:p>
    <w:p w:rsidR="007F3ECF" w:rsidRPr="00BD4F4F" w:rsidRDefault="007F3ECF" w:rsidP="007F3ECF">
      <w:pPr>
        <w:ind w:left="142" w:firstLine="567"/>
        <w:jc w:val="both"/>
        <w:rPr>
          <w:sz w:val="22"/>
          <w:szCs w:val="22"/>
        </w:rPr>
      </w:pPr>
    </w:p>
    <w:p w:rsidR="0051434F" w:rsidRPr="00BD4F4F" w:rsidRDefault="0051434F" w:rsidP="007F3ECF">
      <w:pPr>
        <w:ind w:left="142" w:firstLine="56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1</w:t>
      </w:r>
      <w:r w:rsidR="00192674">
        <w:rPr>
          <w:sz w:val="22"/>
          <w:szCs w:val="22"/>
        </w:rPr>
        <w:t>2</w:t>
      </w:r>
      <w:r w:rsidRPr="00BD4F4F">
        <w:rPr>
          <w:sz w:val="22"/>
          <w:szCs w:val="22"/>
        </w:rPr>
        <w:t xml:space="preserve">. Расходы, связанные с постановкой на регистрационный учет, оформлением технической и иной документации на Имущество, оплачивает ПОКУПАТЕЛЬ. </w:t>
      </w:r>
    </w:p>
    <w:p w:rsidR="007F3ECF" w:rsidRPr="00BD4F4F" w:rsidRDefault="007F3ECF" w:rsidP="007F3ECF">
      <w:pPr>
        <w:ind w:left="142" w:firstLine="567"/>
        <w:jc w:val="both"/>
        <w:rPr>
          <w:sz w:val="22"/>
          <w:szCs w:val="22"/>
        </w:rPr>
      </w:pPr>
    </w:p>
    <w:p w:rsidR="0051434F" w:rsidRPr="00BD4F4F" w:rsidRDefault="0051434F" w:rsidP="007F3ECF">
      <w:pPr>
        <w:ind w:left="142" w:firstLine="56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1</w:t>
      </w:r>
      <w:r w:rsidR="00192674">
        <w:rPr>
          <w:sz w:val="22"/>
          <w:szCs w:val="22"/>
        </w:rPr>
        <w:t>3</w:t>
      </w:r>
      <w:r w:rsidRPr="00BD4F4F">
        <w:rPr>
          <w:sz w:val="22"/>
          <w:szCs w:val="22"/>
        </w:rPr>
        <w:t>.</w:t>
      </w:r>
      <w:r w:rsidRPr="00BD4F4F">
        <w:rPr>
          <w:sz w:val="22"/>
          <w:szCs w:val="22"/>
        </w:rPr>
        <w:tab/>
        <w:t>ПОКУПАТЕЛЬ обязуется в срок не более 25 рабочих дней с даты подписания акта приема передачи подать в соответствующие органы от своего имени заявление на постановку транспортного средства на государственный учет.</w:t>
      </w:r>
    </w:p>
    <w:p w:rsidR="007F3ECF" w:rsidRPr="00BD4F4F" w:rsidRDefault="007F3ECF" w:rsidP="007F3ECF">
      <w:pPr>
        <w:ind w:left="142" w:firstLine="567"/>
        <w:jc w:val="both"/>
        <w:rPr>
          <w:sz w:val="22"/>
          <w:szCs w:val="22"/>
        </w:rPr>
      </w:pPr>
    </w:p>
    <w:p w:rsidR="00295072" w:rsidRPr="00BD4F4F" w:rsidRDefault="0051434F" w:rsidP="007F3ECF">
      <w:pPr>
        <w:ind w:left="142" w:firstLine="567"/>
        <w:jc w:val="both"/>
        <w:rPr>
          <w:sz w:val="22"/>
          <w:szCs w:val="22"/>
        </w:rPr>
      </w:pPr>
      <w:r w:rsidRPr="00BD4F4F">
        <w:rPr>
          <w:sz w:val="22"/>
          <w:szCs w:val="22"/>
        </w:rPr>
        <w:t>1</w:t>
      </w:r>
      <w:r w:rsidR="00192674">
        <w:rPr>
          <w:sz w:val="22"/>
          <w:szCs w:val="22"/>
        </w:rPr>
        <w:t>4</w:t>
      </w:r>
      <w:r w:rsidRPr="00BD4F4F">
        <w:rPr>
          <w:sz w:val="22"/>
          <w:szCs w:val="22"/>
        </w:rPr>
        <w:t>.</w:t>
      </w:r>
      <w:r w:rsidR="00295072" w:rsidRPr="00BD4F4F">
        <w:rPr>
          <w:sz w:val="22"/>
          <w:szCs w:val="22"/>
        </w:rPr>
        <w:t xml:space="preserve">В случае нарушения Покупателем установленных в настоящем договоре сроков оплаты имущества, либо непринятие имущества в установленные сроки,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:rsidR="00295072" w:rsidRPr="00BD4F4F" w:rsidRDefault="00295072" w:rsidP="00295072">
      <w:pPr>
        <w:pStyle w:val="a7"/>
        <w:ind w:left="927"/>
        <w:jc w:val="both"/>
        <w:rPr>
          <w:sz w:val="22"/>
          <w:szCs w:val="22"/>
        </w:rPr>
      </w:pPr>
    </w:p>
    <w:p w:rsidR="00295072" w:rsidRPr="00BD4F4F" w:rsidRDefault="00295072" w:rsidP="00295072">
      <w:pPr>
        <w:spacing w:line="276" w:lineRule="auto"/>
        <w:jc w:val="center"/>
        <w:rPr>
          <w:sz w:val="22"/>
          <w:szCs w:val="22"/>
        </w:rPr>
      </w:pPr>
      <w:r w:rsidRPr="00BD4F4F">
        <w:rPr>
          <w:b/>
          <w:sz w:val="22"/>
          <w:szCs w:val="22"/>
        </w:rPr>
        <w:t>ПОДПИСИ СТОРОН</w:t>
      </w:r>
    </w:p>
    <w:p w:rsidR="00295072" w:rsidRPr="00BD4F4F" w:rsidRDefault="00295072" w:rsidP="00295072">
      <w:pPr>
        <w:pStyle w:val="Iiiaeuiue"/>
        <w:spacing w:line="276" w:lineRule="auto"/>
        <w:jc w:val="both"/>
        <w:rPr>
          <w:bCs/>
          <w:sz w:val="22"/>
          <w:szCs w:val="22"/>
        </w:rPr>
      </w:pPr>
    </w:p>
    <w:p w:rsidR="00295072" w:rsidRPr="00BD4F4F" w:rsidRDefault="00295072" w:rsidP="00295072">
      <w:pPr>
        <w:pStyle w:val="Iiiaeuiue"/>
        <w:spacing w:line="276" w:lineRule="auto"/>
        <w:jc w:val="both"/>
        <w:rPr>
          <w:bCs/>
          <w:sz w:val="22"/>
          <w:szCs w:val="22"/>
        </w:rPr>
      </w:pPr>
      <w:r w:rsidRPr="00BD4F4F">
        <w:rPr>
          <w:b/>
          <w:bCs/>
          <w:sz w:val="22"/>
          <w:szCs w:val="22"/>
        </w:rPr>
        <w:t>Продавец</w:t>
      </w:r>
      <w:r w:rsidRPr="00BD4F4F">
        <w:rPr>
          <w:sz w:val="22"/>
          <w:szCs w:val="22"/>
          <w:u w:val="single"/>
        </w:rPr>
        <w:t>________________________________________________________</w:t>
      </w:r>
      <w:r w:rsidRPr="00BD4F4F">
        <w:rPr>
          <w:bCs/>
          <w:sz w:val="22"/>
          <w:szCs w:val="22"/>
        </w:rPr>
        <w:t xml:space="preserve">     ___________</w:t>
      </w:r>
    </w:p>
    <w:p w:rsidR="00295072" w:rsidRPr="00BD4F4F" w:rsidRDefault="00295072" w:rsidP="00295072">
      <w:pPr>
        <w:pStyle w:val="Iiiaeuiue"/>
        <w:spacing w:line="276" w:lineRule="auto"/>
        <w:jc w:val="both"/>
        <w:rPr>
          <w:b/>
          <w:bCs/>
          <w:sz w:val="22"/>
          <w:szCs w:val="22"/>
        </w:rPr>
      </w:pPr>
    </w:p>
    <w:p w:rsidR="00295072" w:rsidRPr="00BD4F4F" w:rsidRDefault="00295072" w:rsidP="00295072">
      <w:pPr>
        <w:pStyle w:val="Iiiaeuiue"/>
        <w:spacing w:line="276" w:lineRule="auto"/>
        <w:jc w:val="both"/>
        <w:rPr>
          <w:b/>
          <w:bCs/>
          <w:sz w:val="22"/>
          <w:szCs w:val="22"/>
        </w:rPr>
      </w:pPr>
    </w:p>
    <w:p w:rsidR="00295072" w:rsidRPr="00BD4F4F" w:rsidRDefault="00295072" w:rsidP="00295072">
      <w:pPr>
        <w:pStyle w:val="Iiiaeuiue"/>
        <w:spacing w:line="276" w:lineRule="auto"/>
        <w:jc w:val="both"/>
        <w:rPr>
          <w:sz w:val="22"/>
          <w:szCs w:val="22"/>
        </w:rPr>
      </w:pPr>
      <w:r w:rsidRPr="00BD4F4F">
        <w:rPr>
          <w:b/>
          <w:bCs/>
          <w:sz w:val="22"/>
          <w:szCs w:val="22"/>
        </w:rPr>
        <w:t xml:space="preserve">Покупатель </w:t>
      </w:r>
      <w:r w:rsidRPr="00BD4F4F">
        <w:rPr>
          <w:sz w:val="22"/>
          <w:szCs w:val="22"/>
          <w:u w:val="single"/>
        </w:rPr>
        <w:t>______________________________________________________</w:t>
      </w:r>
      <w:r w:rsidRPr="00BD4F4F">
        <w:rPr>
          <w:bCs/>
          <w:sz w:val="22"/>
          <w:szCs w:val="22"/>
        </w:rPr>
        <w:t xml:space="preserve">   ___________</w:t>
      </w:r>
    </w:p>
    <w:p w:rsidR="00295072" w:rsidRPr="00BD4F4F" w:rsidRDefault="00295072" w:rsidP="00295072">
      <w:pPr>
        <w:spacing w:line="276" w:lineRule="auto"/>
        <w:rPr>
          <w:sz w:val="22"/>
          <w:szCs w:val="22"/>
        </w:rPr>
      </w:pPr>
    </w:p>
    <w:p w:rsidR="00F06CF4" w:rsidRPr="00BD4F4F" w:rsidRDefault="00116676">
      <w:pPr>
        <w:rPr>
          <w:sz w:val="22"/>
          <w:szCs w:val="22"/>
        </w:rPr>
      </w:pPr>
    </w:p>
    <w:sectPr w:rsidR="00F06CF4" w:rsidRPr="00BD4F4F" w:rsidSect="00B72358">
      <w:footerReference w:type="default" r:id="rId8"/>
      <w:pgSz w:w="11906" w:h="16838"/>
      <w:pgMar w:top="567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76" w:rsidRDefault="00116676" w:rsidP="007E73D5">
      <w:r>
        <w:separator/>
      </w:r>
    </w:p>
  </w:endnote>
  <w:endnote w:type="continuationSeparator" w:id="1">
    <w:p w:rsidR="00116676" w:rsidRDefault="00116676" w:rsidP="007E7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58" w:rsidRPr="005D4608" w:rsidRDefault="00BD4F4F" w:rsidP="006922A3">
    <w:pPr>
      <w:pStyle w:val="a5"/>
      <w:tabs>
        <w:tab w:val="left" w:pos="4365"/>
      </w:tabs>
      <w:rPr>
        <w:sz w:val="22"/>
        <w:szCs w:val="22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76" w:rsidRDefault="00116676" w:rsidP="007E73D5">
      <w:r>
        <w:separator/>
      </w:r>
    </w:p>
  </w:footnote>
  <w:footnote w:type="continuationSeparator" w:id="1">
    <w:p w:rsidR="00116676" w:rsidRDefault="00116676" w:rsidP="007E7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5FA"/>
    <w:multiLevelType w:val="hybridMultilevel"/>
    <w:tmpl w:val="E10289A6"/>
    <w:lvl w:ilvl="0" w:tplc="16AE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072"/>
    <w:rsid w:val="00063C93"/>
    <w:rsid w:val="00116676"/>
    <w:rsid w:val="00116E79"/>
    <w:rsid w:val="00122E75"/>
    <w:rsid w:val="00192674"/>
    <w:rsid w:val="00223244"/>
    <w:rsid w:val="00235EC8"/>
    <w:rsid w:val="00295072"/>
    <w:rsid w:val="00503EB9"/>
    <w:rsid w:val="0051434F"/>
    <w:rsid w:val="00610D2F"/>
    <w:rsid w:val="00633B41"/>
    <w:rsid w:val="006C3260"/>
    <w:rsid w:val="007B4FA3"/>
    <w:rsid w:val="007C5258"/>
    <w:rsid w:val="007E73D5"/>
    <w:rsid w:val="007F3ECF"/>
    <w:rsid w:val="0081086B"/>
    <w:rsid w:val="008B470E"/>
    <w:rsid w:val="008E535F"/>
    <w:rsid w:val="009740D7"/>
    <w:rsid w:val="00A1233F"/>
    <w:rsid w:val="00BD4F4F"/>
    <w:rsid w:val="00CC10C6"/>
    <w:rsid w:val="00CF1155"/>
    <w:rsid w:val="00D86C51"/>
    <w:rsid w:val="00FE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0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9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95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95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507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95072"/>
    <w:rPr>
      <w:color w:val="0563C1" w:themeColor="hyperlink"/>
      <w:u w:val="single"/>
    </w:rPr>
  </w:style>
  <w:style w:type="paragraph" w:customStyle="1" w:styleId="Iiiaeuiue">
    <w:name w:val="Обычный.Ii?iaeuiue"/>
    <w:rsid w:val="002950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rgibankr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2025-08-11T03:27:00Z</dcterms:created>
  <dcterms:modified xsi:type="dcterms:W3CDTF">2026-05-20T04:46:00Z</dcterms:modified>
</cp:coreProperties>
</file>