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CB9" w:rsidRPr="00C23DE4" w:rsidRDefault="00F84CB9" w:rsidP="0099743C">
      <w:pPr>
        <w:spacing w:line="360" w:lineRule="auto"/>
        <w:rPr>
          <w:b/>
          <w:sz w:val="28"/>
          <w:szCs w:val="28"/>
        </w:rPr>
      </w:pPr>
    </w:p>
    <w:p w:rsidR="00F84CB9" w:rsidRPr="00C23DE4" w:rsidRDefault="00F84CB9" w:rsidP="00F84CB9">
      <w:pPr>
        <w:spacing w:line="276" w:lineRule="auto"/>
        <w:jc w:val="center"/>
        <w:rPr>
          <w:b/>
          <w:sz w:val="28"/>
          <w:szCs w:val="28"/>
        </w:rPr>
      </w:pPr>
      <w:r w:rsidRPr="00C23DE4">
        <w:rPr>
          <w:b/>
          <w:sz w:val="28"/>
          <w:szCs w:val="28"/>
        </w:rPr>
        <w:t xml:space="preserve">Реквизиты </w:t>
      </w:r>
    </w:p>
    <w:p w:rsidR="00F84CB9" w:rsidRPr="00C23DE4" w:rsidRDefault="0099743C" w:rsidP="00F84CB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Межрегионального</w:t>
      </w:r>
      <w:r w:rsidR="00F84CB9" w:rsidRPr="00C23DE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="00F84CB9" w:rsidRPr="00C23DE4">
        <w:rPr>
          <w:b/>
          <w:sz w:val="28"/>
          <w:szCs w:val="28"/>
        </w:rPr>
        <w:t>ерриториально</w:t>
      </w:r>
      <w:r w:rsidR="00917325">
        <w:rPr>
          <w:b/>
          <w:sz w:val="28"/>
          <w:szCs w:val="28"/>
        </w:rPr>
        <w:t>го управления</w:t>
      </w:r>
      <w:r w:rsidR="00F84CB9" w:rsidRPr="00C23DE4">
        <w:rPr>
          <w:b/>
          <w:sz w:val="28"/>
          <w:szCs w:val="28"/>
        </w:rPr>
        <w:t xml:space="preserve"> Федерального агентства по управлению государственным имуществом в Республике Татарстан и Ульяновской области для перечисления </w:t>
      </w:r>
      <w:r w:rsidR="00EC4D5B" w:rsidRPr="00EC4D5B">
        <w:rPr>
          <w:b/>
          <w:sz w:val="28"/>
          <w:szCs w:val="28"/>
        </w:rPr>
        <w:t>задатка для участия в торгах по продаже арестованного имущества</w:t>
      </w:r>
      <w:r w:rsidR="00EC4D5B">
        <w:rPr>
          <w:b/>
          <w:sz w:val="28"/>
          <w:szCs w:val="28"/>
        </w:rPr>
        <w:t xml:space="preserve"> и </w:t>
      </w:r>
      <w:r w:rsidR="00EC4D5B" w:rsidRPr="00EC4D5B">
        <w:rPr>
          <w:b/>
          <w:sz w:val="28"/>
          <w:szCs w:val="28"/>
        </w:rPr>
        <w:t>поступлени</w:t>
      </w:r>
      <w:r w:rsidR="00EC4D5B">
        <w:rPr>
          <w:b/>
          <w:sz w:val="28"/>
          <w:szCs w:val="28"/>
        </w:rPr>
        <w:t>я</w:t>
      </w:r>
      <w:r w:rsidR="00EC4D5B" w:rsidRPr="00EC4D5B">
        <w:rPr>
          <w:b/>
          <w:sz w:val="28"/>
          <w:szCs w:val="28"/>
        </w:rPr>
        <w:t xml:space="preserve"> основного платежа победителя</w:t>
      </w:r>
    </w:p>
    <w:p w:rsidR="00381310" w:rsidRDefault="00381310" w:rsidP="00381310">
      <w:pPr>
        <w:rPr>
          <w:color w:val="FF0000"/>
          <w:sz w:val="28"/>
          <w:szCs w:val="28"/>
        </w:rPr>
      </w:pPr>
    </w:p>
    <w:p w:rsidR="00381310" w:rsidRPr="00381310" w:rsidRDefault="00381310" w:rsidP="00381310">
      <w:pPr>
        <w:rPr>
          <w:color w:val="FF0000"/>
          <w:sz w:val="28"/>
          <w:szCs w:val="28"/>
        </w:rPr>
      </w:pPr>
    </w:p>
    <w:p w:rsidR="00F84CB9" w:rsidRPr="008A4C5C" w:rsidRDefault="00F84CB9" w:rsidP="00F84CB9">
      <w:pPr>
        <w:rPr>
          <w:b/>
          <w:color w:val="000000"/>
          <w:sz w:val="28"/>
          <w:szCs w:val="28"/>
        </w:rPr>
      </w:pPr>
      <w:r w:rsidRPr="008A4C5C">
        <w:rPr>
          <w:b/>
          <w:color w:val="000000"/>
          <w:sz w:val="28"/>
          <w:szCs w:val="28"/>
        </w:rPr>
        <w:t>Юридический адрес:</w:t>
      </w:r>
    </w:p>
    <w:p w:rsidR="00F84CB9" w:rsidRPr="00C23DE4" w:rsidRDefault="00F84CB9" w:rsidP="00F84CB9">
      <w:pPr>
        <w:rPr>
          <w:sz w:val="28"/>
          <w:szCs w:val="28"/>
        </w:rPr>
      </w:pPr>
      <w:r w:rsidRPr="00C23DE4">
        <w:rPr>
          <w:sz w:val="28"/>
          <w:szCs w:val="28"/>
        </w:rPr>
        <w:t>420021, Россия, Республика Татарстан, г. Казань, ул. ул. Ш. Марджани, д. 28 литер Б</w:t>
      </w:r>
    </w:p>
    <w:p w:rsidR="00F84CB9" w:rsidRPr="00C23DE4" w:rsidRDefault="00F84CB9" w:rsidP="00F84CB9">
      <w:pPr>
        <w:rPr>
          <w:b/>
          <w:sz w:val="28"/>
          <w:szCs w:val="28"/>
        </w:rPr>
      </w:pPr>
    </w:p>
    <w:p w:rsidR="00F84CB9" w:rsidRPr="008A4C5C" w:rsidRDefault="00F84CB9" w:rsidP="00F84CB9">
      <w:pPr>
        <w:rPr>
          <w:b/>
          <w:sz w:val="28"/>
          <w:szCs w:val="28"/>
        </w:rPr>
      </w:pPr>
      <w:r w:rsidRPr="008A4C5C">
        <w:rPr>
          <w:b/>
          <w:sz w:val="28"/>
          <w:szCs w:val="28"/>
        </w:rPr>
        <w:t>Банковские реквизиты:</w:t>
      </w:r>
    </w:p>
    <w:p w:rsidR="008A4C5C" w:rsidRDefault="008A4C5C" w:rsidP="008A4C5C">
      <w:pPr>
        <w:ind w:right="-1"/>
        <w:jc w:val="both"/>
        <w:rPr>
          <w:sz w:val="28"/>
          <w:szCs w:val="28"/>
        </w:rPr>
      </w:pPr>
      <w:r w:rsidRPr="00B25C49">
        <w:rPr>
          <w:sz w:val="28"/>
          <w:szCs w:val="28"/>
        </w:rPr>
        <w:t>УФК по Республике Татарстан (МТУ Росимущества в Республике Татарстан и Ульяновской области  л/с 0</w:t>
      </w:r>
      <w:r w:rsidR="00836669">
        <w:rPr>
          <w:sz w:val="28"/>
          <w:szCs w:val="28"/>
        </w:rPr>
        <w:t>5111W0095</w:t>
      </w:r>
      <w:r w:rsidR="0063175B">
        <w:rPr>
          <w:sz w:val="28"/>
          <w:szCs w:val="28"/>
        </w:rPr>
        <w:t>0</w:t>
      </w:r>
      <w:r w:rsidRPr="00B25C49">
        <w:rPr>
          <w:sz w:val="28"/>
          <w:szCs w:val="28"/>
        </w:rPr>
        <w:t>)</w:t>
      </w:r>
      <w:r w:rsidRPr="00C76722">
        <w:rPr>
          <w:sz w:val="28"/>
          <w:szCs w:val="28"/>
        </w:rPr>
        <w:t xml:space="preserve"> </w:t>
      </w:r>
    </w:p>
    <w:p w:rsidR="008A4C5C" w:rsidRDefault="008A4C5C" w:rsidP="008A4C5C">
      <w:pPr>
        <w:ind w:right="-1"/>
        <w:jc w:val="both"/>
        <w:rPr>
          <w:sz w:val="28"/>
          <w:szCs w:val="28"/>
        </w:rPr>
      </w:pPr>
      <w:r w:rsidRPr="00C76722">
        <w:rPr>
          <w:sz w:val="28"/>
          <w:szCs w:val="28"/>
        </w:rPr>
        <w:t xml:space="preserve">ИНН 1655183653, КПП 165501001, </w:t>
      </w:r>
      <w:r>
        <w:rPr>
          <w:sz w:val="28"/>
          <w:szCs w:val="28"/>
        </w:rPr>
        <w:t xml:space="preserve">         </w:t>
      </w:r>
    </w:p>
    <w:p w:rsidR="008A4C5C" w:rsidRPr="00381310" w:rsidRDefault="00EE1DE6" w:rsidP="008A4C5C">
      <w:pPr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р/с 03</w:t>
      </w:r>
      <w:r w:rsidR="00836669">
        <w:rPr>
          <w:b/>
          <w:sz w:val="28"/>
          <w:szCs w:val="28"/>
        </w:rPr>
        <w:t>212</w:t>
      </w:r>
      <w:r>
        <w:rPr>
          <w:b/>
          <w:sz w:val="28"/>
          <w:szCs w:val="28"/>
        </w:rPr>
        <w:t>6</w:t>
      </w:r>
      <w:r w:rsidR="008A4C5C" w:rsidRPr="00381310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3000000011100, кор/с 401028104453700000</w:t>
      </w:r>
      <w:r w:rsidR="008A4C5C" w:rsidRPr="00381310">
        <w:rPr>
          <w:b/>
          <w:sz w:val="28"/>
          <w:szCs w:val="28"/>
        </w:rPr>
        <w:t xml:space="preserve">79  </w:t>
      </w:r>
    </w:p>
    <w:p w:rsidR="008A4C5C" w:rsidRPr="00381310" w:rsidRDefault="008A4C5C" w:rsidP="008A4C5C">
      <w:pPr>
        <w:ind w:right="-1"/>
        <w:jc w:val="both"/>
        <w:rPr>
          <w:b/>
          <w:sz w:val="28"/>
          <w:szCs w:val="28"/>
        </w:rPr>
      </w:pPr>
      <w:r w:rsidRPr="00381310">
        <w:rPr>
          <w:b/>
          <w:sz w:val="28"/>
          <w:szCs w:val="28"/>
        </w:rPr>
        <w:t xml:space="preserve">Отделение  - НБ РЕСПУБЛИКА ТАТАРСТАН г. Казань // УФК по Республике Татарстан г. Казань, </w:t>
      </w:r>
    </w:p>
    <w:p w:rsidR="008A4C5C" w:rsidRPr="00381310" w:rsidRDefault="008A4C5C" w:rsidP="008A4C5C">
      <w:pPr>
        <w:ind w:right="-1"/>
        <w:jc w:val="both"/>
        <w:rPr>
          <w:b/>
          <w:sz w:val="28"/>
          <w:szCs w:val="28"/>
        </w:rPr>
      </w:pPr>
      <w:r w:rsidRPr="00381310">
        <w:rPr>
          <w:b/>
          <w:sz w:val="28"/>
          <w:szCs w:val="28"/>
        </w:rPr>
        <w:t>БИК 019205400</w:t>
      </w:r>
    </w:p>
    <w:p w:rsidR="00F84CB9" w:rsidRDefault="00486FA5" w:rsidP="008A4C5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ОКТМО</w:t>
      </w:r>
      <w:r w:rsidR="008A4C5C">
        <w:rPr>
          <w:sz w:val="28"/>
          <w:szCs w:val="28"/>
        </w:rPr>
        <w:t xml:space="preserve"> 92701000</w:t>
      </w:r>
    </w:p>
    <w:p w:rsidR="00836669" w:rsidRPr="00836669" w:rsidRDefault="00836669" w:rsidP="008A4C5C">
      <w:pPr>
        <w:spacing w:line="360" w:lineRule="auto"/>
        <w:rPr>
          <w:b/>
          <w:sz w:val="28"/>
          <w:szCs w:val="28"/>
        </w:rPr>
      </w:pPr>
      <w:r w:rsidRPr="00836669">
        <w:rPr>
          <w:b/>
          <w:sz w:val="28"/>
          <w:szCs w:val="28"/>
        </w:rPr>
        <w:t>Код НПА</w:t>
      </w:r>
      <w:r>
        <w:rPr>
          <w:b/>
          <w:sz w:val="28"/>
          <w:szCs w:val="28"/>
        </w:rPr>
        <w:t xml:space="preserve"> (обязательно заполнять!!!) </w:t>
      </w:r>
      <w:r w:rsidRPr="005C7A2A">
        <w:rPr>
          <w:b/>
          <w:sz w:val="28"/>
          <w:szCs w:val="28"/>
          <w:u w:val="single"/>
        </w:rPr>
        <w:t>0001</w:t>
      </w:r>
      <w:r w:rsidR="005C7A2A">
        <w:rPr>
          <w:sz w:val="28"/>
          <w:szCs w:val="28"/>
        </w:rPr>
        <w:t xml:space="preserve"> </w:t>
      </w:r>
      <w:r w:rsidR="005C7A2A" w:rsidRPr="005C7A2A">
        <w:rPr>
          <w:sz w:val="28"/>
          <w:szCs w:val="28"/>
        </w:rPr>
        <w:t>(</w:t>
      </w:r>
      <w:r w:rsidR="005C7A2A">
        <w:rPr>
          <w:sz w:val="28"/>
          <w:szCs w:val="28"/>
        </w:rPr>
        <w:t>Внесение задатка для участия в торгах по продаже арестованного имущества, поступление основного платежа победителя)</w:t>
      </w:r>
    </w:p>
    <w:p w:rsidR="00381310" w:rsidRDefault="00381310" w:rsidP="00381310">
      <w:pPr>
        <w:ind w:right="-1"/>
        <w:jc w:val="both"/>
        <w:rPr>
          <w:sz w:val="28"/>
          <w:szCs w:val="28"/>
        </w:rPr>
      </w:pPr>
      <w:r w:rsidRPr="005C7A2A">
        <w:rPr>
          <w:b/>
          <w:sz w:val="28"/>
          <w:szCs w:val="28"/>
          <w:u w:val="single"/>
        </w:rPr>
        <w:t xml:space="preserve">КБК </w:t>
      </w:r>
      <w:r w:rsidR="005C7A2A" w:rsidRPr="005C7A2A">
        <w:rPr>
          <w:b/>
          <w:sz w:val="28"/>
          <w:szCs w:val="28"/>
          <w:u w:val="single"/>
        </w:rPr>
        <w:t>отсутствует</w:t>
      </w:r>
      <w:r>
        <w:rPr>
          <w:b/>
          <w:sz w:val="28"/>
          <w:szCs w:val="28"/>
        </w:rPr>
        <w:t xml:space="preserve"> (</w:t>
      </w:r>
      <w:r w:rsidR="005C7A2A">
        <w:rPr>
          <w:sz w:val="28"/>
          <w:szCs w:val="28"/>
        </w:rPr>
        <w:t>при запросе ставить 0</w:t>
      </w:r>
      <w:r>
        <w:rPr>
          <w:sz w:val="28"/>
          <w:szCs w:val="28"/>
        </w:rPr>
        <w:t>)</w:t>
      </w:r>
      <w:r w:rsidRPr="00C76722">
        <w:rPr>
          <w:sz w:val="28"/>
          <w:szCs w:val="28"/>
        </w:rPr>
        <w:t>.</w:t>
      </w:r>
    </w:p>
    <w:p w:rsidR="00872212" w:rsidRDefault="00872212" w:rsidP="00381310">
      <w:pPr>
        <w:ind w:right="-1"/>
        <w:jc w:val="both"/>
        <w:rPr>
          <w:sz w:val="28"/>
          <w:szCs w:val="28"/>
        </w:rPr>
      </w:pPr>
    </w:p>
    <w:p w:rsidR="00872212" w:rsidRDefault="00872212" w:rsidP="00381310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отсутствии </w:t>
      </w:r>
      <w:r w:rsidR="009D1A82">
        <w:rPr>
          <w:sz w:val="28"/>
          <w:szCs w:val="28"/>
        </w:rPr>
        <w:t xml:space="preserve">отдельного </w:t>
      </w:r>
      <w:r>
        <w:rPr>
          <w:sz w:val="28"/>
          <w:szCs w:val="28"/>
        </w:rPr>
        <w:t>поля «</w:t>
      </w:r>
      <w:r w:rsidRPr="00836669">
        <w:rPr>
          <w:b/>
          <w:sz w:val="28"/>
          <w:szCs w:val="28"/>
        </w:rPr>
        <w:t>Код НПА</w:t>
      </w:r>
      <w:r>
        <w:rPr>
          <w:b/>
          <w:sz w:val="28"/>
          <w:szCs w:val="28"/>
        </w:rPr>
        <w:t xml:space="preserve">», </w:t>
      </w:r>
      <w:r>
        <w:rPr>
          <w:sz w:val="28"/>
          <w:szCs w:val="28"/>
        </w:rPr>
        <w:t xml:space="preserve">указывать в поле </w:t>
      </w:r>
      <w:r w:rsidRPr="00872212">
        <w:rPr>
          <w:b/>
          <w:sz w:val="28"/>
          <w:szCs w:val="28"/>
        </w:rPr>
        <w:t>«УИН»</w:t>
      </w:r>
      <w:r w:rsidR="009D1A82">
        <w:rPr>
          <w:b/>
          <w:sz w:val="28"/>
          <w:szCs w:val="28"/>
        </w:rPr>
        <w:t xml:space="preserve"> -</w:t>
      </w:r>
      <w:r w:rsidR="009D1A82" w:rsidRPr="009D1A82">
        <w:rPr>
          <w:b/>
          <w:sz w:val="28"/>
          <w:szCs w:val="28"/>
          <w:u w:val="single"/>
        </w:rPr>
        <w:t>0001</w:t>
      </w:r>
      <w:r>
        <w:rPr>
          <w:sz w:val="28"/>
          <w:szCs w:val="28"/>
        </w:rPr>
        <w:t>.</w:t>
      </w:r>
    </w:p>
    <w:p w:rsidR="00381310" w:rsidRDefault="00381310" w:rsidP="00381310">
      <w:pPr>
        <w:spacing w:line="276" w:lineRule="auto"/>
        <w:jc w:val="both"/>
        <w:rPr>
          <w:sz w:val="28"/>
          <w:szCs w:val="28"/>
        </w:rPr>
      </w:pPr>
    </w:p>
    <w:p w:rsidR="00531BA9" w:rsidRDefault="00531BA9" w:rsidP="00531BA9">
      <w:pPr>
        <w:spacing w:line="360" w:lineRule="auto"/>
        <w:rPr>
          <w:sz w:val="28"/>
          <w:szCs w:val="28"/>
        </w:rPr>
      </w:pPr>
    </w:p>
    <w:p w:rsidR="00531BA9" w:rsidRPr="00C23DE4" w:rsidRDefault="00531BA9" w:rsidP="00531BA9">
      <w:pPr>
        <w:spacing w:line="360" w:lineRule="auto"/>
        <w:rPr>
          <w:sz w:val="28"/>
          <w:szCs w:val="28"/>
        </w:rPr>
      </w:pPr>
    </w:p>
    <w:p w:rsidR="008A4C5C" w:rsidRDefault="008A4C5C" w:rsidP="00531BA9">
      <w:pPr>
        <w:spacing w:line="360" w:lineRule="auto"/>
        <w:rPr>
          <w:sz w:val="28"/>
          <w:szCs w:val="28"/>
        </w:rPr>
      </w:pPr>
    </w:p>
    <w:p w:rsidR="008A4C5C" w:rsidRDefault="008A4C5C" w:rsidP="00531BA9">
      <w:pPr>
        <w:spacing w:line="360" w:lineRule="auto"/>
        <w:rPr>
          <w:sz w:val="28"/>
          <w:szCs w:val="28"/>
        </w:rPr>
      </w:pPr>
      <w:bookmarkStart w:id="0" w:name="_GoBack"/>
      <w:bookmarkEnd w:id="0"/>
    </w:p>
    <w:sectPr w:rsidR="008A4C5C" w:rsidSect="0099743C">
      <w:pgSz w:w="11906" w:h="16838"/>
      <w:pgMar w:top="851" w:right="567" w:bottom="794" w:left="1134" w:header="720" w:footer="38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C12" w:rsidRDefault="002A0C12">
      <w:r>
        <w:separator/>
      </w:r>
    </w:p>
  </w:endnote>
  <w:endnote w:type="continuationSeparator" w:id="0">
    <w:p w:rsidR="002A0C12" w:rsidRDefault="002A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C12" w:rsidRDefault="002A0C12">
      <w:r>
        <w:separator/>
      </w:r>
    </w:p>
  </w:footnote>
  <w:footnote w:type="continuationSeparator" w:id="0">
    <w:p w:rsidR="002A0C12" w:rsidRDefault="002A0C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841"/>
    <w:rsid w:val="00012DA0"/>
    <w:rsid w:val="00014841"/>
    <w:rsid w:val="0001794D"/>
    <w:rsid w:val="00020993"/>
    <w:rsid w:val="00030A94"/>
    <w:rsid w:val="000663B3"/>
    <w:rsid w:val="00094BBB"/>
    <w:rsid w:val="00095755"/>
    <w:rsid w:val="000A10A8"/>
    <w:rsid w:val="000C5CF6"/>
    <w:rsid w:val="000D1B5F"/>
    <w:rsid w:val="000D484B"/>
    <w:rsid w:val="000F7948"/>
    <w:rsid w:val="00141718"/>
    <w:rsid w:val="00142FC5"/>
    <w:rsid w:val="0014494B"/>
    <w:rsid w:val="00167FBC"/>
    <w:rsid w:val="00172D99"/>
    <w:rsid w:val="00182C6E"/>
    <w:rsid w:val="0019351D"/>
    <w:rsid w:val="00194D76"/>
    <w:rsid w:val="00197262"/>
    <w:rsid w:val="001F71A4"/>
    <w:rsid w:val="001F75B3"/>
    <w:rsid w:val="00206AB5"/>
    <w:rsid w:val="00227C4F"/>
    <w:rsid w:val="00232FD4"/>
    <w:rsid w:val="00234515"/>
    <w:rsid w:val="002378B9"/>
    <w:rsid w:val="00247CF2"/>
    <w:rsid w:val="00266C60"/>
    <w:rsid w:val="00270659"/>
    <w:rsid w:val="002722B7"/>
    <w:rsid w:val="002819AC"/>
    <w:rsid w:val="002A0C12"/>
    <w:rsid w:val="002B4149"/>
    <w:rsid w:val="002C613B"/>
    <w:rsid w:val="002D7034"/>
    <w:rsid w:val="002F1CE3"/>
    <w:rsid w:val="00317478"/>
    <w:rsid w:val="00344DFF"/>
    <w:rsid w:val="0035690D"/>
    <w:rsid w:val="0036382C"/>
    <w:rsid w:val="00366A9F"/>
    <w:rsid w:val="003810D5"/>
    <w:rsid w:val="00381310"/>
    <w:rsid w:val="003B17D6"/>
    <w:rsid w:val="003C5EFB"/>
    <w:rsid w:val="003D45C5"/>
    <w:rsid w:val="003E34F3"/>
    <w:rsid w:val="00402FE8"/>
    <w:rsid w:val="00405ECD"/>
    <w:rsid w:val="00406C05"/>
    <w:rsid w:val="0041608A"/>
    <w:rsid w:val="00420635"/>
    <w:rsid w:val="00420D41"/>
    <w:rsid w:val="00486FA5"/>
    <w:rsid w:val="004A6587"/>
    <w:rsid w:val="004A7626"/>
    <w:rsid w:val="004D1935"/>
    <w:rsid w:val="004D7098"/>
    <w:rsid w:val="004E4B17"/>
    <w:rsid w:val="004E679B"/>
    <w:rsid w:val="004F4691"/>
    <w:rsid w:val="004F5F82"/>
    <w:rsid w:val="005010D4"/>
    <w:rsid w:val="0050749F"/>
    <w:rsid w:val="00523A96"/>
    <w:rsid w:val="00524167"/>
    <w:rsid w:val="00531BA9"/>
    <w:rsid w:val="005368E9"/>
    <w:rsid w:val="005433BB"/>
    <w:rsid w:val="0054502F"/>
    <w:rsid w:val="005810D9"/>
    <w:rsid w:val="005B08B3"/>
    <w:rsid w:val="005C7A2A"/>
    <w:rsid w:val="005D40AB"/>
    <w:rsid w:val="005D6C87"/>
    <w:rsid w:val="00617671"/>
    <w:rsid w:val="00620627"/>
    <w:rsid w:val="0063175B"/>
    <w:rsid w:val="006529A7"/>
    <w:rsid w:val="00661F3C"/>
    <w:rsid w:val="00664632"/>
    <w:rsid w:val="006910F6"/>
    <w:rsid w:val="006918D8"/>
    <w:rsid w:val="006A130E"/>
    <w:rsid w:val="006A44EB"/>
    <w:rsid w:val="006C1212"/>
    <w:rsid w:val="006D62BB"/>
    <w:rsid w:val="006D71B9"/>
    <w:rsid w:val="006D7B0F"/>
    <w:rsid w:val="00732D7F"/>
    <w:rsid w:val="0073467C"/>
    <w:rsid w:val="00747FC1"/>
    <w:rsid w:val="00756047"/>
    <w:rsid w:val="00757B50"/>
    <w:rsid w:val="00767841"/>
    <w:rsid w:val="007915F2"/>
    <w:rsid w:val="007A3584"/>
    <w:rsid w:val="007B372E"/>
    <w:rsid w:val="007B7292"/>
    <w:rsid w:val="007C2A1E"/>
    <w:rsid w:val="007C7C0A"/>
    <w:rsid w:val="007C7FB0"/>
    <w:rsid w:val="007E09B7"/>
    <w:rsid w:val="00821F96"/>
    <w:rsid w:val="00836669"/>
    <w:rsid w:val="00836CA8"/>
    <w:rsid w:val="00843A30"/>
    <w:rsid w:val="00872212"/>
    <w:rsid w:val="00874DBF"/>
    <w:rsid w:val="008A4C5C"/>
    <w:rsid w:val="008B47AA"/>
    <w:rsid w:val="008B49F2"/>
    <w:rsid w:val="00906811"/>
    <w:rsid w:val="00917325"/>
    <w:rsid w:val="00961739"/>
    <w:rsid w:val="00964405"/>
    <w:rsid w:val="00965E88"/>
    <w:rsid w:val="0097467B"/>
    <w:rsid w:val="00980CBF"/>
    <w:rsid w:val="00984ACE"/>
    <w:rsid w:val="0099743C"/>
    <w:rsid w:val="009B0A40"/>
    <w:rsid w:val="009D1A82"/>
    <w:rsid w:val="009E4451"/>
    <w:rsid w:val="009E7EDB"/>
    <w:rsid w:val="00A01A53"/>
    <w:rsid w:val="00A220F4"/>
    <w:rsid w:val="00A455D9"/>
    <w:rsid w:val="00A45959"/>
    <w:rsid w:val="00A468D5"/>
    <w:rsid w:val="00A80A6B"/>
    <w:rsid w:val="00AA4FA1"/>
    <w:rsid w:val="00AC5E2D"/>
    <w:rsid w:val="00AF4269"/>
    <w:rsid w:val="00B10BD8"/>
    <w:rsid w:val="00B138D1"/>
    <w:rsid w:val="00B2003C"/>
    <w:rsid w:val="00B566ED"/>
    <w:rsid w:val="00B6147C"/>
    <w:rsid w:val="00B92751"/>
    <w:rsid w:val="00BB2177"/>
    <w:rsid w:val="00BB23CF"/>
    <w:rsid w:val="00BC5B4B"/>
    <w:rsid w:val="00BD20E5"/>
    <w:rsid w:val="00BD2A98"/>
    <w:rsid w:val="00BD3AAA"/>
    <w:rsid w:val="00BD747E"/>
    <w:rsid w:val="00BE75AE"/>
    <w:rsid w:val="00BF40F1"/>
    <w:rsid w:val="00C017FF"/>
    <w:rsid w:val="00C23DE4"/>
    <w:rsid w:val="00C70698"/>
    <w:rsid w:val="00C95B6E"/>
    <w:rsid w:val="00CA214C"/>
    <w:rsid w:val="00CB3A43"/>
    <w:rsid w:val="00CE2A86"/>
    <w:rsid w:val="00CF1BA2"/>
    <w:rsid w:val="00CF563D"/>
    <w:rsid w:val="00CF7F30"/>
    <w:rsid w:val="00D008A8"/>
    <w:rsid w:val="00D03832"/>
    <w:rsid w:val="00D4171D"/>
    <w:rsid w:val="00D44F2C"/>
    <w:rsid w:val="00D4775E"/>
    <w:rsid w:val="00D57E15"/>
    <w:rsid w:val="00D679CF"/>
    <w:rsid w:val="00D731E8"/>
    <w:rsid w:val="00D73CDC"/>
    <w:rsid w:val="00D7471F"/>
    <w:rsid w:val="00D827C7"/>
    <w:rsid w:val="00D93C46"/>
    <w:rsid w:val="00DD6038"/>
    <w:rsid w:val="00DD75F1"/>
    <w:rsid w:val="00DF0C66"/>
    <w:rsid w:val="00E0613E"/>
    <w:rsid w:val="00E215A5"/>
    <w:rsid w:val="00E30F32"/>
    <w:rsid w:val="00E356C8"/>
    <w:rsid w:val="00E5212B"/>
    <w:rsid w:val="00E60FF7"/>
    <w:rsid w:val="00E7581D"/>
    <w:rsid w:val="00E81A72"/>
    <w:rsid w:val="00E835A2"/>
    <w:rsid w:val="00EC4D5B"/>
    <w:rsid w:val="00ED2453"/>
    <w:rsid w:val="00ED6B4B"/>
    <w:rsid w:val="00ED6F4E"/>
    <w:rsid w:val="00EE1DE6"/>
    <w:rsid w:val="00EE4BB5"/>
    <w:rsid w:val="00EF3467"/>
    <w:rsid w:val="00F17ED1"/>
    <w:rsid w:val="00F2222E"/>
    <w:rsid w:val="00F2489D"/>
    <w:rsid w:val="00F26B21"/>
    <w:rsid w:val="00F30CFA"/>
    <w:rsid w:val="00F31404"/>
    <w:rsid w:val="00F3650F"/>
    <w:rsid w:val="00F4467A"/>
    <w:rsid w:val="00F644C1"/>
    <w:rsid w:val="00F672BA"/>
    <w:rsid w:val="00F73DBF"/>
    <w:rsid w:val="00F757DC"/>
    <w:rsid w:val="00F8467C"/>
    <w:rsid w:val="00F84CB9"/>
    <w:rsid w:val="00F93CE9"/>
    <w:rsid w:val="00F9663A"/>
    <w:rsid w:val="00F967BE"/>
    <w:rsid w:val="00FA3D7A"/>
    <w:rsid w:val="00FB2894"/>
    <w:rsid w:val="00FC4B1C"/>
    <w:rsid w:val="00FD19AE"/>
    <w:rsid w:val="00FE13F0"/>
    <w:rsid w:val="00FF1414"/>
    <w:rsid w:val="00F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149B4-C882-4832-8848-9CE08E76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before="80"/>
      <w:ind w:left="80"/>
    </w:pPr>
    <w:rPr>
      <w:b/>
      <w:bCs/>
      <w:sz w:val="20"/>
      <w:szCs w:val="20"/>
    </w:rPr>
  </w:style>
  <w:style w:type="paragraph" w:styleId="3">
    <w:name w:val="Body Text Indent 3"/>
    <w:basedOn w:val="a"/>
    <w:link w:val="30"/>
    <w:pPr>
      <w:ind w:left="51"/>
    </w:pPr>
    <w:rPr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AA4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Основной текст с отступом 3 Знак"/>
    <w:link w:val="3"/>
    <w:rsid w:val="002B4149"/>
    <w:rPr>
      <w:sz w:val="28"/>
    </w:rPr>
  </w:style>
  <w:style w:type="paragraph" w:customStyle="1" w:styleId="10">
    <w:name w:val="Знак1 Знак Знак Знак Знак Знак Знак"/>
    <w:basedOn w:val="a"/>
    <w:rsid w:val="00A80A6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nformat">
    <w:name w:val="ConsNonformat"/>
    <w:rsid w:val="00A80A6B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7">
    <w:name w:val="Balloon Text"/>
    <w:basedOn w:val="a"/>
    <w:link w:val="a8"/>
    <w:rsid w:val="00FA3D7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FA3D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0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7F1BD-23A7-4153-A8F3-DB7B77422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ДИО Ульяновской области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subject/>
  <dc:creator>Земля-6</dc:creator>
  <cp:keywords/>
  <cp:lastModifiedBy>Рахманова Светлана Александровна (ТУ в Республике Татарстан)</cp:lastModifiedBy>
  <cp:revision>9</cp:revision>
  <cp:lastPrinted>2017-11-27T13:54:00Z</cp:lastPrinted>
  <dcterms:created xsi:type="dcterms:W3CDTF">2021-04-20T11:26:00Z</dcterms:created>
  <dcterms:modified xsi:type="dcterms:W3CDTF">2022-02-02T07:15:00Z</dcterms:modified>
</cp:coreProperties>
</file>