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1795" w14:textId="77777777" w:rsidR="0029288B" w:rsidRPr="004C623F" w:rsidRDefault="0029288B" w:rsidP="0029288B">
      <w:pPr>
        <w:spacing w:after="0" w:line="240" w:lineRule="auto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4C623F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59236E84" w14:textId="28B36745" w:rsidR="0029288B" w:rsidRPr="004C623F" w:rsidRDefault="0029288B" w:rsidP="0029288B">
      <w:pPr>
        <w:spacing w:after="0" w:line="240" w:lineRule="auto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4C623F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3F53B16B" w14:textId="77777777" w:rsidR="0029288B" w:rsidRPr="004C623F" w:rsidRDefault="0029288B" w:rsidP="002928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A2C31" w14:textId="6B7F9218" w:rsidR="0029288B" w:rsidRPr="004C623F" w:rsidRDefault="0029288B" w:rsidP="0029288B">
      <w:pPr>
        <w:pStyle w:val="ConsPlusNonforma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23F">
        <w:rPr>
          <w:rFonts w:ascii="Times New Roman" w:hAnsi="Times New Roman" w:cs="Times New Roman"/>
          <w:b/>
          <w:sz w:val="24"/>
          <w:szCs w:val="24"/>
        </w:rPr>
        <w:t xml:space="preserve">г. Краснодар                                                                                         </w:t>
      </w:r>
      <w:r w:rsidR="00427279" w:rsidRPr="004C62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3140" w:rsidRPr="004C62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623F">
        <w:rPr>
          <w:rFonts w:ascii="Times New Roman" w:hAnsi="Times New Roman" w:cs="Times New Roman"/>
          <w:b/>
          <w:sz w:val="24"/>
          <w:szCs w:val="24"/>
        </w:rPr>
        <w:t>«__» ___________ 202</w:t>
      </w:r>
      <w:r w:rsidR="00D3297C">
        <w:rPr>
          <w:rFonts w:ascii="Times New Roman" w:hAnsi="Times New Roman" w:cs="Times New Roman"/>
          <w:b/>
          <w:sz w:val="24"/>
          <w:szCs w:val="24"/>
        </w:rPr>
        <w:t>6</w:t>
      </w:r>
      <w:r w:rsidRPr="004C623F">
        <w:rPr>
          <w:rFonts w:ascii="Times New Roman" w:hAnsi="Times New Roman" w:cs="Times New Roman"/>
          <w:b/>
          <w:sz w:val="24"/>
          <w:szCs w:val="24"/>
        </w:rPr>
        <w:t>г.</w:t>
      </w:r>
    </w:p>
    <w:p w14:paraId="4F0E10DE" w14:textId="77777777" w:rsidR="0029288B" w:rsidRPr="004C623F" w:rsidRDefault="0029288B" w:rsidP="0029288B">
      <w:pPr>
        <w:pStyle w:val="ConsPlusNonformat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643A95" w14:textId="1F7B4885" w:rsidR="00F42525" w:rsidRPr="00A703C1" w:rsidRDefault="00626744" w:rsidP="00D3297C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744">
        <w:rPr>
          <w:rFonts w:ascii="Times New Roman" w:hAnsi="Times New Roman" w:cs="Times New Roman"/>
          <w:sz w:val="24"/>
          <w:szCs w:val="24"/>
        </w:rPr>
        <w:t>Игнатьев Владимир Владимирович (29.03.1996 г.р., место рождения: пос. Красносельский, Гулькевичский район, Краснодарский край, место регистрации: 352188, Краснодарский край, р-н Гулькевичский, пгт. Красносельский, ул. Лермонтова, д. 72 (ИНН 232907190577, СНИЛС 159-349-352 05)</w:t>
      </w:r>
      <w:r w:rsidR="00D3297C" w:rsidRPr="00D3297C">
        <w:rPr>
          <w:rFonts w:ascii="Times New Roman" w:hAnsi="Times New Roman" w:cs="Times New Roman"/>
          <w:sz w:val="24"/>
          <w:szCs w:val="24"/>
        </w:rPr>
        <w:t xml:space="preserve"> </w:t>
      </w:r>
      <w:r w:rsidR="00D3297C">
        <w:rPr>
          <w:rFonts w:ascii="Times New Roman" w:hAnsi="Times New Roman" w:cs="Times New Roman"/>
          <w:sz w:val="24"/>
          <w:szCs w:val="24"/>
        </w:rPr>
        <w:t>в лице финансового управляющего</w:t>
      </w:r>
      <w:r w:rsidR="00D3297C" w:rsidRPr="00D3297C">
        <w:rPr>
          <w:rFonts w:ascii="Times New Roman" w:hAnsi="Times New Roman" w:cs="Times New Roman"/>
          <w:sz w:val="24"/>
          <w:szCs w:val="24"/>
        </w:rPr>
        <w:t xml:space="preserve"> Тимошенко Андре</w:t>
      </w:r>
      <w:r w:rsidR="00D3297C">
        <w:rPr>
          <w:rFonts w:ascii="Times New Roman" w:hAnsi="Times New Roman" w:cs="Times New Roman"/>
          <w:sz w:val="24"/>
          <w:szCs w:val="24"/>
        </w:rPr>
        <w:t>я</w:t>
      </w:r>
      <w:r w:rsidR="00D3297C" w:rsidRPr="00D3297C">
        <w:rPr>
          <w:rFonts w:ascii="Times New Roman" w:hAnsi="Times New Roman" w:cs="Times New Roman"/>
          <w:sz w:val="24"/>
          <w:szCs w:val="24"/>
        </w:rPr>
        <w:t xml:space="preserve"> Игоревич</w:t>
      </w:r>
      <w:r w:rsidR="00D3297C">
        <w:rPr>
          <w:rFonts w:ascii="Times New Roman" w:hAnsi="Times New Roman" w:cs="Times New Roman"/>
          <w:sz w:val="24"/>
          <w:szCs w:val="24"/>
        </w:rPr>
        <w:t>а</w:t>
      </w:r>
      <w:r w:rsidR="00D3297C" w:rsidRPr="00D3297C">
        <w:rPr>
          <w:rFonts w:ascii="Times New Roman" w:hAnsi="Times New Roman" w:cs="Times New Roman"/>
          <w:sz w:val="24"/>
          <w:szCs w:val="24"/>
        </w:rPr>
        <w:t xml:space="preserve"> (ИНН 231006088343, СНИЛС № 039-166-717-76, адрес для корреспонденции: 350000, г. Краснодар, а/я 82, 918 444-68-64, timoshenko84@mail.ru), член НП СРО АУ «РАЗВИТИЕ» (ИНН 7703392442, ОГРН 1077799003435, г. Москва, Варшавское шоссе, д.1, стр.1-2, 36), действующ</w:t>
      </w:r>
      <w:r w:rsidR="00D3297C">
        <w:rPr>
          <w:rFonts w:ascii="Times New Roman" w:hAnsi="Times New Roman" w:cs="Times New Roman"/>
          <w:sz w:val="24"/>
          <w:szCs w:val="24"/>
        </w:rPr>
        <w:t>его</w:t>
      </w:r>
      <w:r w:rsidR="00D3297C" w:rsidRPr="00D3297C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Краснодарского края от </w:t>
      </w:r>
      <w:r w:rsidRPr="00626744">
        <w:rPr>
          <w:rFonts w:ascii="Times New Roman" w:hAnsi="Times New Roman" w:cs="Times New Roman"/>
          <w:sz w:val="24"/>
          <w:szCs w:val="24"/>
        </w:rPr>
        <w:t>24.07.2025 года по делу № А32-19194/2025</w:t>
      </w:r>
      <w:r w:rsidR="00F42525" w:rsidRPr="00A703C1">
        <w:rPr>
          <w:rFonts w:ascii="Times New Roman" w:hAnsi="Times New Roman" w:cs="Times New Roman"/>
          <w:sz w:val="24"/>
          <w:szCs w:val="24"/>
        </w:rPr>
        <w:t>,</w:t>
      </w:r>
      <w:r w:rsidR="0029288B" w:rsidRPr="00A703C1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678C6158" w14:textId="77777777" w:rsidR="00F42525" w:rsidRPr="004C623F" w:rsidRDefault="0029288B" w:rsidP="00F42525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3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4C623F">
        <w:rPr>
          <w:rFonts w:ascii="Times New Roman" w:hAnsi="Times New Roman" w:cs="Times New Roman"/>
          <w:sz w:val="24"/>
          <w:szCs w:val="24"/>
        </w:rPr>
        <w:t xml:space="preserve"> именуемый в дальнейшем Покупатель, с другой стороны, </w:t>
      </w:r>
    </w:p>
    <w:p w14:paraId="69A9EFE9" w14:textId="1F2AE8AF" w:rsidR="0029288B" w:rsidRPr="004256F9" w:rsidRDefault="0029288B" w:rsidP="00F42525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 xml:space="preserve">совместно именуемые Стороны, в соответствии с требования Гражданского кодекса </w:t>
      </w:r>
      <w:r w:rsidRPr="00425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РФ, Федерального закона от 26.10.2002 г. № 127-ФЗ «О несостоятельности (банкротстве), </w:t>
      </w:r>
      <w:r w:rsidR="00E968F3" w:rsidRPr="004256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положения о порядке, сроках и условиях продажи имущества должника </w:t>
      </w:r>
      <w:r w:rsidR="00626744" w:rsidRPr="004256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Игнатьева Владимира Владимировича</w:t>
      </w:r>
      <w:r w:rsidR="004256F9" w:rsidRPr="004256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4256F9" w:rsidRPr="00425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утвержденное залоговым кредитором</w:t>
      </w:r>
      <w:r w:rsidR="004256F9" w:rsidRPr="004256F9">
        <w:rPr>
          <w:rFonts w:ascii="Times New Roman" w:hAnsi="Times New Roman" w:cs="Times New Roman"/>
          <w:color w:val="000000" w:themeColor="text1"/>
          <w:sz w:val="24"/>
          <w:szCs w:val="24"/>
        </w:rPr>
        <w:t>, публикации ЕФРСБ №</w:t>
      </w:r>
      <w:r w:rsidR="004256F9" w:rsidRPr="004256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22918746</w:t>
      </w:r>
      <w:r w:rsidR="004256F9" w:rsidRPr="004256F9">
        <w:rPr>
          <w:rFonts w:ascii="Roboto" w:hAnsi="Roboto"/>
          <w:color w:val="000000" w:themeColor="text1"/>
          <w:sz w:val="23"/>
          <w:szCs w:val="23"/>
          <w:shd w:val="clear" w:color="auto" w:fill="FFFFFF"/>
        </w:rPr>
        <w:t xml:space="preserve"> </w:t>
      </w:r>
      <w:r w:rsidR="004256F9" w:rsidRPr="00425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4256F9" w:rsidRPr="004256F9">
        <w:rPr>
          <w:rFonts w:ascii="Times New Roman" w:hAnsi="Times New Roman" w:cs="Times New Roman"/>
          <w:color w:val="000000" w:themeColor="text1"/>
          <w:sz w:val="24"/>
          <w:szCs w:val="24"/>
        </w:rPr>
        <w:t>18.05.2026</w:t>
      </w:r>
      <w:r w:rsidR="004256F9" w:rsidRPr="00425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</w:t>
      </w:r>
      <w:r w:rsidR="00E968F3" w:rsidRPr="004256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E968F3" w:rsidRPr="00425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56F9">
        <w:rPr>
          <w:rFonts w:ascii="Times New Roman" w:hAnsi="Times New Roman" w:cs="Times New Roman"/>
          <w:color w:val="000000" w:themeColor="text1"/>
          <w:sz w:val="24"/>
          <w:szCs w:val="24"/>
        </w:rPr>
        <w:t>заключили настоящий Договор о нижеследующем:</w:t>
      </w:r>
    </w:p>
    <w:p w14:paraId="3765A0A0" w14:textId="77777777" w:rsidR="0029288B" w:rsidRPr="004C623F" w:rsidRDefault="0029288B" w:rsidP="0029288B">
      <w:pPr>
        <w:pStyle w:val="ConsPlusNonformat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FF1F1" w14:textId="77777777" w:rsidR="0029288B" w:rsidRPr="004C623F" w:rsidRDefault="0029288B" w:rsidP="0029288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54817FE5" w14:textId="77777777" w:rsidR="0029288B" w:rsidRPr="004C623F" w:rsidRDefault="0029288B" w:rsidP="0029288B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5E81F3" w14:textId="3346C492" w:rsidR="0029288B" w:rsidRPr="004C623F" w:rsidRDefault="0029288B" w:rsidP="00987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 xml:space="preserve">1.1. Продавец продает в собственность Покупателя, а Покупатель принимает и оплачивает в соответствии с условиями настоящего Договора следующее имущество: </w:t>
      </w:r>
    </w:p>
    <w:p w14:paraId="005AB86B" w14:textId="162A4DA8" w:rsidR="00F42525" w:rsidRDefault="00F42525" w:rsidP="00987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>Лот №</w:t>
      </w:r>
      <w:r w:rsidR="004256F9">
        <w:rPr>
          <w:rFonts w:ascii="Times New Roman" w:hAnsi="Times New Roman" w:cs="Times New Roman"/>
          <w:sz w:val="24"/>
          <w:szCs w:val="24"/>
        </w:rPr>
        <w:t xml:space="preserve"> 1</w:t>
      </w:r>
      <w:r w:rsidRPr="004C623F">
        <w:rPr>
          <w:rFonts w:ascii="Times New Roman" w:hAnsi="Times New Roman" w:cs="Times New Roman"/>
          <w:sz w:val="24"/>
          <w:szCs w:val="24"/>
        </w:rPr>
        <w:t>:</w:t>
      </w:r>
      <w:r w:rsidR="004256F9" w:rsidRPr="004256F9">
        <w:t xml:space="preserve"> </w:t>
      </w:r>
      <w:r w:rsidR="004256F9" w:rsidRPr="004256F9">
        <w:rPr>
          <w:rFonts w:ascii="Times New Roman" w:hAnsi="Times New Roman" w:cs="Times New Roman"/>
          <w:sz w:val="24"/>
          <w:szCs w:val="24"/>
        </w:rPr>
        <w:t>Легковой автомобиль MAZDA 6, идентификационный номер (VIN) MZGJ426831110118, год выпуска 2012, государственный регистрационный знак M937KM193</w:t>
      </w:r>
      <w:r w:rsidRPr="004C623F">
        <w:rPr>
          <w:rFonts w:ascii="Times New Roman" w:hAnsi="Times New Roman" w:cs="Times New Roman"/>
          <w:sz w:val="24"/>
          <w:szCs w:val="24"/>
        </w:rPr>
        <w:t>.</w:t>
      </w:r>
    </w:p>
    <w:p w14:paraId="6FF1D83B" w14:textId="10741E56" w:rsidR="001F1D0C" w:rsidRPr="004C623F" w:rsidRDefault="001F1D0C" w:rsidP="00987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D0C">
        <w:rPr>
          <w:rFonts w:ascii="Times New Roman" w:hAnsi="Times New Roman" w:cs="Times New Roman"/>
          <w:sz w:val="24"/>
          <w:szCs w:val="24"/>
        </w:rPr>
        <w:t xml:space="preserve">1.2. Имущество, указанное в п. 1.1 настоящего договора, принадлежит Продавцу на основании свидетельства о регистрации транспортного средства серия </w:t>
      </w:r>
      <w:r>
        <w:rPr>
          <w:rFonts w:ascii="Times New Roman" w:hAnsi="Times New Roman" w:cs="Times New Roman"/>
          <w:sz w:val="24"/>
          <w:szCs w:val="24"/>
        </w:rPr>
        <w:t>9954</w:t>
      </w:r>
      <w:r w:rsidRPr="001F1D0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157925</w:t>
      </w:r>
      <w:r w:rsidRPr="001F1D0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10.11.2023</w:t>
      </w:r>
      <w:r w:rsidRPr="001F1D0C">
        <w:rPr>
          <w:rFonts w:ascii="Times New Roman" w:hAnsi="Times New Roman" w:cs="Times New Roman"/>
          <w:sz w:val="24"/>
          <w:szCs w:val="24"/>
        </w:rPr>
        <w:t xml:space="preserve"> г. (автомобиль марки MAZDA 6, идентификационный номер (VIN) MZGJ426831110118, год выпуска 2012, государственный регистрационный знак M937KM193</w:t>
      </w:r>
      <w:r>
        <w:rPr>
          <w:rFonts w:ascii="Times New Roman" w:hAnsi="Times New Roman" w:cs="Times New Roman"/>
          <w:sz w:val="24"/>
          <w:szCs w:val="24"/>
        </w:rPr>
        <w:t>, цвет красный</w:t>
      </w:r>
      <w:r w:rsidRPr="001F1D0C">
        <w:rPr>
          <w:rFonts w:ascii="Times New Roman" w:hAnsi="Times New Roman" w:cs="Times New Roman"/>
          <w:sz w:val="24"/>
          <w:szCs w:val="24"/>
        </w:rPr>
        <w:t>).</w:t>
      </w:r>
    </w:p>
    <w:p w14:paraId="4B232633" w14:textId="467F76B9" w:rsidR="0029288B" w:rsidRPr="004C623F" w:rsidRDefault="0029288B" w:rsidP="00987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1F1D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C623F">
        <w:rPr>
          <w:rFonts w:ascii="Times New Roman" w:hAnsi="Times New Roman" w:cs="Times New Roman"/>
          <w:sz w:val="24"/>
          <w:szCs w:val="24"/>
        </w:rPr>
        <w:t>Передача имущества от Продавца к Покупателю производится по акту приема-передачи имущества, подписываемому Сторонами в течение 5 (пяти) рабочих дней с момента полной оплаты Покупателем приобретенного имущества. С момента подписания акта приема-передачи к Покупателю переходит риск случайной гибели или повреждения имущества.</w:t>
      </w:r>
    </w:p>
    <w:p w14:paraId="0A8E3DBA" w14:textId="15B546E2" w:rsidR="00056881" w:rsidRPr="004C623F" w:rsidRDefault="0029288B" w:rsidP="009871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ab/>
        <w:t>1.4</w:t>
      </w:r>
      <w:r w:rsidRPr="001F1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42525" w:rsidRPr="001F1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1F1D0C" w:rsidRPr="001F1D0C">
        <w:rPr>
          <w:rFonts w:ascii="Times New Roman" w:hAnsi="Times New Roman" w:cs="Times New Roman"/>
          <w:color w:val="000000" w:themeColor="text1"/>
          <w:sz w:val="24"/>
          <w:szCs w:val="24"/>
        </w:rPr>
        <w:t>Продавец одновременно с подписанием акта приема-передачи имущества, указанного в п. 1.3. настоящего договора, передает Покупателю все документы, относящиеся к указанному имуществу, необходимые для государственной регистрации перехода права собственности на объекты имущества, а также для эксплуатации имущества Покупателем. Передача документов производится по акту приема-передачи, подписываемому Сторонами</w:t>
      </w:r>
      <w:r w:rsidRPr="001F1D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212CBE" w14:textId="77777777" w:rsidR="0029288B" w:rsidRPr="004C623F" w:rsidRDefault="0029288B" w:rsidP="00987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BE5E39" w14:textId="7B9C8CB7" w:rsidR="0029288B" w:rsidRPr="004C623F" w:rsidRDefault="00BD159E" w:rsidP="00BD159E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2. </w:t>
      </w:r>
      <w:r w:rsidR="0029288B" w:rsidRPr="004C623F">
        <w:rPr>
          <w:rFonts w:ascii="Times New Roman" w:hAnsi="Times New Roman" w:cs="Times New Roman"/>
          <w:sz w:val="24"/>
          <w:szCs w:val="24"/>
        </w:rPr>
        <w:t>ЦЕНА ДОГОВОРА И ПОРЯДОК ОПЛАТЫ</w:t>
      </w:r>
    </w:p>
    <w:p w14:paraId="48318B72" w14:textId="77777777" w:rsidR="0029288B" w:rsidRPr="004C623F" w:rsidRDefault="0029288B" w:rsidP="0029288B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BF6CFB" w14:textId="71EE750F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ab/>
        <w:t>2.1.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>Продажа имущества проводилась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 xml:space="preserve">путем открытого аукциона с </w:t>
      </w:r>
      <w:r w:rsidR="00BD159E">
        <w:rPr>
          <w:rFonts w:ascii="Times New Roman" w:eastAsia="Times New Roman" w:hAnsi="Times New Roman" w:cs="Times New Roman"/>
          <w:sz w:val="24"/>
          <w:szCs w:val="24"/>
        </w:rPr>
        <w:t xml:space="preserve">открытой 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>формой подачи ценовых предложений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 xml:space="preserve">Согласно протоколу №__________ о результатах торгов по продаже имущества </w:t>
      </w:r>
      <w:r w:rsidR="00D3297C" w:rsidRPr="00D3297C">
        <w:rPr>
          <w:rFonts w:ascii="Times New Roman" w:eastAsia="Times New Roman" w:hAnsi="Times New Roman" w:cs="Times New Roman"/>
          <w:sz w:val="24"/>
          <w:szCs w:val="24"/>
        </w:rPr>
        <w:t xml:space="preserve">должника </w:t>
      </w:r>
      <w:r w:rsidR="00626744" w:rsidRPr="00626744">
        <w:rPr>
          <w:rFonts w:ascii="Times New Roman" w:eastAsia="Times New Roman" w:hAnsi="Times New Roman" w:cs="Times New Roman"/>
          <w:sz w:val="24"/>
          <w:szCs w:val="24"/>
        </w:rPr>
        <w:t xml:space="preserve">Игнатьева Владимира Владимировича 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 xml:space="preserve">от _______________ на сайте электронной площадки http://www.utpl.ru оператор электронной площадки </w:t>
      </w:r>
      <w:r w:rsidR="00E968F3" w:rsidRPr="004C623F">
        <w:rPr>
          <w:rFonts w:ascii="Times New Roman" w:eastAsia="Times New Roman" w:hAnsi="Times New Roman" w:cs="Times New Roman"/>
          <w:sz w:val="24"/>
          <w:szCs w:val="24"/>
        </w:rPr>
        <w:t>Акционерное общество «Объединенная торговая площадка», АО «ОТП»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 xml:space="preserve">, итоговая сумма составляет 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____________ рублей. Победителем был признан </w:t>
      </w:r>
      <w:r w:rsidRPr="004C623F">
        <w:rPr>
          <w:rFonts w:ascii="Times New Roman" w:hAnsi="Times New Roman" w:cs="Times New Roman"/>
          <w:sz w:val="24"/>
          <w:szCs w:val="24"/>
        </w:rPr>
        <w:t>__________________________________________________, действующ</w:t>
      </w:r>
      <w:r w:rsidR="00B25300" w:rsidRPr="004C623F">
        <w:rPr>
          <w:rFonts w:ascii="Times New Roman" w:hAnsi="Times New Roman" w:cs="Times New Roman"/>
          <w:sz w:val="24"/>
          <w:szCs w:val="24"/>
        </w:rPr>
        <w:t>ий</w:t>
      </w:r>
      <w:r w:rsidRPr="004C623F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__________________________________________________.</w:t>
      </w:r>
    </w:p>
    <w:p w14:paraId="5DC4A77B" w14:textId="3C9CAEE8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2.2. Задаток в сумме _______________ рублей, перечисленны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Покупателем по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 xml:space="preserve">Договору о 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задатке в соответствии с платежным поручением, засчитывается в счет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оплаты приобретенного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Имущества.  </w:t>
      </w:r>
    </w:p>
    <w:p w14:paraId="5C5A12C4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lastRenderedPageBreak/>
        <w:t>2.3. Оставшаяся стоимость имущества за вычетом суммы уплаченного Задатка составляет ______________ рублей.</w:t>
      </w:r>
    </w:p>
    <w:p w14:paraId="068ED76D" w14:textId="77777777" w:rsidR="0029288B" w:rsidRPr="00551403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2.4. Покупатель обязуется оплатить оставшуюся стоимость Имущества в течение </w:t>
      </w:r>
      <w:r w:rsidRPr="00551403">
        <w:rPr>
          <w:rFonts w:ascii="Times New Roman" w:eastAsia="Times New Roman" w:hAnsi="Times New Roman" w:cs="Times New Roman"/>
          <w:sz w:val="24"/>
          <w:szCs w:val="24"/>
        </w:rPr>
        <w:t xml:space="preserve">тридцати дней с момента заключения настоящего Договора по реквизитам Продавца.  </w:t>
      </w:r>
    </w:p>
    <w:p w14:paraId="30EB2B7E" w14:textId="77777777" w:rsidR="0029288B" w:rsidRPr="00551403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403">
        <w:rPr>
          <w:rFonts w:ascii="Times New Roman" w:eastAsia="Times New Roman" w:hAnsi="Times New Roman" w:cs="Times New Roman"/>
          <w:sz w:val="24"/>
          <w:szCs w:val="24"/>
        </w:rPr>
        <w:t>2.5. Указанные в п. 2.3, 2.4. настоящего Договора обязательства Покупателя по уплате денежных средств, считаются исполненными надлежащим образом с момента зачисления денежных средств на расчетный счет Продавца.</w:t>
      </w:r>
    </w:p>
    <w:p w14:paraId="571198EA" w14:textId="64368AD2" w:rsidR="00551403" w:rsidRPr="00551403" w:rsidRDefault="00551403" w:rsidP="005514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403">
        <w:rPr>
          <w:rFonts w:ascii="Times New Roman" w:eastAsia="Times New Roman" w:hAnsi="Times New Roman" w:cs="Times New Roman"/>
          <w:sz w:val="24"/>
          <w:szCs w:val="24"/>
        </w:rPr>
        <w:t xml:space="preserve">2.6. Покупатель осведомлен о том, что приобретаемое имущество находится в залоге у </w:t>
      </w:r>
      <w:r w:rsidR="001F1D0C" w:rsidRPr="001F1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ПАО Банк </w:t>
      </w:r>
      <w:r w:rsidR="001F1D0C" w:rsidRPr="001F1D0C">
        <w:rPr>
          <w:rFonts w:ascii="Times New Roman" w:hAnsi="Times New Roman" w:cs="Times New Roman"/>
          <w:color w:val="000000" w:themeColor="text1"/>
          <w:sz w:val="24"/>
          <w:szCs w:val="24"/>
        </w:rPr>
        <w:t>ВТБ</w:t>
      </w:r>
      <w:r w:rsidRPr="001F1D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5140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5 ст. 18.1 Закона о банкротстве, </w:t>
      </w:r>
      <w:r w:rsidRPr="00551403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продажа заложенного Имущества в соответствии с настоящей статьей влечет за собой прекращение залога в отношении конкурсного кредитора, по требованию которого обращено взыскание на предмет залога.</w:t>
      </w:r>
      <w:r w:rsidRPr="00551403">
        <w:rPr>
          <w:rFonts w:ascii="Times New Roman" w:eastAsia="Times New Roman" w:hAnsi="Times New Roman" w:cs="Times New Roman"/>
          <w:sz w:val="24"/>
          <w:szCs w:val="24"/>
        </w:rPr>
        <w:t xml:space="preserve"> Расходы, связанные с постановкой на регистрационный учет, оформление технической и иной документации на проданное Имущество, Покупатель несет самостоятельно. </w:t>
      </w:r>
    </w:p>
    <w:p w14:paraId="333E4AE2" w14:textId="77777777" w:rsidR="00551403" w:rsidRPr="004C623F" w:rsidRDefault="00551403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DD9F8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FCC0B" w14:textId="2545D654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>ПРАВА И ОБЯЗАННОСТИ СТОРОН.</w:t>
      </w:r>
    </w:p>
    <w:p w14:paraId="0FE3B0BE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02E55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3.1 Покупатель обязан оплатить приобретаемое имущество в течении 30 дней с момента подписания настоящего договора в полном объеме в соответствии с п.2. настоящего договора.</w:t>
      </w:r>
    </w:p>
    <w:p w14:paraId="7AFE4D64" w14:textId="7CAB2F96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Продавец обязан передать Покупателю документы по продаваемому имуществу, а равно и само имущество по акту приема-передачи в течение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5 (пяти)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оплаты цены имущества в соответствии в п.2 настоящего договора.</w:t>
      </w:r>
    </w:p>
    <w:p w14:paraId="08EBDF5B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3.2 Продавец обязан предоставить Покупателю все имеющиеся документы на приобретаемое имущество и нести ответственность за их достоверность.</w:t>
      </w:r>
    </w:p>
    <w:p w14:paraId="5BE45A6F" w14:textId="0FA87A01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3.3 Покупатель обязуется принять Имущество по акту приемки-передачи, подписываемому сторонами в трех экземплярах в течение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5 (пяти)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полной оплаты цены договора в соответствии </w:t>
      </w:r>
      <w:r w:rsidR="00370B1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п.2 настоящего договора.</w:t>
      </w:r>
    </w:p>
    <w:p w14:paraId="626E2CE3" w14:textId="34A34390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3.4 Стороны должны исполнять надлежащим образом принятые обязательства в соответствии с условиями настоящего договора. Односторонний отказ от исполнения обязательств и одностороннее изменение условий договора не допускается.</w:t>
      </w:r>
    </w:p>
    <w:p w14:paraId="37BCF521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4C5B5" w14:textId="77777777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4.  ПЕРЕДАЧА ИМУЩЕСТВА</w:t>
      </w:r>
    </w:p>
    <w:p w14:paraId="22F19EFA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C97B7" w14:textId="79830A54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4.1. Продавец обязан не позднее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5 (пяти)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следующих за датой полной оплаты цены договора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передать Покупателю документы по продаваемому имуществу по акту приема-передачи, подписанному Продавцом и Покупателем.</w:t>
      </w:r>
    </w:p>
    <w:p w14:paraId="2305187B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8E7B9" w14:textId="77777777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5. ОТВЕТСТВЕННОСТЬ СТОРОН.</w:t>
      </w:r>
    </w:p>
    <w:p w14:paraId="402E7129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7FA46" w14:textId="5A648EF4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5.1. В случае невыполнения или ненадлежащего выполнения одной из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Сторон обязательств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14:paraId="6D63D03E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8DB07" w14:textId="503A6349" w:rsidR="0029288B" w:rsidRPr="004C623F" w:rsidRDefault="00C80453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>.СРОК ДЕЙСТВИЯ ДОГОВОРА.</w:t>
      </w:r>
    </w:p>
    <w:p w14:paraId="053762CE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62259" w14:textId="707E9A08" w:rsidR="0029288B" w:rsidRPr="004C623F" w:rsidRDefault="00C80453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>.1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09F07BF0" w14:textId="77777777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CF643A" w14:textId="399A0F4D" w:rsidR="0029288B" w:rsidRPr="004C623F" w:rsidRDefault="00C80453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>. ПРОЧИЕ УСЛОВИЯ.</w:t>
      </w:r>
    </w:p>
    <w:p w14:paraId="5444EE32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2C7EE" w14:textId="7C08044A" w:rsidR="0029288B" w:rsidRPr="004C623F" w:rsidRDefault="00C80453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 xml:space="preserve">.1.  Во всем остальном, что не предусмотрено настоящим договором, Стороны в отношении своих прав и обязанностей, возникающих при его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исполнении, руководствуются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 xml:space="preserve"> действующим законодательством Российской Федерации.</w:t>
      </w:r>
    </w:p>
    <w:p w14:paraId="156CF883" w14:textId="01D4F600" w:rsidR="0029288B" w:rsidRPr="004C623F" w:rsidRDefault="00C80453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 xml:space="preserve">.2. Споры, вытекающие из настоящего Договора, подлежат рассмотрению в </w:t>
      </w:r>
      <w:r w:rsidR="00F51BAF">
        <w:rPr>
          <w:rFonts w:ascii="Times New Roman" w:eastAsia="Times New Roman" w:hAnsi="Times New Roman" w:cs="Times New Roman"/>
          <w:sz w:val="24"/>
          <w:szCs w:val="24"/>
        </w:rPr>
        <w:t>суде по месту нахождения Продавца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68798" w14:textId="77777777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0C8912" w14:textId="4405D08B" w:rsidR="0029288B" w:rsidRPr="004C623F" w:rsidRDefault="00C80453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9288B" w:rsidRPr="004C623F">
        <w:rPr>
          <w:rFonts w:ascii="Times New Roman" w:hAnsi="Times New Roman" w:cs="Times New Roman"/>
          <w:sz w:val="24"/>
          <w:szCs w:val="24"/>
        </w:rPr>
        <w:t>. АДРЕСА И БАНКОВСКИЕ РЕКВИЗИТЫ СТОРОН.</w:t>
      </w:r>
    </w:p>
    <w:p w14:paraId="3FF32984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C8CB5" w14:textId="723A96E5" w:rsidR="0029288B" w:rsidRPr="004C623F" w:rsidRDefault="0029288B" w:rsidP="000A6B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 xml:space="preserve">Продавец: </w:t>
      </w:r>
      <w:r w:rsidR="00626744" w:rsidRPr="00626744">
        <w:rPr>
          <w:rFonts w:ascii="Times New Roman" w:hAnsi="Times New Roman" w:cs="Times New Roman"/>
          <w:sz w:val="24"/>
          <w:szCs w:val="24"/>
        </w:rPr>
        <w:t>Игнатьев Владимир Владимирович (29.03.1996 г.р., место рождения: пос. Красносельский, Гулькевичский район, Краснодарский край, место регистрации: 352188, Краснодарский край, р-н Гулькевичский, пгт. Красносельский, ул. Лермонтова, д. 72 (ИНН 232907190577, СНИЛС 159-349-352 05)</w:t>
      </w:r>
      <w:r w:rsidR="00D3297C" w:rsidRPr="00D3297C">
        <w:rPr>
          <w:rFonts w:ascii="Times New Roman" w:hAnsi="Times New Roman" w:cs="Times New Roman"/>
          <w:sz w:val="24"/>
          <w:szCs w:val="24"/>
        </w:rPr>
        <w:t xml:space="preserve"> в лице финансового управляющего Тимошенко Андрея Игоревича (ИНН 231006088343, СНИЛС № 039-166-717-76, адрес для корреспонденции: 350000, г. Краснодар, а/я 82, 918 444-68-64, timoshenko84@mail.ru), член НП СРО АУ «РАЗВИТИЕ» (ИНН 7703392442, ОГРН 1077799003435, г. Москва, Варшавское шоссе, д.1, стр.1-2, 36), действующего на основании Решения Арбитражного суда Краснодарского края от 27.02.2024г. по делу № А32-59623/2023</w:t>
      </w:r>
      <w:r w:rsidR="00D3297C">
        <w:rPr>
          <w:rFonts w:ascii="Times New Roman" w:hAnsi="Times New Roman" w:cs="Times New Roman"/>
          <w:sz w:val="24"/>
          <w:szCs w:val="24"/>
        </w:rPr>
        <w:t>.</w:t>
      </w:r>
    </w:p>
    <w:p w14:paraId="1B3FB071" w14:textId="77777777" w:rsidR="00A703C1" w:rsidRDefault="00A703C1" w:rsidP="00E968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17FFF" w14:textId="3FB4D498" w:rsidR="00D32FC5" w:rsidRDefault="00D32FC5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Банковские реквизиты:</w:t>
      </w:r>
    </w:p>
    <w:p w14:paraId="096AB429" w14:textId="77777777" w:rsidR="00370B12" w:rsidRDefault="00370B12" w:rsidP="000A6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1DDEEB2" w14:textId="4D5D253F" w:rsidR="0029288B" w:rsidRPr="004C623F" w:rsidRDefault="0029288B" w:rsidP="000A6B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>Покупатель: _________________________________________________________________________________________________________________________________________________________________.</w:t>
      </w:r>
    </w:p>
    <w:p w14:paraId="6A1B1574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2E779" w14:textId="77777777" w:rsidR="0029288B" w:rsidRPr="004C623F" w:rsidRDefault="0029288B" w:rsidP="0029288B">
      <w:pPr>
        <w:pStyle w:val="ConsPlusNormal"/>
        <w:widowControl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 xml:space="preserve">ПОДПИСИ СТОРОН </w:t>
      </w:r>
    </w:p>
    <w:tbl>
      <w:tblPr>
        <w:tblStyle w:val="TableNormal"/>
        <w:tblW w:w="97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861"/>
      </w:tblGrid>
      <w:tr w:rsidR="0029288B" w:rsidRPr="004C623F" w14:paraId="23CC80F7" w14:textId="77777777" w:rsidTr="00293C68">
        <w:trPr>
          <w:trHeight w:val="80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6C8BF" w14:textId="77777777" w:rsidR="0029288B" w:rsidRPr="004C623F" w:rsidRDefault="0029288B" w:rsidP="000A6B8A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045A3" w14:textId="77777777" w:rsidR="0029288B" w:rsidRPr="004C623F" w:rsidRDefault="0029288B" w:rsidP="00293C68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29288B" w:rsidRPr="004C623F" w14:paraId="728A9722" w14:textId="77777777" w:rsidTr="00293C68">
        <w:trPr>
          <w:trHeight w:val="534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C5C38" w14:textId="4D23258F" w:rsidR="0029288B" w:rsidRDefault="00D3297C" w:rsidP="00293C68">
            <w:pPr>
              <w:pStyle w:val="ConsPlusNormal"/>
              <w:widowControl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="000A6B8A" w:rsidRPr="004C623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29288B" w:rsidRPr="004C623F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14:paraId="78EABE09" w14:textId="0D2C7AC7" w:rsidR="0029288B" w:rsidRPr="004C623F" w:rsidRDefault="00626744" w:rsidP="00D3297C">
            <w:pPr>
              <w:pStyle w:val="ConsPlusNormal"/>
              <w:widowControl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В.В</w:t>
            </w:r>
            <w:r w:rsidR="00D329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895C79" w14:textId="77777777" w:rsidR="0029288B" w:rsidRPr="004C623F" w:rsidRDefault="0029288B" w:rsidP="000A6B8A">
            <w:pPr>
              <w:pStyle w:val="ConsPlusNormal"/>
              <w:widowControl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__________________/Тимошенко А.И./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7BE1" w14:textId="77777777" w:rsidR="0029288B" w:rsidRPr="004C623F" w:rsidRDefault="0029288B" w:rsidP="00293C68">
            <w:pPr>
              <w:pStyle w:val="ConsPlusNonformat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62C1F" w14:textId="77777777" w:rsidR="0029288B" w:rsidRPr="004C623F" w:rsidRDefault="0029288B" w:rsidP="00293C68">
            <w:pPr>
              <w:pStyle w:val="ConsPlusNonformat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782BE" w14:textId="77777777" w:rsidR="0029288B" w:rsidRPr="004C623F" w:rsidRDefault="0029288B" w:rsidP="00293C68">
            <w:pPr>
              <w:pStyle w:val="ConsPlusNonformat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___________________/ ______________</w:t>
            </w:r>
            <w:r w:rsidRPr="004C6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3AF98ED" w14:textId="77777777" w:rsidR="0029288B" w:rsidRPr="004C623F" w:rsidRDefault="0029288B" w:rsidP="00293C68">
            <w:pPr>
              <w:pStyle w:val="ConsPlusNonformat"/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0DB9B" w14:textId="77777777" w:rsidR="00726BCC" w:rsidRPr="00D666AF" w:rsidRDefault="00726BCC" w:rsidP="00D666AF">
      <w:pPr>
        <w:rPr>
          <w:sz w:val="20"/>
          <w:szCs w:val="20"/>
        </w:rPr>
      </w:pPr>
    </w:p>
    <w:sectPr w:rsidR="00726BCC" w:rsidRPr="00D666AF" w:rsidSect="008A085C">
      <w:pgSz w:w="11900" w:h="16840"/>
      <w:pgMar w:top="284" w:right="850" w:bottom="540" w:left="1276" w:header="27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9EBE" w14:textId="77777777" w:rsidR="001B0038" w:rsidRDefault="001B0038" w:rsidP="00726BCC">
      <w:pPr>
        <w:spacing w:after="0" w:line="240" w:lineRule="auto"/>
      </w:pPr>
      <w:r>
        <w:separator/>
      </w:r>
    </w:p>
  </w:endnote>
  <w:endnote w:type="continuationSeparator" w:id="0">
    <w:p w14:paraId="7E2E297F" w14:textId="77777777" w:rsidR="001B0038" w:rsidRDefault="001B0038" w:rsidP="0072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C06F" w14:textId="77777777" w:rsidR="001B0038" w:rsidRDefault="001B0038" w:rsidP="00726BCC">
      <w:pPr>
        <w:spacing w:after="0" w:line="240" w:lineRule="auto"/>
      </w:pPr>
      <w:r>
        <w:separator/>
      </w:r>
    </w:p>
  </w:footnote>
  <w:footnote w:type="continuationSeparator" w:id="0">
    <w:p w14:paraId="4778D0D9" w14:textId="77777777" w:rsidR="001B0038" w:rsidRDefault="001B0038" w:rsidP="0072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66DE"/>
    <w:multiLevelType w:val="hybridMultilevel"/>
    <w:tmpl w:val="8B3A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768"/>
    <w:multiLevelType w:val="hybridMultilevel"/>
    <w:tmpl w:val="8B3A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BCC"/>
    <w:rsid w:val="00000E07"/>
    <w:rsid w:val="000109AE"/>
    <w:rsid w:val="00056881"/>
    <w:rsid w:val="0007087B"/>
    <w:rsid w:val="000A6A59"/>
    <w:rsid w:val="000A6B8A"/>
    <w:rsid w:val="000F1522"/>
    <w:rsid w:val="001B0038"/>
    <w:rsid w:val="001B4E81"/>
    <w:rsid w:val="001E0D9D"/>
    <w:rsid w:val="001F1D0C"/>
    <w:rsid w:val="001F2E4D"/>
    <w:rsid w:val="0029062A"/>
    <w:rsid w:val="0029288B"/>
    <w:rsid w:val="002D4EDE"/>
    <w:rsid w:val="002E0764"/>
    <w:rsid w:val="00306058"/>
    <w:rsid w:val="00306605"/>
    <w:rsid w:val="003204BE"/>
    <w:rsid w:val="00370B12"/>
    <w:rsid w:val="00373907"/>
    <w:rsid w:val="00392483"/>
    <w:rsid w:val="003A0F8C"/>
    <w:rsid w:val="003B50C5"/>
    <w:rsid w:val="003C08CF"/>
    <w:rsid w:val="003D125D"/>
    <w:rsid w:val="003D6C3C"/>
    <w:rsid w:val="00405F85"/>
    <w:rsid w:val="004256F9"/>
    <w:rsid w:val="00427279"/>
    <w:rsid w:val="00434DFC"/>
    <w:rsid w:val="0044129A"/>
    <w:rsid w:val="004438BA"/>
    <w:rsid w:val="00472A0E"/>
    <w:rsid w:val="004A5293"/>
    <w:rsid w:val="004B1816"/>
    <w:rsid w:val="004B7F95"/>
    <w:rsid w:val="004C623F"/>
    <w:rsid w:val="004E2EA3"/>
    <w:rsid w:val="004F27D9"/>
    <w:rsid w:val="00511A5C"/>
    <w:rsid w:val="00551403"/>
    <w:rsid w:val="00553799"/>
    <w:rsid w:val="00553BF5"/>
    <w:rsid w:val="00554608"/>
    <w:rsid w:val="005666A1"/>
    <w:rsid w:val="005812A3"/>
    <w:rsid w:val="00594949"/>
    <w:rsid w:val="005B6659"/>
    <w:rsid w:val="005D3616"/>
    <w:rsid w:val="005E6BC2"/>
    <w:rsid w:val="005F0EF8"/>
    <w:rsid w:val="005F75C4"/>
    <w:rsid w:val="00603C1B"/>
    <w:rsid w:val="00607479"/>
    <w:rsid w:val="00626744"/>
    <w:rsid w:val="00640DF2"/>
    <w:rsid w:val="00655F54"/>
    <w:rsid w:val="00680794"/>
    <w:rsid w:val="00681F9A"/>
    <w:rsid w:val="0069049A"/>
    <w:rsid w:val="006F7AFD"/>
    <w:rsid w:val="00713810"/>
    <w:rsid w:val="00726BCC"/>
    <w:rsid w:val="007275BC"/>
    <w:rsid w:val="0075660A"/>
    <w:rsid w:val="007571EB"/>
    <w:rsid w:val="0076230D"/>
    <w:rsid w:val="007A0444"/>
    <w:rsid w:val="007C05EB"/>
    <w:rsid w:val="00846903"/>
    <w:rsid w:val="008578D4"/>
    <w:rsid w:val="008A085C"/>
    <w:rsid w:val="008E001F"/>
    <w:rsid w:val="00910C4F"/>
    <w:rsid w:val="00953140"/>
    <w:rsid w:val="009612DB"/>
    <w:rsid w:val="00974679"/>
    <w:rsid w:val="0098710F"/>
    <w:rsid w:val="00990FAE"/>
    <w:rsid w:val="00992E58"/>
    <w:rsid w:val="009D31FF"/>
    <w:rsid w:val="009E16BC"/>
    <w:rsid w:val="00A22347"/>
    <w:rsid w:val="00A36581"/>
    <w:rsid w:val="00A54F38"/>
    <w:rsid w:val="00A703C1"/>
    <w:rsid w:val="00A936B3"/>
    <w:rsid w:val="00AA0D94"/>
    <w:rsid w:val="00AB2B45"/>
    <w:rsid w:val="00AE6819"/>
    <w:rsid w:val="00AE7755"/>
    <w:rsid w:val="00AF725D"/>
    <w:rsid w:val="00B25300"/>
    <w:rsid w:val="00B7530C"/>
    <w:rsid w:val="00BD159E"/>
    <w:rsid w:val="00BF31EF"/>
    <w:rsid w:val="00C456AD"/>
    <w:rsid w:val="00C46DC3"/>
    <w:rsid w:val="00C80453"/>
    <w:rsid w:val="00D21D9C"/>
    <w:rsid w:val="00D3297C"/>
    <w:rsid w:val="00D32FC5"/>
    <w:rsid w:val="00D56589"/>
    <w:rsid w:val="00D666AF"/>
    <w:rsid w:val="00DC03E3"/>
    <w:rsid w:val="00E01757"/>
    <w:rsid w:val="00E03675"/>
    <w:rsid w:val="00E03E2B"/>
    <w:rsid w:val="00E11CA7"/>
    <w:rsid w:val="00E122F2"/>
    <w:rsid w:val="00E12D6E"/>
    <w:rsid w:val="00E231D4"/>
    <w:rsid w:val="00E26B79"/>
    <w:rsid w:val="00E37BAE"/>
    <w:rsid w:val="00E47344"/>
    <w:rsid w:val="00E968F3"/>
    <w:rsid w:val="00F33F72"/>
    <w:rsid w:val="00F42525"/>
    <w:rsid w:val="00F51BAF"/>
    <w:rsid w:val="00F71C50"/>
    <w:rsid w:val="00F858DC"/>
    <w:rsid w:val="00FA7755"/>
    <w:rsid w:val="00FF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AC9C6"/>
  <w15:docId w15:val="{DE58A8FF-CD3F-43EE-B578-4C431A3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6BCC"/>
    <w:pPr>
      <w:spacing w:after="200" w:line="276" w:lineRule="auto"/>
    </w:pPr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BCC"/>
    <w:rPr>
      <w:u w:val="single"/>
    </w:rPr>
  </w:style>
  <w:style w:type="table" w:customStyle="1" w:styleId="TableNormal">
    <w:name w:val="Table Normal"/>
    <w:rsid w:val="00726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726BC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No Spacing"/>
    <w:rsid w:val="00726BCC"/>
    <w:pPr>
      <w:spacing w:after="200" w:line="276" w:lineRule="auto"/>
    </w:pPr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styleId="a6">
    <w:name w:val="footer"/>
    <w:rsid w:val="00726BCC"/>
    <w:pPr>
      <w:tabs>
        <w:tab w:val="center" w:pos="4677"/>
        <w:tab w:val="right" w:pos="9355"/>
      </w:tabs>
      <w:spacing w:after="200" w:line="276" w:lineRule="auto"/>
    </w:pPr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paragraph" w:customStyle="1" w:styleId="ConsPlusNonformat">
    <w:name w:val="ConsPlusNonformat"/>
    <w:rsid w:val="00726BCC"/>
    <w:pPr>
      <w:widowControl w:val="0"/>
      <w:spacing w:after="200" w:line="276" w:lineRule="auto"/>
    </w:pPr>
    <w:rPr>
      <w:rFonts w:ascii="Arial Unicode MS" w:hAnsi="Arial Unicode MS" w:cs="Arial Unicode MS"/>
      <w:color w:val="000000"/>
      <w:u w:color="000000"/>
    </w:rPr>
  </w:style>
  <w:style w:type="paragraph" w:customStyle="1" w:styleId="ConsPlusNormal">
    <w:name w:val="ConsPlusNormal"/>
    <w:rsid w:val="00726BCC"/>
    <w:pPr>
      <w:widowControl w:val="0"/>
      <w:spacing w:after="200" w:line="276" w:lineRule="auto"/>
      <w:ind w:firstLine="720"/>
    </w:pPr>
    <w:rPr>
      <w:rFonts w:ascii="Arial" w:eastAsia="Arial" w:hAnsi="Arial" w:cs="Arial"/>
      <w:color w:val="000000"/>
      <w:u w:color="000000"/>
    </w:rPr>
  </w:style>
  <w:style w:type="paragraph" w:styleId="a7">
    <w:name w:val="List Paragraph"/>
    <w:basedOn w:val="a"/>
    <w:uiPriority w:val="34"/>
    <w:qFormat/>
    <w:rsid w:val="00FF4F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C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8CF"/>
    <w:rPr>
      <w:rFonts w:ascii="Tahoma" w:eastAsia="Trebuchet MS" w:hAnsi="Tahoma" w:cs="Tahoma"/>
      <w:color w:val="000000"/>
      <w:sz w:val="16"/>
      <w:szCs w:val="16"/>
      <w:u w:color="000000"/>
    </w:rPr>
  </w:style>
  <w:style w:type="paragraph" w:styleId="aa">
    <w:name w:val="header"/>
    <w:basedOn w:val="a"/>
    <w:link w:val="ab"/>
    <w:uiPriority w:val="99"/>
    <w:unhideWhenUsed/>
    <w:rsid w:val="008A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085C"/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character" w:styleId="ac">
    <w:name w:val="Unresolved Mention"/>
    <w:basedOn w:val="a0"/>
    <w:uiPriority w:val="99"/>
    <w:semiHidden/>
    <w:unhideWhenUsed/>
    <w:rsid w:val="00E2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F235-5AE6-4951-A533-601236E0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User09</cp:lastModifiedBy>
  <cp:revision>23</cp:revision>
  <cp:lastPrinted>2022-04-08T06:48:00Z</cp:lastPrinted>
  <dcterms:created xsi:type="dcterms:W3CDTF">2022-04-08T06:47:00Z</dcterms:created>
  <dcterms:modified xsi:type="dcterms:W3CDTF">2026-06-04T12:56:00Z</dcterms:modified>
</cp:coreProperties>
</file>